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1609"/>
        <w:tblW w:w="5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4676"/>
      </w:tblGrid>
      <w:tr w:rsidR="006F7BF4" w14:paraId="32E6CAF7" w14:textId="77777777" w:rsidTr="006F7BF4">
        <w:trPr>
          <w:trHeight w:val="558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FA3A5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bookmarkStart w:id="0" w:name="_Hlk35957047"/>
            <w:bookmarkStart w:id="1" w:name="_GoBack"/>
            <w:bookmarkEnd w:id="0"/>
            <w:bookmarkEnd w:id="1"/>
            <w:r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C5DE1D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Nº de lista</w:t>
            </w:r>
          </w:p>
        </w:tc>
      </w:tr>
      <w:tr w:rsidR="006F7BF4" w14:paraId="367E612E" w14:textId="77777777" w:rsidTr="006F7BF4">
        <w:trPr>
          <w:trHeight w:val="135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23B2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45D1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</w:tr>
      <w:tr w:rsidR="006F7BF4" w14:paraId="7CD037DC" w14:textId="77777777" w:rsidTr="006F7BF4">
        <w:trPr>
          <w:trHeight w:val="135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62FE19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>
              <w:rPr>
                <w:rFonts w:ascii="Trebuchet MS" w:hAnsi="Trebuchet MS" w:cs="Calibri"/>
                <w:b/>
                <w:lang w:val="es-MX" w:eastAsia="es-MX"/>
              </w:rPr>
              <w:t>Contenidos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ADD7F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>
              <w:rPr>
                <w:rFonts w:ascii="Trebuchet MS" w:hAnsi="Trebuchet MS" w:cs="Calibri"/>
                <w:b/>
                <w:lang w:val="es-MX" w:eastAsia="es-MX"/>
              </w:rPr>
              <w:t>Habilidades</w:t>
            </w:r>
          </w:p>
        </w:tc>
      </w:tr>
      <w:tr w:rsidR="006F7BF4" w14:paraId="24DCEAC4" w14:textId="77777777" w:rsidTr="006F7BF4">
        <w:trPr>
          <w:trHeight w:val="387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A1C6" w14:textId="2A11DA0A" w:rsidR="006F7BF4" w:rsidRDefault="006F7BF4" w:rsidP="00467BFA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</w:t>
            </w:r>
            <w:r w:rsidR="00467BFA">
              <w:rPr>
                <w:rFonts w:ascii="Arial" w:hAnsi="Arial" w:cs="Arial"/>
                <w:lang w:val="es-MX" w:eastAsia="es-MX"/>
              </w:rPr>
              <w:t>Lectura Mensual</w:t>
            </w:r>
            <w:r w:rsidR="0097243E">
              <w:rPr>
                <w:rFonts w:ascii="Arial" w:hAnsi="Arial" w:cs="Arial"/>
                <w:lang w:val="es-MX" w:eastAsia="es-MX"/>
              </w:rPr>
              <w:t>.</w:t>
            </w:r>
            <w:r w:rsidR="00467BFA">
              <w:rPr>
                <w:rFonts w:ascii="Arial" w:hAnsi="Arial" w:cs="Arial"/>
                <w:lang w:val="es-MX" w:eastAsia="es-MX"/>
              </w:rPr>
              <w:t xml:space="preserve"> </w:t>
            </w:r>
          </w:p>
          <w:p w14:paraId="65D4302E" w14:textId="685FA238" w:rsidR="00467BFA" w:rsidRDefault="00467BFA" w:rsidP="00467BFA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</w:p>
          <w:p w14:paraId="0ED60283" w14:textId="441D41A3" w:rsidR="006F7BF4" w:rsidRDefault="006F7BF4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051A" w14:textId="77777777" w:rsidR="006F7BF4" w:rsidRDefault="006F7BF4" w:rsidP="006F7BF4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Identificar </w:t>
            </w:r>
          </w:p>
          <w:p w14:paraId="30AF2AEB" w14:textId="77777777" w:rsidR="006F7BF4" w:rsidRDefault="006F7BF4" w:rsidP="006F7BF4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Conocer</w:t>
            </w:r>
            <w:r w:rsidR="00467BFA">
              <w:rPr>
                <w:rFonts w:ascii="Arial" w:hAnsi="Arial" w:cs="Arial"/>
                <w:lang w:val="es-MX" w:eastAsia="es-MX"/>
              </w:rPr>
              <w:t>.</w:t>
            </w:r>
          </w:p>
          <w:p w14:paraId="646F820C" w14:textId="37DF2C1D" w:rsidR="007761E1" w:rsidRPr="007761E1" w:rsidRDefault="007761E1" w:rsidP="0097243E">
            <w:pPr>
              <w:tabs>
                <w:tab w:val="left" w:pos="281"/>
              </w:tabs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</w:p>
        </w:tc>
      </w:tr>
    </w:tbl>
    <w:p w14:paraId="4A2723F7" w14:textId="77777777" w:rsidR="006F7BF4" w:rsidRDefault="006F7BF4" w:rsidP="006F7BF4">
      <w:pPr>
        <w:rPr>
          <w:rFonts w:ascii="Bahnschrift Condensed" w:hAnsi="Bahnschrift Condensed"/>
          <w:b/>
          <w:bCs/>
          <w:sz w:val="36"/>
          <w:szCs w:val="36"/>
          <w:u w:val="single"/>
        </w:rPr>
      </w:pPr>
    </w:p>
    <w:p w14:paraId="5A9B8E80" w14:textId="77777777" w:rsidR="006F7BF4" w:rsidRPr="001E21B5" w:rsidRDefault="006F7BF4" w:rsidP="006F7BF4">
      <w:pPr>
        <w:jc w:val="center"/>
        <w:rPr>
          <w:rFonts w:ascii="Gill Sans MT Condensed" w:hAnsi="Gill Sans MT Condensed"/>
          <w:b/>
          <w:bCs/>
          <w:sz w:val="44"/>
          <w:szCs w:val="44"/>
          <w:u w:val="single"/>
        </w:rPr>
      </w:pPr>
      <w:r w:rsidRPr="001E21B5">
        <w:rPr>
          <w:rFonts w:ascii="Gill Sans MT Condensed" w:hAnsi="Gill Sans MT Condensed"/>
          <w:b/>
          <w:bCs/>
          <w:sz w:val="44"/>
          <w:szCs w:val="44"/>
          <w:u w:val="single"/>
        </w:rPr>
        <w:t>Video retroalimentación.</w:t>
      </w:r>
    </w:p>
    <w:p w14:paraId="03CD505A" w14:textId="354B7B37" w:rsidR="0097243E" w:rsidRDefault="006F7BF4" w:rsidP="0097243E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</w:rPr>
        <w:t xml:space="preserve">-Hoy </w:t>
      </w:r>
      <w:r w:rsidR="0097243E">
        <w:rPr>
          <w:rFonts w:ascii="Arial Narrow" w:hAnsi="Arial Narrow"/>
          <w:sz w:val="28"/>
          <w:szCs w:val="28"/>
          <w:lang w:val="es-CL"/>
        </w:rPr>
        <w:t>podrás revisar información relevante en relación al libro correspondiente al mes de Octubre.</w:t>
      </w:r>
    </w:p>
    <w:p w14:paraId="2BC2B703" w14:textId="058B7D7A" w:rsidR="0097243E" w:rsidRDefault="0097243E" w:rsidP="0097243E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>Recuerda que en caso de tener alguna inquietud, puedes enviarla al siguiente correo.</w:t>
      </w:r>
    </w:p>
    <w:p w14:paraId="25608CC0" w14:textId="1A8A9F15" w:rsidR="006F7BF4" w:rsidRDefault="00A156C6" w:rsidP="006F7BF4">
      <w:pPr>
        <w:jc w:val="center"/>
      </w:pPr>
      <w:hyperlink r:id="rId8" w:history="1">
        <w:r w:rsidR="006F7BF4">
          <w:rPr>
            <w:rStyle w:val="Hipervnculo"/>
            <w:rFonts w:ascii="Arial Narrow" w:hAnsi="Arial Narrow"/>
            <w:b/>
            <w:bCs/>
            <w:sz w:val="28"/>
            <w:szCs w:val="28"/>
            <w:lang w:val="es-CL"/>
          </w:rPr>
          <w:t>Atoloza@sanfernandocollege.cl</w:t>
        </w:r>
      </w:hyperlink>
    </w:p>
    <w:p w14:paraId="5305B4C1" w14:textId="77777777" w:rsidR="007335E1" w:rsidRDefault="007335E1" w:rsidP="006F7BF4">
      <w:pPr>
        <w:jc w:val="center"/>
        <w:rPr>
          <w:rFonts w:ascii="Arial Narrow" w:hAnsi="Arial Narrow"/>
          <w:b/>
          <w:bCs/>
          <w:sz w:val="28"/>
          <w:szCs w:val="28"/>
          <w:lang w:val="es-CL"/>
        </w:rPr>
      </w:pPr>
    </w:p>
    <w:p w14:paraId="6C3A5C4D" w14:textId="3D6F0812" w:rsidR="00075F99" w:rsidRPr="0097243E" w:rsidRDefault="006F7BF4" w:rsidP="00075F99">
      <w:pPr>
        <w:jc w:val="center"/>
        <w:rPr>
          <w:rStyle w:val="Hipervnculo"/>
          <w:rFonts w:ascii="Gill Sans MT Condensed" w:hAnsi="Gill Sans MT Condensed"/>
          <w:b/>
          <w:bCs/>
          <w:sz w:val="72"/>
          <w:szCs w:val="72"/>
        </w:rPr>
      </w:pPr>
      <w:proofErr w:type="spellStart"/>
      <w:r w:rsidRPr="001E21B5">
        <w:rPr>
          <w:rFonts w:ascii="Gill Sans MT Condensed" w:hAnsi="Gill Sans MT Condensed"/>
          <w:b/>
          <w:bCs/>
          <w:sz w:val="44"/>
          <w:szCs w:val="44"/>
          <w:u w:val="single"/>
        </w:rPr>
        <w:t>Linck</w:t>
      </w:r>
      <w:proofErr w:type="spellEnd"/>
      <w:r w:rsidRPr="001E21B5">
        <w:rPr>
          <w:rFonts w:ascii="Gill Sans MT Condensed" w:hAnsi="Gill Sans MT Condensed"/>
          <w:b/>
          <w:bCs/>
          <w:sz w:val="44"/>
          <w:szCs w:val="44"/>
          <w:u w:val="single"/>
        </w:rPr>
        <w:t xml:space="preserve"> de</w:t>
      </w:r>
      <w:r w:rsidR="0097243E">
        <w:rPr>
          <w:rFonts w:ascii="Gill Sans MT Condensed" w:hAnsi="Gill Sans MT Condensed"/>
          <w:b/>
          <w:bCs/>
          <w:sz w:val="44"/>
          <w:szCs w:val="44"/>
          <w:u w:val="single"/>
        </w:rPr>
        <w:t xml:space="preserve"> información libro.</w:t>
      </w:r>
      <w:r w:rsidR="0097243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7243E" w:rsidRPr="0097243E">
        <w:rPr>
          <w:rFonts w:ascii="Arial" w:hAnsi="Arial" w:cs="Arial"/>
          <w:color w:val="000000"/>
          <w:sz w:val="28"/>
          <w:szCs w:val="28"/>
          <w:shd w:val="clear" w:color="auto" w:fill="FFFFFF"/>
        </w:rPr>
        <w:fldChar w:fldCharType="begin"/>
      </w:r>
      <w:r w:rsidR="0097243E" w:rsidRPr="0097243E">
        <w:rPr>
          <w:rFonts w:ascii="Arial" w:hAnsi="Arial" w:cs="Arial"/>
          <w:color w:val="000000"/>
          <w:sz w:val="28"/>
          <w:szCs w:val="28"/>
          <w:shd w:val="clear" w:color="auto" w:fill="FFFFFF"/>
        </w:rPr>
        <w:instrText xml:space="preserve"> HYPERLINK "https://view.genial.ly/5f7a376ed617260d14b900a1/horizontal-infographic-review-genially-sin-titulo" </w:instrText>
      </w:r>
      <w:r w:rsidR="0097243E" w:rsidRPr="0097243E">
        <w:rPr>
          <w:rFonts w:ascii="Arial" w:hAnsi="Arial" w:cs="Arial"/>
          <w:color w:val="000000"/>
          <w:sz w:val="28"/>
          <w:szCs w:val="28"/>
          <w:shd w:val="clear" w:color="auto" w:fill="FFFFFF"/>
        </w:rPr>
        <w:fldChar w:fldCharType="separate"/>
      </w:r>
    </w:p>
    <w:p w14:paraId="68FC22B5" w14:textId="5F743855" w:rsidR="009922A1" w:rsidRPr="0097243E" w:rsidRDefault="0097243E" w:rsidP="00075F99">
      <w:pPr>
        <w:jc w:val="center"/>
        <w:rPr>
          <w:rFonts w:ascii="Gill Sans MT Condensed" w:hAnsi="Gill Sans MT Condensed"/>
          <w:b/>
          <w:bCs/>
          <w:color w:val="2F5496" w:themeColor="accent1" w:themeShade="BF"/>
          <w:sz w:val="72"/>
          <w:szCs w:val="72"/>
          <w:u w:val="single"/>
        </w:rPr>
      </w:pPr>
      <w:r w:rsidRPr="0097243E">
        <w:rPr>
          <w:rStyle w:val="Hipervnculo"/>
          <w:rFonts w:ascii="Arial" w:hAnsi="Arial" w:cs="Arial"/>
          <w:sz w:val="28"/>
          <w:szCs w:val="28"/>
          <w:shd w:val="clear" w:color="auto" w:fill="FFFFFF"/>
        </w:rPr>
        <w:t>https://view.genial.ly/5f7a376ed617260d14b900a1/horizontal-infographic-review-genially-sin-titulo</w:t>
      </w:r>
      <w:r w:rsidR="001E21B5" w:rsidRPr="0097243E">
        <w:rPr>
          <w:rStyle w:val="Hipervnculo"/>
          <w:rFonts w:ascii="Arial" w:hAnsi="Arial" w:cs="Arial"/>
          <w:noProof/>
          <w:sz w:val="72"/>
          <w:szCs w:val="72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3D77466" wp14:editId="0BAFA52D">
            <wp:simplePos x="0" y="0"/>
            <wp:positionH relativeFrom="margin">
              <wp:align>center</wp:align>
            </wp:positionH>
            <wp:positionV relativeFrom="paragraph">
              <wp:posOffset>890905</wp:posOffset>
            </wp:positionV>
            <wp:extent cx="2200275" cy="2200275"/>
            <wp:effectExtent l="0" t="0" r="9525" b="9525"/>
            <wp:wrapNone/>
            <wp:docPr id="1" name="Imagen 1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4f4d38e27d197e57b232f7193d36089e6f3f3b4076bdda27c2b115f570f3f4.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243E">
        <w:rPr>
          <w:rFonts w:ascii="Arial" w:hAnsi="Arial" w:cs="Arial"/>
          <w:color w:val="000000"/>
          <w:sz w:val="28"/>
          <w:szCs w:val="28"/>
          <w:shd w:val="clear" w:color="auto" w:fill="FFFFFF"/>
        </w:rPr>
        <w:fldChar w:fldCharType="end"/>
      </w:r>
    </w:p>
    <w:sectPr w:rsidR="009922A1" w:rsidRPr="0097243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1DB8C" w14:textId="77777777" w:rsidR="00A156C6" w:rsidRDefault="00A156C6" w:rsidP="00A169D7">
      <w:pPr>
        <w:spacing w:after="0" w:line="240" w:lineRule="auto"/>
      </w:pPr>
      <w:r>
        <w:separator/>
      </w:r>
    </w:p>
  </w:endnote>
  <w:endnote w:type="continuationSeparator" w:id="0">
    <w:p w14:paraId="31941E49" w14:textId="77777777" w:rsidR="00A156C6" w:rsidRDefault="00A156C6" w:rsidP="00A1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73033" w14:textId="77777777" w:rsidR="00A156C6" w:rsidRDefault="00A156C6" w:rsidP="00A169D7">
      <w:pPr>
        <w:spacing w:after="0" w:line="240" w:lineRule="auto"/>
      </w:pPr>
      <w:r>
        <w:separator/>
      </w:r>
    </w:p>
  </w:footnote>
  <w:footnote w:type="continuationSeparator" w:id="0">
    <w:p w14:paraId="16A858A6" w14:textId="77777777" w:rsidR="00A156C6" w:rsidRDefault="00A156C6" w:rsidP="00A1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EE26" w14:textId="77777777" w:rsidR="00A169D7" w:rsidRDefault="00A169D7" w:rsidP="00A169D7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51D143A" wp14:editId="279DD79A">
          <wp:simplePos x="0" y="0"/>
          <wp:positionH relativeFrom="margin">
            <wp:posOffset>-498764</wp:posOffset>
          </wp:positionH>
          <wp:positionV relativeFrom="paragraph">
            <wp:posOffset>-287342</wp:posOffset>
          </wp:positionV>
          <wp:extent cx="661670" cy="784225"/>
          <wp:effectExtent l="0" t="0" r="5080" b="0"/>
          <wp:wrapSquare wrapText="bothSides"/>
          <wp:docPr id="3" name="Imagen 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Calibri"/>
        <w:sz w:val="16"/>
        <w:szCs w:val="16"/>
        <w:lang w:val="es-ES_tradnl" w:eastAsia="es-MX"/>
      </w:rPr>
      <w:t>San Fernando College</w:t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</w:p>
  <w:p w14:paraId="00F7114F" w14:textId="77777777" w:rsidR="00A169D7" w:rsidRDefault="00A169D7" w:rsidP="00A169D7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>
      <w:rPr>
        <w:rFonts w:ascii="Trebuchet MS" w:hAnsi="Trebuchet MS" w:cs="Calibri"/>
        <w:sz w:val="16"/>
        <w:szCs w:val="16"/>
        <w:lang w:val="es-ES_tradnl" w:eastAsia="es-MX"/>
      </w:rPr>
      <w:t>Programa de Integración Escolar.</w:t>
    </w:r>
  </w:p>
  <w:p w14:paraId="215FAD96" w14:textId="77777777" w:rsidR="00A169D7" w:rsidRDefault="00A169D7" w:rsidP="00A169D7">
    <w:pPr>
      <w:spacing w:after="0" w:line="240" w:lineRule="auto"/>
      <w:ind w:left="284" w:firstLine="142"/>
    </w:pPr>
    <w:r>
      <w:rPr>
        <w:rFonts w:ascii="Trebuchet MS" w:hAnsi="Trebuchet MS" w:cs="Calibri"/>
        <w:sz w:val="16"/>
        <w:szCs w:val="16"/>
        <w:lang w:val="es-ES_tradnl" w:eastAsia="es-MX"/>
      </w:rPr>
      <w:t>Ed. Diferencial Alejandra Toloza.</w:t>
    </w:r>
  </w:p>
  <w:p w14:paraId="6E931B92" w14:textId="77777777" w:rsidR="00A169D7" w:rsidRPr="00A169D7" w:rsidRDefault="00A169D7" w:rsidP="00A169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FFB"/>
    <w:multiLevelType w:val="hybridMultilevel"/>
    <w:tmpl w:val="9EB8A984"/>
    <w:lvl w:ilvl="0" w:tplc="5FBAE1C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B5A"/>
    <w:multiLevelType w:val="hybridMultilevel"/>
    <w:tmpl w:val="4EEAD3C0"/>
    <w:lvl w:ilvl="0" w:tplc="45764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D7"/>
    <w:rsid w:val="00075F99"/>
    <w:rsid w:val="001A463E"/>
    <w:rsid w:val="001E21B5"/>
    <w:rsid w:val="00201FB7"/>
    <w:rsid w:val="002918AF"/>
    <w:rsid w:val="002E4220"/>
    <w:rsid w:val="00467BFA"/>
    <w:rsid w:val="00540652"/>
    <w:rsid w:val="005E3C1B"/>
    <w:rsid w:val="00631B13"/>
    <w:rsid w:val="006F7BF4"/>
    <w:rsid w:val="007335E1"/>
    <w:rsid w:val="007761E1"/>
    <w:rsid w:val="007902E6"/>
    <w:rsid w:val="00830C38"/>
    <w:rsid w:val="0097243E"/>
    <w:rsid w:val="009922A1"/>
    <w:rsid w:val="00A156C6"/>
    <w:rsid w:val="00A169D7"/>
    <w:rsid w:val="00A73A46"/>
    <w:rsid w:val="00B85065"/>
    <w:rsid w:val="00E128C9"/>
    <w:rsid w:val="00F621E6"/>
    <w:rsid w:val="00F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8FF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F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9D7"/>
  </w:style>
  <w:style w:type="paragraph" w:styleId="Piedepgina">
    <w:name w:val="footer"/>
    <w:basedOn w:val="Normal"/>
    <w:link w:val="Piedepgina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D7"/>
  </w:style>
  <w:style w:type="character" w:styleId="Textoennegrita">
    <w:name w:val="Strong"/>
    <w:basedOn w:val="Fuentedeprrafopredeter"/>
    <w:uiPriority w:val="22"/>
    <w:qFormat/>
    <w:rsid w:val="00A169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69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0C3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5F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F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9D7"/>
  </w:style>
  <w:style w:type="paragraph" w:styleId="Piedepgina">
    <w:name w:val="footer"/>
    <w:basedOn w:val="Normal"/>
    <w:link w:val="Piedepgina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D7"/>
  </w:style>
  <w:style w:type="character" w:styleId="Textoennegrita">
    <w:name w:val="Strong"/>
    <w:basedOn w:val="Fuentedeprrafopredeter"/>
    <w:uiPriority w:val="22"/>
    <w:qFormat/>
    <w:rsid w:val="00A169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69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0C3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5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loza@sanfernandocollege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Toloza Monsalvez</dc:creator>
  <cp:lastModifiedBy>Enlaces</cp:lastModifiedBy>
  <cp:revision>2</cp:revision>
  <dcterms:created xsi:type="dcterms:W3CDTF">2020-10-05T19:32:00Z</dcterms:created>
  <dcterms:modified xsi:type="dcterms:W3CDTF">2020-10-05T19:32:00Z</dcterms:modified>
</cp:coreProperties>
</file>