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6"/>
        <w:gridCol w:w="3689"/>
        <w:gridCol w:w="3665"/>
      </w:tblGrid>
      <w:tr w:rsidR="00B03A90" w:rsidRPr="009E4635" w14:paraId="5F7B1B67" w14:textId="77777777" w:rsidTr="009A7600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39580" w14:textId="77777777" w:rsidR="00B03A90" w:rsidRPr="009E4635" w:rsidRDefault="00B03A90" w:rsidP="009A7600">
            <w:pPr>
              <w:contextualSpacing/>
              <w:rPr>
                <w:rFonts w:eastAsia="Times New Roman" w:cstheme="minorHAnsi"/>
                <w:color w:val="222222"/>
                <w:sz w:val="22"/>
                <w:szCs w:val="22"/>
                <w:lang w:eastAsia="es-ES_tradnl"/>
              </w:rPr>
            </w:pPr>
            <w:r w:rsidRPr="009E4635">
              <w:rPr>
                <w:rFonts w:eastAsia="Times New Roman" w:cstheme="minorHAnsi"/>
                <w:b/>
                <w:bCs/>
                <w:color w:val="222222"/>
                <w:sz w:val="22"/>
                <w:szCs w:val="22"/>
                <w:lang w:eastAsia="es-ES_tradnl"/>
              </w:rPr>
              <w:t xml:space="preserve">Título de la Guía: </w:t>
            </w:r>
            <w:r w:rsidRPr="009E4635">
              <w:rPr>
                <w:rFonts w:eastAsia="Times New Roman" w:cstheme="minorHAnsi"/>
                <w:color w:val="222222"/>
                <w:sz w:val="22"/>
                <w:szCs w:val="22"/>
                <w:lang w:eastAsia="es-ES_tradnl"/>
              </w:rPr>
              <w:t xml:space="preserve">Evaluación Plan Lector Nº6: </w:t>
            </w:r>
            <w:r w:rsidRPr="009E4635">
              <w:rPr>
                <w:rFonts w:eastAsia="Times New Roman" w:cstheme="minorHAnsi"/>
                <w:i/>
                <w:iCs/>
                <w:color w:val="222222"/>
                <w:sz w:val="22"/>
                <w:szCs w:val="22"/>
                <w:lang w:eastAsia="es-ES_tradnl"/>
              </w:rPr>
              <w:t>Selección de cuentos de Julio Cortázar</w:t>
            </w:r>
            <w:r w:rsidRPr="009E4635">
              <w:rPr>
                <w:rFonts w:eastAsia="Times New Roman" w:cstheme="minorHAnsi"/>
                <w:color w:val="222222"/>
                <w:sz w:val="22"/>
                <w:szCs w:val="22"/>
                <w:lang w:eastAsia="es-ES_tradnl"/>
              </w:rPr>
              <w:t xml:space="preserve"> – </w:t>
            </w:r>
            <w:r w:rsidRPr="009E4635">
              <w:rPr>
                <w:rFonts w:eastAsia="Times New Roman" w:cstheme="minorHAnsi"/>
                <w:b/>
                <w:bCs/>
                <w:color w:val="222222"/>
                <w:sz w:val="22"/>
                <w:szCs w:val="22"/>
                <w:lang w:eastAsia="es-ES_tradnl"/>
              </w:rPr>
              <w:t>05 Octubre 2020</w:t>
            </w:r>
          </w:p>
        </w:tc>
      </w:tr>
      <w:tr w:rsidR="00B03A90" w:rsidRPr="009E4635" w14:paraId="4F069517" w14:textId="77777777" w:rsidTr="009A7600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71856" w14:textId="77777777" w:rsidR="00B03A90" w:rsidRPr="0082631D" w:rsidRDefault="00B03A90" w:rsidP="009A7600">
            <w:pPr>
              <w:contextualSpacing/>
              <w:jc w:val="both"/>
              <w:rPr>
                <w:rFonts w:eastAsia="Times New Roman" w:cstheme="minorHAnsi"/>
                <w:sz w:val="22"/>
                <w:szCs w:val="22"/>
                <w:lang w:eastAsia="es-ES_tradnl"/>
              </w:rPr>
            </w:pPr>
            <w:r w:rsidRPr="0082631D">
              <w:rPr>
                <w:rFonts w:eastAsia="Times New Roman" w:cstheme="minorHAnsi"/>
                <w:b/>
                <w:bCs/>
                <w:sz w:val="22"/>
                <w:szCs w:val="22"/>
                <w:lang w:eastAsia="es-ES_tradnl"/>
              </w:rPr>
              <w:t xml:space="preserve">Objetivo de Aprendizaje: </w:t>
            </w:r>
            <w:r w:rsidRPr="0082631D">
              <w:rPr>
                <w:rFonts w:eastAsia="Times New Roman" w:cstheme="minorHAnsi"/>
                <w:sz w:val="22"/>
                <w:szCs w:val="22"/>
                <w:lang w:eastAsia="es-ES_tradnl"/>
              </w:rPr>
              <w:t>OA 1: Formular interpretaciones surgidas de sus análisis literarios, considerando:</w:t>
            </w:r>
          </w:p>
          <w:p w14:paraId="26CD4D85" w14:textId="77777777" w:rsidR="00B03A90" w:rsidRPr="0082631D" w:rsidRDefault="00B03A90" w:rsidP="009A7600">
            <w:pPr>
              <w:contextualSpacing/>
              <w:jc w:val="both"/>
              <w:rPr>
                <w:rFonts w:eastAsia="Times New Roman" w:cstheme="minorHAnsi"/>
                <w:sz w:val="22"/>
                <w:szCs w:val="22"/>
                <w:lang w:eastAsia="es-ES_tradnl"/>
              </w:rPr>
            </w:pPr>
            <w:r w:rsidRPr="0082631D">
              <w:rPr>
                <w:rFonts w:eastAsia="Times New Roman" w:cstheme="minorHAnsi"/>
                <w:sz w:val="22"/>
                <w:szCs w:val="22"/>
                <w:lang w:eastAsia="es-ES_tradnl"/>
              </w:rPr>
              <w:t>• La contribución de los recursos literarios (narrador, personajes, tópicos literarios, características del lenguaje, figuras literarias, etc.) en la</w:t>
            </w:r>
            <w:r w:rsidR="009E4635" w:rsidRPr="0082631D">
              <w:rPr>
                <w:rFonts w:eastAsia="Times New Roman" w:cstheme="minorHAnsi"/>
                <w:sz w:val="22"/>
                <w:szCs w:val="22"/>
                <w:lang w:eastAsia="es-ES_tradnl"/>
              </w:rPr>
              <w:t xml:space="preserve"> </w:t>
            </w:r>
            <w:r w:rsidRPr="0082631D">
              <w:rPr>
                <w:rFonts w:eastAsia="Times New Roman" w:cstheme="minorHAnsi"/>
                <w:sz w:val="22"/>
                <w:szCs w:val="22"/>
                <w:lang w:eastAsia="es-ES_tradnl"/>
              </w:rPr>
              <w:t>construcción del sentido de la obra.</w:t>
            </w:r>
          </w:p>
          <w:p w14:paraId="2D23BC96" w14:textId="77777777" w:rsidR="00B03A90" w:rsidRPr="009E4635" w:rsidRDefault="00B03A90" w:rsidP="009A7600">
            <w:pPr>
              <w:contextualSpacing/>
              <w:jc w:val="both"/>
              <w:rPr>
                <w:rFonts w:eastAsia="Times New Roman" w:cstheme="minorHAnsi"/>
                <w:sz w:val="22"/>
                <w:szCs w:val="22"/>
                <w:lang w:eastAsia="es-ES_tradnl"/>
              </w:rPr>
            </w:pPr>
            <w:r w:rsidRPr="0082631D">
              <w:rPr>
                <w:rFonts w:eastAsia="Times New Roman" w:cstheme="minorHAnsi"/>
                <w:sz w:val="22"/>
                <w:szCs w:val="22"/>
                <w:lang w:eastAsia="es-ES_tradnl"/>
              </w:rPr>
              <w:t>• Las relaciones intertextuales que se establecen con otras obras leídas y con otros referentes de la cultura y del arte.</w:t>
            </w:r>
          </w:p>
        </w:tc>
      </w:tr>
      <w:tr w:rsidR="00B03A90" w:rsidRPr="009E4635" w14:paraId="41E8C6D8" w14:textId="77777777" w:rsidTr="00B03A90">
        <w:tc>
          <w:tcPr>
            <w:tcW w:w="322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281F3" w14:textId="77777777" w:rsidR="00B03A90" w:rsidRPr="009E4635" w:rsidRDefault="00B03A90" w:rsidP="009A7600">
            <w:pPr>
              <w:contextualSpacing/>
              <w:rPr>
                <w:rFonts w:eastAsia="Times New Roman" w:cstheme="minorHAnsi"/>
                <w:color w:val="222222"/>
                <w:sz w:val="22"/>
                <w:szCs w:val="22"/>
                <w:lang w:eastAsia="es-ES_tradnl"/>
              </w:rPr>
            </w:pPr>
            <w:r w:rsidRPr="009E4635">
              <w:rPr>
                <w:rFonts w:eastAsia="Times New Roman" w:cstheme="minorHAnsi"/>
                <w:b/>
                <w:bCs/>
                <w:color w:val="222222"/>
                <w:sz w:val="22"/>
                <w:szCs w:val="22"/>
                <w:lang w:eastAsia="es-ES_tradnl"/>
              </w:rPr>
              <w:t xml:space="preserve">Nombre Estudiante: </w:t>
            </w:r>
          </w:p>
        </w:tc>
        <w:tc>
          <w:tcPr>
            <w:tcW w:w="177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02503" w14:textId="77777777" w:rsidR="00B03A90" w:rsidRPr="009E4635" w:rsidRDefault="00B03A90" w:rsidP="009A7600">
            <w:pPr>
              <w:contextualSpacing/>
              <w:rPr>
                <w:rFonts w:ascii="Calibri" w:eastAsia="Times New Roman" w:hAnsi="Calibri" w:cs="Calibri"/>
                <w:color w:val="222222"/>
                <w:sz w:val="22"/>
                <w:szCs w:val="22"/>
                <w:lang w:eastAsia="es-ES_tradnl"/>
              </w:rPr>
            </w:pPr>
            <w:r w:rsidRPr="009E4635">
              <w:rPr>
                <w:rFonts w:ascii="Calibri" w:eastAsia="Times New Roman" w:hAnsi="Calibri" w:cs="Calibri"/>
                <w:b/>
                <w:bCs/>
                <w:color w:val="222222"/>
                <w:sz w:val="22"/>
                <w:szCs w:val="22"/>
                <w:lang w:eastAsia="es-ES_tradnl"/>
              </w:rPr>
              <w:t xml:space="preserve">Curso: </w:t>
            </w:r>
            <w:r w:rsidRPr="009E4635">
              <w:rPr>
                <w:rFonts w:ascii="Calibri" w:eastAsia="Times New Roman" w:hAnsi="Calibri" w:cs="Calibri"/>
                <w:color w:val="222222"/>
                <w:sz w:val="22"/>
                <w:szCs w:val="22"/>
                <w:lang w:eastAsia="es-ES_tradnl"/>
              </w:rPr>
              <w:t>3º Medio D – E – F</w:t>
            </w:r>
          </w:p>
        </w:tc>
      </w:tr>
      <w:tr w:rsidR="00B03A90" w:rsidRPr="009E4635" w14:paraId="04B732E5" w14:textId="77777777" w:rsidTr="009E4635">
        <w:tc>
          <w:tcPr>
            <w:tcW w:w="144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135E5" w14:textId="77777777" w:rsidR="00B03A90" w:rsidRPr="009E4635" w:rsidRDefault="00B03A90" w:rsidP="00B03A90">
            <w:pPr>
              <w:rPr>
                <w:sz w:val="22"/>
                <w:szCs w:val="22"/>
              </w:rPr>
            </w:pPr>
            <w:r w:rsidRPr="009E4635">
              <w:rPr>
                <w:sz w:val="22"/>
                <w:szCs w:val="22"/>
              </w:rPr>
              <w:fldChar w:fldCharType="begin"/>
            </w:r>
            <w:r w:rsidRPr="009E4635">
              <w:rPr>
                <w:sz w:val="22"/>
                <w:szCs w:val="22"/>
              </w:rPr>
              <w:instrText xml:space="preserve"> INCLUDEPICTURE "/var/folders/gr/4k4m18md18bc7sh9cjr4r69h0000gn/T/com.microsoft.Word/WebArchiveCopyPasteTempFiles/images?q=tbn%3AANd9GcTVZbKR9FXiYrmx3zc2trgCJxosG9oUiRnR0Q&amp;usqp=CAU" \* MERGEFORMATINET </w:instrText>
            </w:r>
            <w:r w:rsidRPr="009E4635">
              <w:rPr>
                <w:sz w:val="22"/>
                <w:szCs w:val="22"/>
              </w:rPr>
              <w:fldChar w:fldCharType="separate"/>
            </w:r>
            <w:r w:rsidRPr="009E4635">
              <w:rPr>
                <w:noProof/>
                <w:sz w:val="22"/>
                <w:szCs w:val="22"/>
              </w:rPr>
              <w:drawing>
                <wp:inline distT="0" distB="0" distL="0" distR="0" wp14:anchorId="3ACDEAC7" wp14:editId="08B4B062">
                  <wp:extent cx="1835150" cy="867434"/>
                  <wp:effectExtent l="0" t="0" r="0" b="0"/>
                  <wp:docPr id="1" name="Imagen 1" descr="Frases inspiradoras para motivarse a viajar y a viv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ases inspiradoras para motivarse a viajar y a vivi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909" b="41636"/>
                          <a:stretch/>
                        </pic:blipFill>
                        <pic:spPr bwMode="auto">
                          <a:xfrm>
                            <a:off x="0" y="0"/>
                            <a:ext cx="1896788" cy="896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E4635">
              <w:rPr>
                <w:sz w:val="22"/>
                <w:szCs w:val="22"/>
              </w:rPr>
              <w:fldChar w:fldCharType="end"/>
            </w:r>
          </w:p>
        </w:tc>
        <w:tc>
          <w:tcPr>
            <w:tcW w:w="355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D5B7A" w14:textId="77777777" w:rsidR="00B03A90" w:rsidRPr="009E4635" w:rsidRDefault="00B03A90" w:rsidP="009A7600">
            <w:pPr>
              <w:contextualSpacing/>
              <w:mirrorIndents/>
              <w:jc w:val="center"/>
              <w:rPr>
                <w:rFonts w:cstheme="minorHAnsi"/>
                <w:sz w:val="22"/>
                <w:szCs w:val="22"/>
              </w:rPr>
            </w:pPr>
            <w:r w:rsidRPr="009E4635">
              <w:rPr>
                <w:rFonts w:cstheme="minorHAnsi"/>
                <w:sz w:val="22"/>
                <w:szCs w:val="22"/>
              </w:rPr>
              <w:t xml:space="preserve">Resuelva sus dudas escribiendo un mail a: </w:t>
            </w:r>
            <w:r w:rsidRPr="009E4635">
              <w:fldChar w:fldCharType="begin"/>
            </w:r>
            <w:r w:rsidRPr="009E4635">
              <w:rPr>
                <w:sz w:val="22"/>
                <w:szCs w:val="22"/>
              </w:rPr>
              <w:instrText xml:space="preserve"> HYPERLINK "mailto:eparra@sanfernandocollege.cl" </w:instrText>
            </w:r>
            <w:r w:rsidRPr="009E4635">
              <w:fldChar w:fldCharType="separate"/>
            </w:r>
            <w:r w:rsidRPr="009E4635">
              <w:rPr>
                <w:rStyle w:val="Hipervnculo"/>
                <w:rFonts w:eastAsiaTheme="majorEastAsia" w:cstheme="minorHAnsi"/>
                <w:sz w:val="22"/>
                <w:szCs w:val="22"/>
              </w:rPr>
              <w:t>eparra@sanfernandocollege.cl</w:t>
            </w:r>
            <w:r w:rsidRPr="009E4635">
              <w:rPr>
                <w:rStyle w:val="Hipervnculo"/>
                <w:rFonts w:eastAsiaTheme="majorEastAsia" w:cstheme="minorHAnsi"/>
                <w:sz w:val="22"/>
                <w:szCs w:val="22"/>
              </w:rPr>
              <w:fldChar w:fldCharType="end"/>
            </w:r>
          </w:p>
          <w:p w14:paraId="0C4AFD2A" w14:textId="77777777" w:rsidR="00B03A90" w:rsidRPr="009E4635" w:rsidRDefault="00B03A90" w:rsidP="009A7600">
            <w:pPr>
              <w:contextualSpacing/>
              <w:mirrorIndents/>
              <w:jc w:val="center"/>
              <w:rPr>
                <w:rFonts w:cstheme="minorHAnsi"/>
                <w:sz w:val="22"/>
                <w:szCs w:val="22"/>
              </w:rPr>
            </w:pPr>
            <w:r w:rsidRPr="009E4635">
              <w:rPr>
                <w:rFonts w:cstheme="minorHAnsi"/>
                <w:sz w:val="22"/>
                <w:szCs w:val="22"/>
              </w:rPr>
              <w:t>No olvide incorporar su nombre, curso y nº de guía correspondiente.</w:t>
            </w:r>
          </w:p>
          <w:p w14:paraId="33DEDD52" w14:textId="77777777" w:rsidR="00B03A90" w:rsidRPr="009E4635" w:rsidRDefault="00B03A90" w:rsidP="009A7600">
            <w:pPr>
              <w:contextualSpacing/>
              <w:mirrorIndents/>
              <w:jc w:val="center"/>
              <w:rPr>
                <w:rFonts w:cstheme="minorHAnsi"/>
                <w:sz w:val="22"/>
                <w:szCs w:val="22"/>
              </w:rPr>
            </w:pPr>
            <w:r w:rsidRPr="009E4635">
              <w:rPr>
                <w:rFonts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16DF5C25" wp14:editId="11DEC84B">
                  <wp:simplePos x="0" y="0"/>
                  <wp:positionH relativeFrom="column">
                    <wp:posOffset>835025</wp:posOffset>
                  </wp:positionH>
                  <wp:positionV relativeFrom="paragraph">
                    <wp:posOffset>64770</wp:posOffset>
                  </wp:positionV>
                  <wp:extent cx="355600" cy="356235"/>
                  <wp:effectExtent l="0" t="0" r="0" b="0"/>
                  <wp:wrapNone/>
                  <wp:docPr id="19" name="Imagen 19" descr="Imagen que contiene dibujo, señal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Mai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4635">
              <w:rPr>
                <w:rFonts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2AB69859" wp14:editId="39FF6387">
                  <wp:simplePos x="0" y="0"/>
                  <wp:positionH relativeFrom="column">
                    <wp:posOffset>3783330</wp:posOffset>
                  </wp:positionH>
                  <wp:positionV relativeFrom="paragraph">
                    <wp:posOffset>20320</wp:posOffset>
                  </wp:positionV>
                  <wp:extent cx="421640" cy="45974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300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640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4635">
              <w:rPr>
                <w:rFonts w:cstheme="minorHAnsi"/>
                <w:sz w:val="22"/>
                <w:szCs w:val="22"/>
              </w:rPr>
              <w:t>Atte. Profe Eric Parra M.</w:t>
            </w:r>
          </w:p>
          <w:p w14:paraId="07DD5AF3" w14:textId="77777777" w:rsidR="00B03A90" w:rsidRPr="009E4635" w:rsidRDefault="00B03A90" w:rsidP="009A7600">
            <w:pPr>
              <w:contextualSpacing/>
              <w:mirrorIndents/>
              <w:jc w:val="center"/>
              <w:rPr>
                <w:rFonts w:cstheme="minorHAnsi"/>
                <w:sz w:val="22"/>
                <w:szCs w:val="22"/>
              </w:rPr>
            </w:pPr>
            <w:r w:rsidRPr="009E4635">
              <w:rPr>
                <w:rFonts w:cstheme="minorHAnsi"/>
                <w:sz w:val="22"/>
                <w:szCs w:val="22"/>
              </w:rPr>
              <w:t>Trabaje con ánimo y optimismo</w:t>
            </w:r>
          </w:p>
          <w:p w14:paraId="51F6CCAE" w14:textId="77777777" w:rsidR="00B03A90" w:rsidRPr="009E4635" w:rsidRDefault="00B03A90" w:rsidP="009A7600">
            <w:pPr>
              <w:contextualSpacing/>
              <w:mirrorIndents/>
              <w:jc w:val="center"/>
              <w:rPr>
                <w:rFonts w:cstheme="minorHAnsi"/>
                <w:sz w:val="22"/>
                <w:szCs w:val="22"/>
              </w:rPr>
            </w:pPr>
            <w:r w:rsidRPr="009E4635">
              <w:rPr>
                <w:rFonts w:cstheme="minorHAnsi"/>
                <w:sz w:val="22"/>
                <w:szCs w:val="22"/>
              </w:rPr>
              <w:t>#QuédateEnCasa</w:t>
            </w:r>
          </w:p>
          <w:p w14:paraId="04171617" w14:textId="77777777" w:rsidR="00B03A90" w:rsidRPr="009E4635" w:rsidRDefault="00B03A90" w:rsidP="009A7600">
            <w:pPr>
              <w:contextualSpacing/>
              <w:mirrorIndents/>
              <w:jc w:val="center"/>
              <w:rPr>
                <w:rFonts w:cstheme="minorHAnsi"/>
                <w:sz w:val="22"/>
                <w:szCs w:val="22"/>
              </w:rPr>
            </w:pPr>
            <w:r w:rsidRPr="009E4635">
              <w:rPr>
                <w:rFonts w:cstheme="minorHAnsi"/>
                <w:sz w:val="22"/>
                <w:szCs w:val="22"/>
              </w:rPr>
              <w:t>@profesoreric</w:t>
            </w:r>
          </w:p>
        </w:tc>
      </w:tr>
    </w:tbl>
    <w:p w14:paraId="03283A0F" w14:textId="77777777" w:rsidR="00B03A90" w:rsidRDefault="00B03A90" w:rsidP="00B03A90">
      <w:pPr>
        <w:jc w:val="center"/>
        <w:rPr>
          <w:b/>
          <w:bCs/>
        </w:rPr>
      </w:pPr>
    </w:p>
    <w:p w14:paraId="39481423" w14:textId="77777777" w:rsidR="00B03A90" w:rsidRPr="00B03A90" w:rsidRDefault="00B03A90" w:rsidP="00B03A90">
      <w:pPr>
        <w:jc w:val="center"/>
        <w:rPr>
          <w:b/>
          <w:bCs/>
        </w:rPr>
      </w:pPr>
      <w:r w:rsidRPr="00B03A90">
        <w:rPr>
          <w:b/>
          <w:bCs/>
        </w:rPr>
        <w:t xml:space="preserve">Evaluación </w:t>
      </w:r>
      <w:r w:rsidR="00FA7753">
        <w:rPr>
          <w:b/>
          <w:bCs/>
        </w:rPr>
        <w:t xml:space="preserve">Comprensión Lectora: </w:t>
      </w:r>
      <w:r w:rsidRPr="00B03A90">
        <w:rPr>
          <w:b/>
          <w:bCs/>
        </w:rPr>
        <w:t>Plan Lector Nº6</w:t>
      </w:r>
    </w:p>
    <w:p w14:paraId="1D394F85" w14:textId="77777777" w:rsidR="00B03A90" w:rsidRDefault="00B03A90" w:rsidP="00B03A90">
      <w:pPr>
        <w:jc w:val="center"/>
        <w:rPr>
          <w:b/>
          <w:bCs/>
          <w:i/>
          <w:iCs/>
        </w:rPr>
      </w:pPr>
      <w:r w:rsidRPr="00B03A90">
        <w:rPr>
          <w:b/>
          <w:bCs/>
          <w:i/>
          <w:iCs/>
        </w:rPr>
        <w:t>Selección de cuentos de Julio Cortázar</w:t>
      </w:r>
    </w:p>
    <w:p w14:paraId="3AAC72C4" w14:textId="77777777" w:rsidR="00FA7753" w:rsidRPr="00B03A90" w:rsidRDefault="00FA7753" w:rsidP="00B03A90">
      <w:pPr>
        <w:rPr>
          <w:rFonts w:ascii="Times New Roman" w:eastAsia="Times New Roman" w:hAnsi="Times New Roman" w:cs="Times New Roman"/>
          <w:lang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14"/>
        <w:gridCol w:w="5436"/>
      </w:tblGrid>
      <w:tr w:rsidR="00FA7753" w14:paraId="5CB16F39" w14:textId="77777777" w:rsidTr="00BF7411">
        <w:tc>
          <w:tcPr>
            <w:tcW w:w="5395" w:type="dxa"/>
          </w:tcPr>
          <w:p w14:paraId="04BB8DB1" w14:textId="77777777" w:rsidR="00FA7753" w:rsidRDefault="00FA7753" w:rsidP="00FA7753">
            <w:r>
              <w:t>La selección de cuentos que serán considerados en esta evaluación son los siguientes:</w:t>
            </w:r>
          </w:p>
          <w:p w14:paraId="2A377387" w14:textId="77777777" w:rsidR="00FA7753" w:rsidRPr="00FA7753" w:rsidRDefault="00FA7753" w:rsidP="00FA7753">
            <w:pPr>
              <w:rPr>
                <w:i/>
                <w:iCs/>
              </w:rPr>
            </w:pPr>
            <w:r w:rsidRPr="00FA7753">
              <w:rPr>
                <w:i/>
                <w:iCs/>
              </w:rPr>
              <w:t xml:space="preserve">- Instrucciones para </w:t>
            </w:r>
            <w:r>
              <w:rPr>
                <w:i/>
                <w:iCs/>
              </w:rPr>
              <w:t>subir una escalera</w:t>
            </w:r>
          </w:p>
          <w:p w14:paraId="2C57CCAC" w14:textId="77777777" w:rsidR="00FA7753" w:rsidRDefault="00FA7753" w:rsidP="00B03A90">
            <w:pPr>
              <w:rPr>
                <w:i/>
                <w:iCs/>
              </w:rPr>
            </w:pPr>
            <w:r w:rsidRPr="00FA7753">
              <w:rPr>
                <w:i/>
                <w:iCs/>
              </w:rPr>
              <w:t>- Continuidad de los parques</w:t>
            </w:r>
          </w:p>
          <w:p w14:paraId="3F53B907" w14:textId="77777777" w:rsidR="0015759F" w:rsidRPr="00FA7753" w:rsidRDefault="0015759F" w:rsidP="00B03A90">
            <w:pPr>
              <w:rPr>
                <w:i/>
                <w:iCs/>
              </w:rPr>
            </w:pPr>
            <w:r>
              <w:rPr>
                <w:i/>
                <w:iCs/>
              </w:rPr>
              <w:t>- La noche boca arriba</w:t>
            </w:r>
          </w:p>
          <w:p w14:paraId="09EE1385" w14:textId="77777777" w:rsidR="00FA7753" w:rsidRDefault="00FA7753" w:rsidP="00B03A90"/>
          <w:p w14:paraId="0D6F7DDB" w14:textId="77777777" w:rsidR="00FA7753" w:rsidRPr="00FA7753" w:rsidRDefault="00FA7753" w:rsidP="00FA7753">
            <w:r>
              <w:t xml:space="preserve">El texto en digital fue enviado por correo. De todas </w:t>
            </w:r>
            <w:proofErr w:type="gramStart"/>
            <w:r>
              <w:t>formas</w:t>
            </w:r>
            <w:proofErr w:type="gramEnd"/>
            <w:r>
              <w:t xml:space="preserve"> puede solicitarlo nuevamente escribiendo un correo al profesor </w:t>
            </w:r>
            <w:hyperlink r:id="rId10" w:history="1">
              <w:r w:rsidRPr="00227801">
                <w:rPr>
                  <w:rStyle w:val="Hipervnculo"/>
                </w:rPr>
                <w:t>eparra@sanfernandocollege.cl</w:t>
              </w:r>
            </w:hyperlink>
          </w:p>
        </w:tc>
        <w:tc>
          <w:tcPr>
            <w:tcW w:w="5395" w:type="dxa"/>
            <w:vAlign w:val="center"/>
          </w:tcPr>
          <w:p w14:paraId="093BF84E" w14:textId="77777777" w:rsidR="00FA7753" w:rsidRDefault="00FA7753" w:rsidP="00BF7411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B03A90">
              <w:rPr>
                <w:rFonts w:ascii="Times New Roman" w:eastAsia="Times New Roman" w:hAnsi="Times New Roman" w:cs="Times New Roman"/>
                <w:lang w:eastAsia="es-ES_tradnl"/>
              </w:rPr>
              <w:fldChar w:fldCharType="begin"/>
            </w:r>
            <w:r w:rsidRPr="00B03A90">
              <w:rPr>
                <w:rFonts w:ascii="Times New Roman" w:eastAsia="Times New Roman" w:hAnsi="Times New Roman" w:cs="Times New Roman"/>
                <w:lang w:eastAsia="es-ES_tradnl"/>
              </w:rPr>
              <w:instrText xml:space="preserve"> INCLUDEPICTURE "/var/folders/gr/4k4m18md18bc7sh9cjr4r69h0000gn/T/com.microsoft.Word/WebArchiveCopyPasteTempFiles/Este_es_el_cuento_de_Cortazar_que_deberias_leer_-o_escuchar-_al_menos_una_vez_en_tu_vida?imagick=1&amp;size=1250" \* MERGEFORMATINET </w:instrText>
            </w:r>
            <w:r w:rsidRPr="00B03A90">
              <w:rPr>
                <w:rFonts w:ascii="Times New Roman" w:eastAsia="Times New Roman" w:hAnsi="Times New Roman" w:cs="Times New Roman"/>
                <w:lang w:eastAsia="es-ES_tradnl"/>
              </w:rPr>
              <w:fldChar w:fldCharType="separate"/>
            </w:r>
            <w:r w:rsidRPr="00B03A90">
              <w:rPr>
                <w:rFonts w:ascii="Times New Roman" w:eastAsia="Times New Roman" w:hAnsi="Times New Roman" w:cs="Times New Roman"/>
                <w:noProof/>
                <w:lang w:eastAsia="es-ES_tradnl"/>
              </w:rPr>
              <w:drawing>
                <wp:inline distT="0" distB="0" distL="0" distR="0" wp14:anchorId="1599F9AD" wp14:editId="4F0C2E33">
                  <wp:extent cx="3314862" cy="1733550"/>
                  <wp:effectExtent l="0" t="0" r="0" b="0"/>
                  <wp:docPr id="2" name="Imagen 2" descr="Éste es el cuento de Cortázar que deberías leer (o escuchar) al menos una  vez en tu vida | Biogu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Éste es el cuento de Cortázar que deberías leer (o escuchar) al menos una  vez en tu vida | Biogu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055" cy="1740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3A90">
              <w:rPr>
                <w:rFonts w:ascii="Times New Roman" w:eastAsia="Times New Roman" w:hAnsi="Times New Roman" w:cs="Times New Roman"/>
                <w:lang w:eastAsia="es-ES_tradnl"/>
              </w:rPr>
              <w:fldChar w:fldCharType="end"/>
            </w:r>
          </w:p>
        </w:tc>
      </w:tr>
    </w:tbl>
    <w:p w14:paraId="1E04C1F7" w14:textId="77777777" w:rsidR="009E4635" w:rsidRDefault="009E4635" w:rsidP="009E4635"/>
    <w:p w14:paraId="3791D58E" w14:textId="77777777" w:rsidR="009E4635" w:rsidRDefault="009E4635" w:rsidP="009E4635">
      <w:r>
        <w:t>Consideraciones generales:</w:t>
      </w:r>
    </w:p>
    <w:p w14:paraId="70BA8498" w14:textId="77777777" w:rsidR="009E4635" w:rsidRDefault="009E4635" w:rsidP="009E4635">
      <w:pPr>
        <w:pStyle w:val="Prrafodelista"/>
        <w:numPr>
          <w:ilvl w:val="0"/>
          <w:numId w:val="2"/>
        </w:numPr>
      </w:pPr>
      <w:r>
        <w:t>Para responder la evaluación debe responder el siguiente cuestionario de formularios de Google</w:t>
      </w:r>
    </w:p>
    <w:p w14:paraId="3E7DBD85" w14:textId="77777777" w:rsidR="009E4635" w:rsidRPr="009E4635" w:rsidRDefault="009E4635" w:rsidP="009E4635">
      <w:pPr>
        <w:pStyle w:val="Prrafodelista"/>
        <w:numPr>
          <w:ilvl w:val="0"/>
          <w:numId w:val="2"/>
        </w:numPr>
        <w:rPr>
          <w:rFonts w:cstheme="minorHAnsi"/>
          <w:lang w:val="es-ES"/>
        </w:rPr>
      </w:pPr>
      <w:r w:rsidRPr="009E4635">
        <w:rPr>
          <w:rFonts w:cstheme="minorHAnsi"/>
          <w:lang w:val="es-ES"/>
        </w:rPr>
        <w:t>Puede responderse desde su celular o computador previa lectura de la obra.</w:t>
      </w:r>
    </w:p>
    <w:p w14:paraId="78DC6C5B" w14:textId="77777777" w:rsidR="009E4635" w:rsidRPr="009E4635" w:rsidRDefault="009E4635" w:rsidP="009E4635">
      <w:pPr>
        <w:pStyle w:val="Prrafodelista"/>
        <w:numPr>
          <w:ilvl w:val="0"/>
          <w:numId w:val="2"/>
        </w:numPr>
        <w:rPr>
          <w:rFonts w:cstheme="minorHAnsi"/>
          <w:lang w:val="es-ES"/>
        </w:rPr>
      </w:pPr>
      <w:r w:rsidRPr="009E4635">
        <w:rPr>
          <w:rFonts w:cstheme="minorHAnsi"/>
          <w:lang w:val="es-ES"/>
        </w:rPr>
        <w:t>Solo podrá responderlo una única vez, y debe iniciar sesión con su cuenta de correo electrónico Gmail.</w:t>
      </w:r>
    </w:p>
    <w:p w14:paraId="3B35E57B" w14:textId="77777777" w:rsidR="009E4635" w:rsidRPr="009E4635" w:rsidRDefault="009E4635" w:rsidP="009E4635">
      <w:pPr>
        <w:pStyle w:val="Prrafodelista"/>
        <w:numPr>
          <w:ilvl w:val="0"/>
          <w:numId w:val="2"/>
        </w:numPr>
        <w:rPr>
          <w:rFonts w:cstheme="minorHAnsi"/>
          <w:lang w:val="es-ES"/>
        </w:rPr>
      </w:pPr>
      <w:r w:rsidRPr="009E4635">
        <w:rPr>
          <w:rFonts w:cstheme="minorHAnsi"/>
          <w:lang w:val="es-ES"/>
        </w:rPr>
        <w:t xml:space="preserve">Pueden acceder a él haciendo </w:t>
      </w:r>
      <w:proofErr w:type="spellStart"/>
      <w:proofErr w:type="gramStart"/>
      <w:r w:rsidRPr="009E4635">
        <w:rPr>
          <w:rFonts w:cstheme="minorHAnsi"/>
          <w:lang w:val="es-ES"/>
        </w:rPr>
        <w:t>click</w:t>
      </w:r>
      <w:proofErr w:type="spellEnd"/>
      <w:proofErr w:type="gramEnd"/>
      <w:r w:rsidRPr="009E4635">
        <w:rPr>
          <w:rFonts w:cstheme="minorHAnsi"/>
          <w:lang w:val="es-ES"/>
        </w:rPr>
        <w:t xml:space="preserve"> en el siguiente enlace (todas las instrucciones están presentes allí).</w:t>
      </w:r>
    </w:p>
    <w:p w14:paraId="1DB1746E" w14:textId="77777777" w:rsidR="009E4635" w:rsidRDefault="009E4635" w:rsidP="009E4635">
      <w:pPr>
        <w:pStyle w:val="Prrafodelista"/>
        <w:numPr>
          <w:ilvl w:val="0"/>
          <w:numId w:val="2"/>
        </w:numPr>
      </w:pPr>
      <w:r>
        <w:t>No olvide responderlo antes del el domingo 11 de octubre a las 23:55.</w:t>
      </w:r>
    </w:p>
    <w:p w14:paraId="3BCC6425" w14:textId="77777777" w:rsidR="0050632F" w:rsidRDefault="0050632F" w:rsidP="0050632F">
      <w:pPr>
        <w:jc w:val="center"/>
        <w:rPr>
          <w:rFonts w:cstheme="minorHAnsi"/>
          <w:lang w:val="es-ES"/>
        </w:rPr>
      </w:pPr>
    </w:p>
    <w:p w14:paraId="2B2AC485" w14:textId="77777777" w:rsidR="009E4635" w:rsidRPr="00785B76" w:rsidRDefault="009E4635" w:rsidP="0050632F">
      <w:pPr>
        <w:jc w:val="center"/>
        <w:rPr>
          <w:rFonts w:cstheme="minorHAnsi"/>
          <w:lang w:val="es-ES"/>
        </w:rPr>
      </w:pPr>
    </w:p>
    <w:p w14:paraId="22C1FD6E" w14:textId="77777777" w:rsidR="00682662" w:rsidRPr="0050632F" w:rsidRDefault="0050632F" w:rsidP="0050632F">
      <w:pPr>
        <w:jc w:val="center"/>
        <w:rPr>
          <w:b/>
          <w:bCs/>
          <w:sz w:val="32"/>
          <w:szCs w:val="32"/>
          <w:highlight w:val="yellow"/>
        </w:rPr>
      </w:pPr>
      <w:r w:rsidRPr="00785B76">
        <w:rPr>
          <w:rFonts w:eastAsia="Times New Roman" w:cstheme="minorHAnsi"/>
          <w:noProof/>
          <w:lang w:eastAsia="es-ES_tradnl"/>
        </w:rPr>
        <w:drawing>
          <wp:anchor distT="0" distB="0" distL="114300" distR="114300" simplePos="0" relativeHeight="251662336" behindDoc="0" locked="0" layoutInCell="1" allowOverlap="1" wp14:anchorId="215537E4" wp14:editId="5D4DE5BE">
            <wp:simplePos x="0" y="0"/>
            <wp:positionH relativeFrom="column">
              <wp:posOffset>5210617</wp:posOffset>
            </wp:positionH>
            <wp:positionV relativeFrom="paragraph">
              <wp:posOffset>108862</wp:posOffset>
            </wp:positionV>
            <wp:extent cx="284813" cy="346921"/>
            <wp:effectExtent l="0" t="0" r="0" b="0"/>
            <wp:wrapNone/>
            <wp:docPr id="4" name="Imagen 4" descr="Puntero Mouse Imágenes Y Foto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untero Mouse Imágenes Y Fotos - 123R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39" t="8262" r="8513" b="7286"/>
                    <a:stretch/>
                  </pic:blipFill>
                  <pic:spPr bwMode="auto">
                    <a:xfrm>
                      <a:off x="0" y="0"/>
                      <a:ext cx="284813" cy="34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662" w:rsidRPr="0050632F">
        <w:rPr>
          <w:b/>
          <w:bCs/>
          <w:sz w:val="32"/>
          <w:szCs w:val="32"/>
          <w:highlight w:val="yellow"/>
        </w:rPr>
        <w:t>LINK 3ºD</w:t>
      </w:r>
      <w:r w:rsidRPr="0050632F">
        <w:rPr>
          <w:b/>
          <w:bCs/>
          <w:sz w:val="32"/>
          <w:szCs w:val="32"/>
          <w:highlight w:val="yellow"/>
        </w:rPr>
        <w:t xml:space="preserve"> y E</w:t>
      </w:r>
    </w:p>
    <w:p w14:paraId="07243A02" w14:textId="77777777" w:rsidR="00682662" w:rsidRPr="0050632F" w:rsidRDefault="00915368" w:rsidP="0050632F">
      <w:pPr>
        <w:jc w:val="center"/>
        <w:rPr>
          <w:b/>
          <w:bCs/>
          <w:sz w:val="32"/>
          <w:szCs w:val="32"/>
        </w:rPr>
      </w:pPr>
      <w:hyperlink r:id="rId13" w:history="1">
        <w:r w:rsidR="0050632F" w:rsidRPr="0050632F">
          <w:rPr>
            <w:rStyle w:val="Hipervnculo"/>
            <w:b/>
            <w:bCs/>
            <w:sz w:val="32"/>
            <w:szCs w:val="32"/>
            <w:highlight w:val="yellow"/>
          </w:rPr>
          <w:t>https://forms.gle/LZhQokmgr1ctacKK7</w:t>
        </w:r>
      </w:hyperlink>
    </w:p>
    <w:p w14:paraId="13D2186D" w14:textId="77777777" w:rsidR="0050632F" w:rsidRPr="0050632F" w:rsidRDefault="0050632F" w:rsidP="00FA7753">
      <w:pPr>
        <w:rPr>
          <w:b/>
          <w:bCs/>
          <w:sz w:val="32"/>
          <w:szCs w:val="32"/>
        </w:rPr>
      </w:pPr>
    </w:p>
    <w:p w14:paraId="7DFFBBD3" w14:textId="77777777" w:rsidR="00682662" w:rsidRPr="0050632F" w:rsidRDefault="00682662" w:rsidP="0050632F">
      <w:pPr>
        <w:jc w:val="center"/>
        <w:rPr>
          <w:b/>
          <w:bCs/>
          <w:sz w:val="32"/>
          <w:szCs w:val="32"/>
        </w:rPr>
      </w:pPr>
    </w:p>
    <w:p w14:paraId="56D590A0" w14:textId="77777777" w:rsidR="0050632F" w:rsidRPr="0050632F" w:rsidRDefault="0050632F" w:rsidP="0050632F">
      <w:pPr>
        <w:jc w:val="center"/>
        <w:rPr>
          <w:b/>
          <w:bCs/>
          <w:sz w:val="32"/>
          <w:szCs w:val="32"/>
          <w:highlight w:val="green"/>
        </w:rPr>
      </w:pPr>
      <w:r w:rsidRPr="00785B76">
        <w:rPr>
          <w:rFonts w:eastAsia="Times New Roman" w:cstheme="minorHAnsi"/>
          <w:noProof/>
          <w:lang w:eastAsia="es-ES_tradnl"/>
        </w:rPr>
        <w:drawing>
          <wp:anchor distT="0" distB="0" distL="114300" distR="114300" simplePos="0" relativeHeight="251664384" behindDoc="0" locked="0" layoutInCell="1" allowOverlap="1" wp14:anchorId="1073818B" wp14:editId="3A3D6AF7">
            <wp:simplePos x="0" y="0"/>
            <wp:positionH relativeFrom="column">
              <wp:posOffset>5211445</wp:posOffset>
            </wp:positionH>
            <wp:positionV relativeFrom="paragraph">
              <wp:posOffset>122086</wp:posOffset>
            </wp:positionV>
            <wp:extent cx="284813" cy="346921"/>
            <wp:effectExtent l="0" t="0" r="0" b="0"/>
            <wp:wrapNone/>
            <wp:docPr id="6" name="Imagen 6" descr="Puntero Mouse Imágenes Y Foto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untero Mouse Imágenes Y Fotos - 123R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39" t="8262" r="8513" b="7286"/>
                    <a:stretch/>
                  </pic:blipFill>
                  <pic:spPr bwMode="auto">
                    <a:xfrm>
                      <a:off x="0" y="0"/>
                      <a:ext cx="284813" cy="34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662" w:rsidRPr="0050632F">
        <w:rPr>
          <w:b/>
          <w:bCs/>
          <w:sz w:val="32"/>
          <w:szCs w:val="32"/>
          <w:highlight w:val="green"/>
        </w:rPr>
        <w:t>LINK 3ºF</w:t>
      </w:r>
    </w:p>
    <w:p w14:paraId="5A1A3772" w14:textId="77777777" w:rsidR="00A50982" w:rsidRPr="0050632F" w:rsidRDefault="00915368" w:rsidP="0050632F">
      <w:pPr>
        <w:jc w:val="center"/>
        <w:rPr>
          <w:b/>
          <w:bCs/>
          <w:sz w:val="32"/>
          <w:szCs w:val="32"/>
        </w:rPr>
      </w:pPr>
      <w:hyperlink r:id="rId14" w:history="1">
        <w:r w:rsidR="0050632F" w:rsidRPr="0050632F">
          <w:rPr>
            <w:rStyle w:val="Hipervnculo"/>
            <w:b/>
            <w:bCs/>
            <w:sz w:val="32"/>
            <w:szCs w:val="32"/>
            <w:highlight w:val="green"/>
          </w:rPr>
          <w:t>https://forms.gle/EMrPp7ZbivMcPkgT9</w:t>
        </w:r>
      </w:hyperlink>
    </w:p>
    <w:sectPr w:rsidR="00A50982" w:rsidRPr="0050632F" w:rsidSect="00BF7411">
      <w:headerReference w:type="default" r:id="rId15"/>
      <w:footerReference w:type="even" r:id="rId16"/>
      <w:footerReference w:type="default" r:id="rId1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4F46D" w14:textId="77777777" w:rsidR="00915368" w:rsidRDefault="00915368" w:rsidP="00B03A90">
      <w:r>
        <w:separator/>
      </w:r>
    </w:p>
  </w:endnote>
  <w:endnote w:type="continuationSeparator" w:id="0">
    <w:p w14:paraId="58DD2023" w14:textId="77777777" w:rsidR="00915368" w:rsidRDefault="00915368" w:rsidP="00B0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61656064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A4BD2D9" w14:textId="77777777" w:rsidR="009E4635" w:rsidRDefault="009E4635" w:rsidP="00227801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9E48501" w14:textId="77777777" w:rsidR="009E4635" w:rsidRDefault="009E4635" w:rsidP="009E463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73018884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44B13F6" w14:textId="77777777" w:rsidR="009E4635" w:rsidRDefault="009E4635" w:rsidP="00227801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7F49C684" w14:textId="77777777" w:rsidR="009E4635" w:rsidRDefault="009E4635" w:rsidP="009E463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2BAB3" w14:textId="77777777" w:rsidR="00915368" w:rsidRDefault="00915368" w:rsidP="00B03A90">
      <w:r>
        <w:separator/>
      </w:r>
    </w:p>
  </w:footnote>
  <w:footnote w:type="continuationSeparator" w:id="0">
    <w:p w14:paraId="4832104F" w14:textId="77777777" w:rsidR="00915368" w:rsidRDefault="00915368" w:rsidP="00B03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92"/>
      <w:gridCol w:w="5332"/>
      <w:gridCol w:w="1836"/>
    </w:tblGrid>
    <w:tr w:rsidR="00B03A90" w:rsidRPr="00E772EB" w14:paraId="57655ABF" w14:textId="77777777" w:rsidTr="009A7600">
      <w:tc>
        <w:tcPr>
          <w:tcW w:w="3402" w:type="dxa"/>
          <w:vAlign w:val="center"/>
        </w:tcPr>
        <w:p w14:paraId="492F604A" w14:textId="77777777" w:rsidR="00B03A90" w:rsidRPr="00E772EB" w:rsidRDefault="00B03A90" w:rsidP="00B03A90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noProof/>
              <w:sz w:val="18"/>
              <w:szCs w:val="18"/>
              <w:lang w:val="es-ES"/>
            </w:rPr>
            <w:drawing>
              <wp:anchor distT="0" distB="0" distL="114300" distR="114300" simplePos="0" relativeHeight="251659264" behindDoc="1" locked="0" layoutInCell="1" allowOverlap="1" wp14:anchorId="148F917D" wp14:editId="62CD2194">
                <wp:simplePos x="0" y="0"/>
                <wp:positionH relativeFrom="column">
                  <wp:posOffset>3810</wp:posOffset>
                </wp:positionH>
                <wp:positionV relativeFrom="paragraph">
                  <wp:posOffset>29210</wp:posOffset>
                </wp:positionV>
                <wp:extent cx="413385" cy="498475"/>
                <wp:effectExtent l="0" t="0" r="5715" b="0"/>
                <wp:wrapTight wrapText="bothSides">
                  <wp:wrapPolygon edited="0">
                    <wp:start x="0" y="0"/>
                    <wp:lineTo x="0" y="20912"/>
                    <wp:lineTo x="21235" y="20912"/>
                    <wp:lineTo x="21235" y="0"/>
                    <wp:lineTo x="0" y="0"/>
                  </wp:wrapPolygon>
                </wp:wrapTight>
                <wp:docPr id="3" name="Imagen 3" descr="Imagen que contiene imágenes prediseñada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known-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3385" cy="498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772EB">
            <w:rPr>
              <w:rFonts w:cstheme="minorHAnsi"/>
              <w:sz w:val="18"/>
              <w:szCs w:val="18"/>
              <w:lang w:val="es-ES"/>
            </w:rPr>
            <w:t>San Fernando College TP</w:t>
          </w:r>
        </w:p>
        <w:p w14:paraId="398DE075" w14:textId="77777777" w:rsidR="00B03A90" w:rsidRPr="00E772EB" w:rsidRDefault="00B03A90" w:rsidP="00B03A90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sz w:val="18"/>
              <w:szCs w:val="18"/>
              <w:lang w:val="es-ES"/>
            </w:rPr>
            <w:t>Departamento Humanidades</w:t>
          </w:r>
        </w:p>
        <w:p w14:paraId="12E8BFB9" w14:textId="77777777" w:rsidR="00B03A90" w:rsidRPr="00E772EB" w:rsidRDefault="00B03A90" w:rsidP="00B03A90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sz w:val="18"/>
              <w:szCs w:val="18"/>
              <w:lang w:val="es-ES"/>
            </w:rPr>
            <w:t>Le</w:t>
          </w:r>
          <w:r>
            <w:rPr>
              <w:rFonts w:cstheme="minorHAnsi"/>
              <w:sz w:val="18"/>
              <w:szCs w:val="18"/>
              <w:lang w:val="es-ES"/>
            </w:rPr>
            <w:t>ngua y Literatura</w:t>
          </w:r>
        </w:p>
        <w:p w14:paraId="060FE02C" w14:textId="77777777" w:rsidR="00B03A90" w:rsidRPr="00E772EB" w:rsidRDefault="00B03A90" w:rsidP="00B03A90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sz w:val="18"/>
              <w:szCs w:val="18"/>
              <w:lang w:val="es-ES"/>
            </w:rPr>
            <w:t>Profesor: Eric Parra M.</w:t>
          </w:r>
        </w:p>
      </w:tc>
      <w:tc>
        <w:tcPr>
          <w:tcW w:w="5529" w:type="dxa"/>
          <w:vAlign w:val="center"/>
        </w:tcPr>
        <w:p w14:paraId="2A17A1CC" w14:textId="5CEB5385" w:rsidR="00B03A90" w:rsidRPr="0025053F" w:rsidRDefault="00B03A90" w:rsidP="00B03A90">
          <w:pPr>
            <w:contextualSpacing/>
            <w:jc w:val="center"/>
            <w:rPr>
              <w:rFonts w:cstheme="minorHAnsi"/>
              <w:b/>
              <w:bCs/>
              <w:sz w:val="32"/>
              <w:szCs w:val="32"/>
              <w:lang w:val="es-ES"/>
            </w:rPr>
          </w:pPr>
          <w:r w:rsidRPr="0025053F">
            <w:rPr>
              <w:rFonts w:cstheme="minorHAnsi"/>
              <w:b/>
              <w:bCs/>
              <w:sz w:val="32"/>
              <w:szCs w:val="32"/>
              <w:u w:val="single"/>
              <w:lang w:val="es-ES"/>
            </w:rPr>
            <w:t>GUÍA Nº</w:t>
          </w:r>
          <w:r w:rsidR="00896C44">
            <w:rPr>
              <w:rFonts w:cstheme="minorHAnsi"/>
              <w:b/>
              <w:bCs/>
              <w:sz w:val="32"/>
              <w:szCs w:val="32"/>
              <w:u w:val="single"/>
              <w:lang w:val="es-ES"/>
            </w:rPr>
            <w:t>1</w:t>
          </w:r>
          <w:r w:rsidRPr="0025053F">
            <w:rPr>
              <w:rFonts w:cstheme="minorHAnsi"/>
              <w:b/>
              <w:bCs/>
              <w:sz w:val="32"/>
              <w:szCs w:val="32"/>
              <w:lang w:val="es-ES"/>
            </w:rPr>
            <w:t xml:space="preserve"> – 2º SEMESTRE</w:t>
          </w:r>
          <w:r w:rsidR="00896C44">
            <w:rPr>
              <w:rFonts w:cstheme="minorHAnsi"/>
              <w:b/>
              <w:bCs/>
              <w:sz w:val="32"/>
              <w:szCs w:val="32"/>
              <w:lang w:val="es-ES"/>
            </w:rPr>
            <w:t xml:space="preserve"> (OCTUBRE)</w:t>
          </w:r>
        </w:p>
        <w:p w14:paraId="67A6D038" w14:textId="77777777" w:rsidR="00B03A90" w:rsidRPr="00B03A90" w:rsidRDefault="00B03A90" w:rsidP="00B03A90">
          <w:pPr>
            <w:contextualSpacing/>
            <w:jc w:val="center"/>
            <w:rPr>
              <w:rFonts w:cstheme="minorHAnsi"/>
              <w:b/>
              <w:bCs/>
              <w:sz w:val="30"/>
              <w:szCs w:val="30"/>
              <w:lang w:val="es-ES"/>
            </w:rPr>
          </w:pPr>
          <w:r w:rsidRPr="00B03A90">
            <w:rPr>
              <w:rFonts w:cstheme="minorHAnsi"/>
              <w:b/>
              <w:bCs/>
              <w:sz w:val="30"/>
              <w:szCs w:val="30"/>
              <w:lang w:val="es-ES"/>
            </w:rPr>
            <w:t>LENGUA Y LITERATURA 3ºMEDIO D–E–F</w:t>
          </w:r>
        </w:p>
      </w:tc>
      <w:tc>
        <w:tcPr>
          <w:tcW w:w="1535" w:type="dxa"/>
        </w:tcPr>
        <w:p w14:paraId="058EEEA1" w14:textId="77777777" w:rsidR="00B03A90" w:rsidRPr="00E772EB" w:rsidRDefault="00B03A90" w:rsidP="00B03A90">
          <w:pPr>
            <w:contextualSpacing/>
            <w:jc w:val="right"/>
            <w:rPr>
              <w:rFonts w:cstheme="minorHAnsi"/>
              <w:sz w:val="18"/>
              <w:szCs w:val="18"/>
              <w:lang w:val="es-ES"/>
            </w:rPr>
          </w:pPr>
          <w:r>
            <w:rPr>
              <w:rFonts w:cstheme="minorHAnsi"/>
              <w:noProof/>
              <w:sz w:val="18"/>
              <w:szCs w:val="18"/>
              <w:lang w:val="es-ES"/>
            </w:rPr>
            <w:drawing>
              <wp:inline distT="0" distB="0" distL="0" distR="0" wp14:anchorId="728E1B4E" wp14:editId="50BA78CB">
                <wp:extent cx="1026456" cy="524242"/>
                <wp:effectExtent l="0" t="0" r="254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ibro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2435" cy="578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6573D6E" w14:textId="77777777" w:rsidR="00B03A90" w:rsidRDefault="00B03A90" w:rsidP="00B03A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75pt;height:17.25pt" o:bullet="t">
        <v:imagedata r:id="rId1" o:title="Red Swirl"/>
      </v:shape>
    </w:pict>
  </w:numPicBullet>
  <w:abstractNum w:abstractNumId="0" w15:restartNumberingAfterBreak="0">
    <w:nsid w:val="44A4121A"/>
    <w:multiLevelType w:val="hybridMultilevel"/>
    <w:tmpl w:val="8228B4F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FBF4294"/>
    <w:multiLevelType w:val="hybridMultilevel"/>
    <w:tmpl w:val="8640E6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A90"/>
    <w:rsid w:val="0015759F"/>
    <w:rsid w:val="00325DD3"/>
    <w:rsid w:val="003B3A4C"/>
    <w:rsid w:val="003D5404"/>
    <w:rsid w:val="0050632F"/>
    <w:rsid w:val="00682662"/>
    <w:rsid w:val="0082631D"/>
    <w:rsid w:val="00896C44"/>
    <w:rsid w:val="008E3030"/>
    <w:rsid w:val="00915368"/>
    <w:rsid w:val="009E4635"/>
    <w:rsid w:val="00A50982"/>
    <w:rsid w:val="00B03A90"/>
    <w:rsid w:val="00BF7411"/>
    <w:rsid w:val="00CA438B"/>
    <w:rsid w:val="00DC57D9"/>
    <w:rsid w:val="00FA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337EF"/>
  <w15:chartTrackingRefBased/>
  <w15:docId w15:val="{84A957D4-3FC6-B14A-AA53-1FDB170B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A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3A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3A90"/>
  </w:style>
  <w:style w:type="paragraph" w:styleId="Piedepgina">
    <w:name w:val="footer"/>
    <w:basedOn w:val="Normal"/>
    <w:link w:val="PiedepginaCar"/>
    <w:uiPriority w:val="99"/>
    <w:unhideWhenUsed/>
    <w:rsid w:val="00B03A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A90"/>
  </w:style>
  <w:style w:type="table" w:styleId="Tablaconcuadrcula">
    <w:name w:val="Table Grid"/>
    <w:basedOn w:val="Tablanormal"/>
    <w:uiPriority w:val="39"/>
    <w:rsid w:val="00B03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03A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Hipervnculo">
    <w:name w:val="Hyperlink"/>
    <w:uiPriority w:val="99"/>
    <w:unhideWhenUsed/>
    <w:rsid w:val="00B03A90"/>
    <w:rPr>
      <w:color w:val="0000FF"/>
      <w:u w:val="single"/>
    </w:rPr>
  </w:style>
  <w:style w:type="paragraph" w:styleId="Sinespaciado">
    <w:name w:val="No Spacing"/>
    <w:uiPriority w:val="1"/>
    <w:qFormat/>
    <w:rsid w:val="00B03A90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B03A90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FA7753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9E4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0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forms.gle/LZhQokmgr1ctacKK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eparra@sanfernandocollege.c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forms.gle/EMrPp7ZbivMcPkgT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Parra</dc:creator>
  <cp:keywords/>
  <dc:description/>
  <cp:lastModifiedBy>María Belen Cofré Osorio</cp:lastModifiedBy>
  <cp:revision>7</cp:revision>
  <dcterms:created xsi:type="dcterms:W3CDTF">2020-10-04T23:43:00Z</dcterms:created>
  <dcterms:modified xsi:type="dcterms:W3CDTF">2020-10-05T20:04:00Z</dcterms:modified>
</cp:coreProperties>
</file>