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91" w:rsidRPr="00C12391" w:rsidRDefault="00C12391" w:rsidP="00C12391">
      <w:pPr>
        <w:spacing w:after="0" w:line="240" w:lineRule="auto"/>
        <w:jc w:val="both"/>
        <w:rPr>
          <w:rFonts w:ascii="Arial Narrow" w:hAnsi="Arial Narrow"/>
        </w:rPr>
      </w:pPr>
      <w:r w:rsidRPr="00C12391">
        <w:rPr>
          <w:rFonts w:ascii="Arial Narrow" w:hAnsi="Arial Narrow"/>
        </w:rPr>
        <w:t>Queridas y queridos estudiantes esperando que se encuentren bien usted y sus seres queridos con respecto  lo que acontece en el país y en el mundo. El mes de septiembre trabajaremos con dos guías de información</w:t>
      </w:r>
      <w:r>
        <w:rPr>
          <w:rFonts w:ascii="Arial Narrow" w:hAnsi="Arial Narrow"/>
        </w:rPr>
        <w:t xml:space="preserve"> sobre transporte de endomembrana y uniones intercelular</w:t>
      </w:r>
      <w:r w:rsidRPr="00C12391">
        <w:rPr>
          <w:rFonts w:ascii="Arial Narrow" w:hAnsi="Arial Narrow"/>
        </w:rPr>
        <w:t xml:space="preserve">  (semana 1 y 2) estas guías son muy importantes desarrollarlas, observar las imágenes, relacionar los contenidos que hemos revisado ya que a partir de estas en la semana 3 se  realizara una capsula donde se explicara los contenidos de la semana 1 y 2  y finalizamos con el desarrollo de  la evaluación formativas en la semana 4. </w:t>
      </w:r>
    </w:p>
    <w:p w:rsidR="0080030A" w:rsidRPr="0080030A" w:rsidRDefault="0080030A" w:rsidP="00CF7480">
      <w:pPr>
        <w:spacing w:after="0" w:line="240" w:lineRule="auto"/>
        <w:jc w:val="both"/>
        <w:rPr>
          <w:rFonts w:ascii="Arial Narrow" w:hAnsi="Arial Narrow"/>
        </w:rPr>
      </w:pP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032D1D"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 xml:space="preserve">Asignatura: </w:t>
            </w:r>
            <w:r w:rsidR="00C9471A">
              <w:rPr>
                <w:rFonts w:ascii="Arial Narrow" w:hAnsi="Arial Narrow"/>
                <w:b/>
                <w:bCs/>
                <w:sz w:val="20"/>
                <w:szCs w:val="20"/>
              </w:rPr>
              <w:t>Biología</w:t>
            </w:r>
            <w:r>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1F0A0C" w:rsidP="00806FDD">
            <w:pPr>
              <w:rPr>
                <w:rFonts w:ascii="Arial Narrow" w:hAnsi="Arial Narrow"/>
                <w:sz w:val="20"/>
                <w:szCs w:val="20"/>
              </w:rPr>
            </w:pPr>
            <w:r>
              <w:rPr>
                <w:rFonts w:ascii="Arial Narrow" w:hAnsi="Arial Narrow"/>
                <w:b/>
                <w:bCs/>
                <w:sz w:val="20"/>
                <w:szCs w:val="20"/>
              </w:rPr>
              <w:t>N° De La Guía: 2</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1F0A0C">
            <w:pPr>
              <w:rPr>
                <w:rFonts w:ascii="Arial Narrow" w:hAnsi="Arial Narrow"/>
                <w:b/>
                <w:bCs/>
                <w:sz w:val="20"/>
                <w:szCs w:val="20"/>
                <w:u w:val="single"/>
              </w:rPr>
            </w:pPr>
            <w:r w:rsidRPr="00032D1D">
              <w:rPr>
                <w:rFonts w:ascii="Arial Narrow" w:hAnsi="Arial Narrow"/>
                <w:b/>
                <w:bCs/>
                <w:sz w:val="20"/>
                <w:szCs w:val="20"/>
              </w:rPr>
              <w:t xml:space="preserve">Título de la Guía: </w:t>
            </w:r>
            <w:r w:rsidR="004F11EA">
              <w:t xml:space="preserve"> </w:t>
            </w:r>
            <w:r w:rsidR="001F0A0C">
              <w:rPr>
                <w:rFonts w:ascii="Arial Narrow" w:hAnsi="Arial Narrow"/>
                <w:b/>
                <w:bCs/>
                <w:sz w:val="20"/>
                <w:szCs w:val="20"/>
              </w:rPr>
              <w:t xml:space="preserve">Uniones intercelulares (semana </w:t>
            </w:r>
            <w:r w:rsidR="006A6D62">
              <w:rPr>
                <w:rFonts w:ascii="Arial Narrow" w:hAnsi="Arial Narrow"/>
                <w:b/>
                <w:bCs/>
                <w:sz w:val="20"/>
                <w:szCs w:val="20"/>
              </w:rPr>
              <w:t>)</w:t>
            </w:r>
          </w:p>
        </w:tc>
      </w:tr>
      <w:tr w:rsidR="00CF7480" w:rsidRPr="00032D1D"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Pr="00CF7480">
              <w:rPr>
                <w:rFonts w:ascii="Arial Narrow" w:hAnsi="Arial Narrow"/>
                <w:b/>
                <w:sz w:val="20"/>
                <w:szCs w:val="20"/>
              </w:rPr>
              <w:t>OA 2. Explicar la estructura y organización de la célula en base a biomoléculas, membranas y organelos, su reproducción,</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CF7480" w:rsidRPr="00032D1D"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Curso:</w:t>
            </w:r>
            <w:r w:rsidR="009C0CD6">
              <w:rPr>
                <w:rFonts w:ascii="Arial Narrow" w:hAnsi="Arial Narrow"/>
                <w:b/>
                <w:bCs/>
                <w:sz w:val="20"/>
                <w:szCs w:val="20"/>
              </w:rPr>
              <w:t xml:space="preserve"> Biología celular y molecular </w:t>
            </w:r>
          </w:p>
        </w:tc>
      </w:tr>
    </w:tbl>
    <w:p w:rsidR="002C7733" w:rsidRPr="00735ABA" w:rsidRDefault="00655039" w:rsidP="001F0A0C">
      <w:pPr>
        <w:spacing w:after="0"/>
        <w:jc w:val="both"/>
        <w:rPr>
          <w:rFonts w:ascii="Arial Narrow" w:hAnsi="Arial Narrow"/>
          <w:b/>
          <w:bCs/>
          <w:sz w:val="28"/>
          <w:szCs w:val="28"/>
        </w:rPr>
      </w:pPr>
      <w:r w:rsidRPr="00030BA1">
        <w:rPr>
          <w:rFonts w:ascii="Arial Narrow" w:hAnsi="Arial Narrow"/>
          <w:b/>
          <w:sz w:val="20"/>
          <w:szCs w:val="20"/>
        </w:rPr>
        <w:t>Objetivo de la guía:</w:t>
      </w:r>
      <w:r w:rsidR="00030BA1">
        <w:rPr>
          <w:rFonts w:ascii="Arial Narrow" w:hAnsi="Arial Narrow"/>
          <w:sz w:val="20"/>
          <w:szCs w:val="20"/>
        </w:rPr>
        <w:t xml:space="preserve"> </w:t>
      </w:r>
      <w:r w:rsidR="00D23123">
        <w:rPr>
          <w:rFonts w:ascii="Arial Narrow" w:hAnsi="Arial Narrow"/>
          <w:sz w:val="20"/>
          <w:szCs w:val="20"/>
        </w:rPr>
        <w:t xml:space="preserve"> conocer las estructuras </w:t>
      </w:r>
      <w:r w:rsidR="00D23123">
        <w:rPr>
          <w:rFonts w:ascii="Arial Narrow" w:hAnsi="Arial Narrow"/>
          <w:sz w:val="20"/>
          <w:szCs w:val="20"/>
        </w:rPr>
        <w:t xml:space="preserve">las funciones  </w:t>
      </w:r>
      <w:r w:rsidR="00D23123">
        <w:rPr>
          <w:rFonts w:ascii="Arial Narrow" w:hAnsi="Arial Narrow"/>
          <w:sz w:val="20"/>
          <w:szCs w:val="20"/>
        </w:rPr>
        <w:t xml:space="preserve">que permiten mantener unidas </w:t>
      </w:r>
      <w:bookmarkStart w:id="0" w:name="_GoBack"/>
      <w:bookmarkEnd w:id="0"/>
      <w:r w:rsidR="00D23123">
        <w:rPr>
          <w:rFonts w:ascii="Arial Narrow" w:hAnsi="Arial Narrow"/>
          <w:sz w:val="20"/>
          <w:szCs w:val="20"/>
        </w:rPr>
        <w:t xml:space="preserve"> a las células tanto animales como vegetales.</w:t>
      </w:r>
    </w:p>
    <w:p w:rsidR="001F0A0C" w:rsidRPr="001F0A0C" w:rsidRDefault="001F0A0C" w:rsidP="001F0A0C">
      <w:pPr>
        <w:spacing w:after="0"/>
        <w:jc w:val="both"/>
        <w:rPr>
          <w:rFonts w:ascii="Arial Narrow" w:hAnsi="Arial Narrow"/>
          <w:b/>
          <w:bCs/>
          <w:sz w:val="28"/>
          <w:szCs w:val="20"/>
        </w:rPr>
      </w:pPr>
      <w:r w:rsidRPr="001F0A0C">
        <w:rPr>
          <w:rFonts w:ascii="Arial Narrow" w:hAnsi="Arial Narrow"/>
          <w:b/>
          <w:bCs/>
          <w:sz w:val="28"/>
          <w:szCs w:val="20"/>
        </w:rPr>
        <w:t>Uniones intercelulares</w:t>
      </w:r>
    </w:p>
    <w:p w:rsidR="001F0A0C" w:rsidRDefault="001F0A0C" w:rsidP="001F0A0C">
      <w:pPr>
        <w:spacing w:after="0"/>
        <w:jc w:val="both"/>
        <w:rPr>
          <w:rFonts w:ascii="Arial Narrow" w:hAnsi="Arial Narrow"/>
          <w:sz w:val="20"/>
          <w:szCs w:val="20"/>
        </w:rPr>
      </w:pPr>
      <w:r w:rsidRPr="001F0A0C">
        <w:rPr>
          <w:rFonts w:ascii="Arial Narrow" w:hAnsi="Arial Narrow"/>
          <w:sz w:val="20"/>
          <w:szCs w:val="20"/>
        </w:rPr>
        <w:t>Los diferentes tipos de uniones intercelulares: plasmodesmos, uniones estrechas, uniones en hendidura y desmosomas.</w:t>
      </w:r>
    </w:p>
    <w:p w:rsidR="001F0A0C" w:rsidRPr="001F0A0C" w:rsidRDefault="001A02ED" w:rsidP="001F0A0C">
      <w:pPr>
        <w:spacing w:after="0"/>
        <w:jc w:val="both"/>
        <w:rPr>
          <w:rFonts w:ascii="Arial Narrow" w:hAnsi="Arial Narrow"/>
          <w:b/>
          <w:bCs/>
          <w:sz w:val="28"/>
          <w:szCs w:val="20"/>
        </w:rPr>
      </w:pPr>
      <w:r>
        <w:rPr>
          <w:noProof/>
          <w:lang w:eastAsia="es-CL"/>
        </w:rPr>
        <mc:AlternateContent>
          <mc:Choice Requires="wps">
            <w:drawing>
              <wp:inline distT="0" distB="0" distL="0" distR="0" wp14:anchorId="2B69E0A9" wp14:editId="42239F1E">
                <wp:extent cx="304800" cy="304800"/>
                <wp:effectExtent l="0" t="0" r="0" b="0"/>
                <wp:docPr id="7" name="AutoShape 18" descr="https://cdn.kastatic.org/ka-perseus-images/70a13b20220294c3261233f21ff5c8b02f372c0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9A890" id="AutoShape 18" o:spid="_x0000_s1026" alt="https://cdn.kastatic.org/ka-perseus-images/70a13b20220294c3261233f21ff5c8b02f372c0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mH0kvUCAAAY&#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1F0A0C" w:rsidRPr="001F0A0C" w:rsidRDefault="001F0A0C" w:rsidP="001F0A0C">
      <w:pPr>
        <w:spacing w:after="0"/>
        <w:jc w:val="both"/>
        <w:rPr>
          <w:rFonts w:ascii="Arial Narrow" w:hAnsi="Arial Narrow"/>
          <w:b/>
          <w:bCs/>
          <w:sz w:val="28"/>
          <w:szCs w:val="20"/>
        </w:rPr>
      </w:pPr>
      <w:r w:rsidRPr="001F0A0C">
        <w:rPr>
          <w:rFonts w:ascii="Arial Narrow" w:hAnsi="Arial Narrow"/>
          <w:b/>
          <w:bCs/>
          <w:sz w:val="28"/>
          <w:szCs w:val="20"/>
        </w:rPr>
        <w:t>Introducción</w:t>
      </w:r>
    </w:p>
    <w:p w:rsidR="001F0A0C" w:rsidRPr="001F0A0C" w:rsidRDefault="001F0A0C" w:rsidP="001F0A0C">
      <w:pPr>
        <w:spacing w:after="0"/>
        <w:jc w:val="both"/>
        <w:rPr>
          <w:rFonts w:ascii="Arial Narrow" w:hAnsi="Arial Narrow"/>
          <w:sz w:val="20"/>
          <w:szCs w:val="20"/>
        </w:rPr>
      </w:pPr>
      <w:r w:rsidRPr="001F0A0C">
        <w:rPr>
          <w:rFonts w:ascii="Arial Narrow" w:hAnsi="Arial Narrow"/>
          <w:sz w:val="20"/>
          <w:szCs w:val="20"/>
        </w:rPr>
        <w:t>Si estuvieras construyendo un edificio, ¿qué tipo de conexiones te gustaría poner entre las habitaciones? En algunos casos, podrías querer que la gente pueda caminar de una habitación a otra, por lo que colocarías una puerta. En otros casos, podrías querer unir firmemente dos paredes adyacentes, así que podrías poner algunos pernos. Y en algunos otros casos, puede que necesites asegurarte de que las paredes están bien selladas, por ejemplo, para evitar que el agua se trasmine entre ellas.</w:t>
      </w:r>
    </w:p>
    <w:p w:rsidR="001F0A0C" w:rsidRPr="001F0A0C" w:rsidRDefault="001F0A0C" w:rsidP="001F0A0C">
      <w:pPr>
        <w:spacing w:after="0"/>
        <w:jc w:val="both"/>
        <w:rPr>
          <w:rFonts w:ascii="Arial Narrow" w:hAnsi="Arial Narrow"/>
          <w:sz w:val="20"/>
          <w:szCs w:val="20"/>
        </w:rPr>
      </w:pPr>
      <w:r w:rsidRPr="001F0A0C">
        <w:rPr>
          <w:rFonts w:ascii="Arial Narrow" w:hAnsi="Arial Narrow"/>
          <w:sz w:val="20"/>
          <w:szCs w:val="20"/>
        </w:rPr>
        <w:t>Resulta que las células enfrentan esas mismas cuestiones cuando están organizadas en tejidos junto a otras células. ¿Deberían colocar puertas que las conecten directamente con sus vecinas? ¿Necesitan soldarse entre ellas para hacer una capa más fuerte o incluso formar sellos herméticos que impidan el paso del agua a través del tejido? Se pueden encontrar uniones que sirven para todos estos propósitos en los diferentes tipos de células y aquí, veremos cada uno de ellos.</w:t>
      </w:r>
    </w:p>
    <w:p w:rsidR="001F0A0C" w:rsidRPr="001F0A0C" w:rsidRDefault="001F0A0C" w:rsidP="001F0A0C">
      <w:pPr>
        <w:spacing w:after="0"/>
        <w:jc w:val="both"/>
        <w:rPr>
          <w:rFonts w:ascii="Arial Narrow" w:hAnsi="Arial Narrow"/>
          <w:sz w:val="20"/>
          <w:szCs w:val="20"/>
        </w:rPr>
      </w:pPr>
    </w:p>
    <w:p w:rsidR="001F0A0C" w:rsidRPr="001F0A0C" w:rsidRDefault="001F0A0C" w:rsidP="001F0A0C">
      <w:pPr>
        <w:spacing w:after="0"/>
        <w:jc w:val="both"/>
        <w:rPr>
          <w:rFonts w:ascii="Arial Narrow" w:hAnsi="Arial Narrow"/>
          <w:b/>
          <w:bCs/>
          <w:sz w:val="28"/>
          <w:szCs w:val="20"/>
        </w:rPr>
      </w:pPr>
      <w:r w:rsidRPr="001F0A0C">
        <w:rPr>
          <w:rFonts w:ascii="Arial Narrow" w:hAnsi="Arial Narrow"/>
          <w:b/>
          <w:bCs/>
          <w:sz w:val="28"/>
          <w:szCs w:val="20"/>
        </w:rPr>
        <w:t>Plasmodesmos</w:t>
      </w:r>
    </w:p>
    <w:p w:rsidR="001F0A0C" w:rsidRPr="001F0A0C" w:rsidRDefault="001F0A0C" w:rsidP="001F0A0C">
      <w:pPr>
        <w:spacing w:after="0"/>
        <w:jc w:val="both"/>
        <w:rPr>
          <w:rFonts w:ascii="Arial Narrow" w:hAnsi="Arial Narrow"/>
          <w:sz w:val="20"/>
          <w:szCs w:val="20"/>
        </w:rPr>
      </w:pPr>
      <w:r w:rsidRPr="001F0A0C">
        <w:rPr>
          <w:rFonts w:ascii="Arial Narrow" w:hAnsi="Arial Narrow"/>
          <w:sz w:val="20"/>
          <w:szCs w:val="20"/>
        </w:rPr>
        <w:drawing>
          <wp:anchor distT="0" distB="0" distL="114300" distR="114300" simplePos="0" relativeHeight="251658240" behindDoc="1" locked="0" layoutInCell="1" allowOverlap="1">
            <wp:simplePos x="0" y="0"/>
            <wp:positionH relativeFrom="margin">
              <wp:posOffset>2404745</wp:posOffset>
            </wp:positionH>
            <wp:positionV relativeFrom="paragraph">
              <wp:posOffset>18415</wp:posOffset>
            </wp:positionV>
            <wp:extent cx="4481830" cy="2381250"/>
            <wp:effectExtent l="0" t="0" r="0" b="0"/>
            <wp:wrapTight wrapText="bothSides">
              <wp:wrapPolygon edited="0">
                <wp:start x="0" y="0"/>
                <wp:lineTo x="0" y="21427"/>
                <wp:lineTo x="21484" y="21427"/>
                <wp:lineTo x="21484" y="0"/>
                <wp:lineTo x="0" y="0"/>
              </wp:wrapPolygon>
            </wp:wrapTight>
            <wp:docPr id="1" name="Imagen 1" descr="Imagen de dos células conectadas por un plasmodesmo; se muestra cómo pueden viajar los materiales desde el citoplasma de una célula a la otra por medio del m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dos células conectadas por un plasmodesmo; se muestra cómo pueden viajar los materiales desde el citoplasma de una célula a la otra por medio del mis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183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A0C">
        <w:rPr>
          <w:rFonts w:ascii="Arial Narrow" w:hAnsi="Arial Narrow"/>
          <w:sz w:val="20"/>
          <w:szCs w:val="20"/>
        </w:rPr>
        <w:t>Las células vegetales, al estar rodeadas de pared celular, no están en contacto unas con otras mediante amplias extensiones de membrana plasmática como las células animales. Sin embargo, poseen uniones especializadas llamadas </w:t>
      </w:r>
      <w:r w:rsidRPr="001F0A0C">
        <w:rPr>
          <w:rFonts w:ascii="Arial Narrow" w:hAnsi="Arial Narrow"/>
          <w:b/>
          <w:bCs/>
          <w:sz w:val="20"/>
          <w:szCs w:val="20"/>
        </w:rPr>
        <w:t>plasmodesmos</w:t>
      </w:r>
      <w:r w:rsidRPr="001F0A0C">
        <w:rPr>
          <w:rFonts w:ascii="Arial Narrow" w:hAnsi="Arial Narrow"/>
          <w:sz w:val="20"/>
          <w:szCs w:val="20"/>
        </w:rPr>
        <w:t> (en singular </w:t>
      </w:r>
      <w:r w:rsidRPr="001F0A0C">
        <w:rPr>
          <w:rFonts w:ascii="Arial Narrow" w:hAnsi="Arial Narrow"/>
          <w:b/>
          <w:bCs/>
          <w:sz w:val="20"/>
          <w:szCs w:val="20"/>
        </w:rPr>
        <w:t>plasmodesmo</w:t>
      </w:r>
      <w:r w:rsidRPr="001F0A0C">
        <w:rPr>
          <w:rFonts w:ascii="Arial Narrow" w:hAnsi="Arial Narrow"/>
          <w:sz w:val="20"/>
          <w:szCs w:val="20"/>
        </w:rPr>
        <w:t>) en la pared celular que permiten el intercambio citoplásmico directo entre dos células.</w:t>
      </w:r>
    </w:p>
    <w:p w:rsidR="001F0A0C" w:rsidRPr="001F0A0C" w:rsidRDefault="001F0A0C" w:rsidP="001F0A0C">
      <w:pPr>
        <w:spacing w:after="0"/>
        <w:jc w:val="both"/>
        <w:rPr>
          <w:rFonts w:ascii="Arial Narrow" w:hAnsi="Arial Narrow"/>
          <w:sz w:val="20"/>
          <w:szCs w:val="20"/>
        </w:rPr>
      </w:pPr>
      <w:r w:rsidRPr="001F0A0C">
        <w:rPr>
          <w:rFonts w:ascii="Arial Narrow" w:hAnsi="Arial Narrow"/>
          <w:sz w:val="20"/>
          <w:szCs w:val="20"/>
        </w:rPr>
        <w:t>Los plasmodesmos están recubiertos de membrana plasmática que es continua con las membranas de ambas células. Cada plasmodesmo tiene un hilo de citoplasma que se extiende a través de él y contiene un hilo aún más fino de retículo endoplásmico (</w:t>
      </w:r>
      <w:r w:rsidR="00FF1569">
        <w:rPr>
          <w:rFonts w:ascii="Arial Narrow" w:hAnsi="Arial Narrow"/>
          <w:sz w:val="20"/>
          <w:szCs w:val="20"/>
        </w:rPr>
        <w:t>desmotúbolo</w:t>
      </w:r>
      <w:r w:rsidRPr="001F0A0C">
        <w:rPr>
          <w:rFonts w:ascii="Arial Narrow" w:hAnsi="Arial Narrow"/>
          <w:sz w:val="20"/>
          <w:szCs w:val="20"/>
        </w:rPr>
        <w:t>).</w:t>
      </w:r>
    </w:p>
    <w:p w:rsidR="00DF65B5" w:rsidRDefault="001F0A0C" w:rsidP="001F0A0C">
      <w:pPr>
        <w:spacing w:after="0"/>
        <w:jc w:val="both"/>
        <w:rPr>
          <w:rFonts w:ascii="Arial Narrow" w:hAnsi="Arial Narrow"/>
          <w:b/>
          <w:sz w:val="20"/>
          <w:szCs w:val="20"/>
        </w:rPr>
      </w:pPr>
      <w:r w:rsidRPr="001F0A0C">
        <w:rPr>
          <w:rFonts w:ascii="Arial Narrow" w:hAnsi="Arial Narrow"/>
          <w:sz w:val="20"/>
          <w:szCs w:val="20"/>
        </w:rPr>
        <w:t xml:space="preserve">Las moléculas menores a cierto tamaño (conocido como límite de exclusión por tamaño) se mueven libremente a través del canal del plasmodesmo por medio de </w:t>
      </w:r>
      <w:r w:rsidRPr="001F0A0C">
        <w:rPr>
          <w:rFonts w:ascii="Arial Narrow" w:hAnsi="Arial Narrow"/>
          <w:b/>
          <w:sz w:val="20"/>
          <w:szCs w:val="20"/>
        </w:rPr>
        <w:t>difusión pasiva</w:t>
      </w:r>
      <w:r w:rsidRPr="001F0A0C">
        <w:rPr>
          <w:rFonts w:ascii="Arial Narrow" w:hAnsi="Arial Narrow"/>
          <w:sz w:val="20"/>
          <w:szCs w:val="20"/>
        </w:rPr>
        <w:t xml:space="preserve">. El límite de exclusión por tamaño varía entre plantas, e incluso, entre los tipos celulares de una misma planta. Los plasmodesmos pueden dilatarse (expandirse) de manera selectiva para permitir el paso de ciertas moléculas grandes, como proteínas, </w:t>
      </w:r>
      <w:r w:rsidRPr="001F0A0C">
        <w:rPr>
          <w:rFonts w:ascii="Arial Narrow" w:hAnsi="Arial Narrow"/>
          <w:b/>
          <w:sz w:val="20"/>
          <w:szCs w:val="20"/>
        </w:rPr>
        <w:t>aunque este proceso no está bien comprendido</w:t>
      </w:r>
      <w:r>
        <w:rPr>
          <w:rFonts w:ascii="Arial Narrow" w:hAnsi="Arial Narrow"/>
          <w:b/>
          <w:sz w:val="20"/>
          <w:szCs w:val="20"/>
        </w:rPr>
        <w:t>.</w:t>
      </w:r>
    </w:p>
    <w:p w:rsidR="00FF1569" w:rsidRDefault="00FF1569" w:rsidP="00FF1569">
      <w:pPr>
        <w:spacing w:after="0"/>
        <w:jc w:val="both"/>
        <w:rPr>
          <w:rFonts w:ascii="Arial Narrow" w:hAnsi="Arial Narrow"/>
          <w:b/>
          <w:sz w:val="20"/>
          <w:szCs w:val="20"/>
        </w:rPr>
      </w:pPr>
      <w:r>
        <w:rPr>
          <w:rFonts w:ascii="Arial Narrow" w:hAnsi="Arial Narrow"/>
          <w:noProof/>
          <w:sz w:val="20"/>
          <w:szCs w:val="20"/>
          <w:lang w:eastAsia="es-CL"/>
        </w:rPr>
        <w:drawing>
          <wp:anchor distT="0" distB="0" distL="114300" distR="114300" simplePos="0" relativeHeight="251660288" behindDoc="0" locked="0" layoutInCell="1" allowOverlap="1">
            <wp:simplePos x="0" y="0"/>
            <wp:positionH relativeFrom="column">
              <wp:posOffset>2867025</wp:posOffset>
            </wp:positionH>
            <wp:positionV relativeFrom="paragraph">
              <wp:posOffset>36830</wp:posOffset>
            </wp:positionV>
            <wp:extent cx="3818890" cy="2701290"/>
            <wp:effectExtent l="0" t="0" r="0" b="3810"/>
            <wp:wrapThrough wrapText="bothSides">
              <wp:wrapPolygon edited="0">
                <wp:start x="0" y="0"/>
                <wp:lineTo x="0" y="21478"/>
                <wp:lineTo x="21442" y="21478"/>
                <wp:lineTo x="21442"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890" cy="270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569" w:rsidRPr="00FF1569" w:rsidRDefault="00FF1569" w:rsidP="00FF1569">
      <w:pPr>
        <w:spacing w:after="0"/>
        <w:jc w:val="both"/>
        <w:rPr>
          <w:rFonts w:ascii="Arial Narrow" w:hAnsi="Arial Narrow"/>
          <w:b/>
          <w:sz w:val="20"/>
          <w:szCs w:val="20"/>
        </w:rPr>
      </w:pPr>
      <w:r w:rsidRPr="00FF1569">
        <w:rPr>
          <w:rFonts w:ascii="Arial Narrow" w:hAnsi="Arial Narrow"/>
          <w:b/>
          <w:sz w:val="20"/>
          <w:szCs w:val="20"/>
        </w:rPr>
        <w:t>Desmotúbulo</w:t>
      </w:r>
    </w:p>
    <w:p w:rsidR="00FF1569" w:rsidRPr="00FF1569" w:rsidRDefault="00FF1569" w:rsidP="00FF1569">
      <w:pPr>
        <w:spacing w:after="0"/>
        <w:jc w:val="both"/>
        <w:rPr>
          <w:rFonts w:ascii="Arial Narrow" w:hAnsi="Arial Narrow"/>
          <w:sz w:val="20"/>
          <w:szCs w:val="20"/>
        </w:rPr>
      </w:pPr>
      <w:r w:rsidRPr="00FF1569">
        <w:rPr>
          <w:rFonts w:ascii="Arial Narrow" w:hAnsi="Arial Narrow"/>
          <w:sz w:val="20"/>
          <w:szCs w:val="20"/>
        </w:rPr>
        <w:t>Es una especie de extensión del retículo endoplásmico de la célula, que actúa como una cisterna y que se encuentra como embutido dentro del orificio de la pared celular, casi sellando al mismo, sin dejar espacios vacíos. Constituye el canal de comunicación propiamente dicho, por donde pasan las sustancias de transferencia.</w:t>
      </w:r>
    </w:p>
    <w:p w:rsidR="001F0A0C" w:rsidRPr="001F0A0C" w:rsidRDefault="001F0A0C" w:rsidP="001F0A0C">
      <w:pPr>
        <w:spacing w:after="0"/>
        <w:jc w:val="both"/>
        <w:rPr>
          <w:rFonts w:ascii="Arial Narrow" w:hAnsi="Arial Narrow"/>
          <w:b/>
          <w:sz w:val="28"/>
          <w:szCs w:val="20"/>
        </w:rPr>
      </w:pPr>
    </w:p>
    <w:p w:rsidR="001F0A0C" w:rsidRPr="001F0A0C" w:rsidRDefault="001F0A0C" w:rsidP="001F0A0C">
      <w:pPr>
        <w:spacing w:after="0"/>
        <w:jc w:val="both"/>
        <w:rPr>
          <w:rFonts w:ascii="Arial Narrow" w:hAnsi="Arial Narrow"/>
          <w:b/>
          <w:bCs/>
          <w:sz w:val="28"/>
          <w:szCs w:val="20"/>
        </w:rPr>
      </w:pPr>
      <w:r w:rsidRPr="001F0A0C">
        <w:rPr>
          <w:rFonts w:ascii="Arial Narrow" w:hAnsi="Arial Narrow"/>
          <w:sz w:val="20"/>
          <w:szCs w:val="20"/>
        </w:rPr>
        <w:lastRenderedPageBreak/>
        <w:drawing>
          <wp:anchor distT="0" distB="0" distL="114300" distR="114300" simplePos="0" relativeHeight="251659264" behindDoc="1" locked="0" layoutInCell="1" allowOverlap="1">
            <wp:simplePos x="0" y="0"/>
            <wp:positionH relativeFrom="page">
              <wp:align>right</wp:align>
            </wp:positionH>
            <wp:positionV relativeFrom="paragraph">
              <wp:posOffset>1270</wp:posOffset>
            </wp:positionV>
            <wp:extent cx="3296920" cy="2733675"/>
            <wp:effectExtent l="0" t="0" r="0" b="9525"/>
            <wp:wrapTight wrapText="bothSides">
              <wp:wrapPolygon edited="0">
                <wp:start x="0" y="0"/>
                <wp:lineTo x="0" y="21525"/>
                <wp:lineTo x="21467" y="21525"/>
                <wp:lineTo x="21467" y="0"/>
                <wp:lineTo x="0" y="0"/>
              </wp:wrapPolygon>
            </wp:wrapTight>
            <wp:docPr id="4" name="Imagen 4" descr="Imagen de las membranas de dos células conectadas por uniones estrechas. Las uniones estrechas son como remaches y se organizan en varios filamentos que forman líneas y triáng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n de las membranas de dos células conectadas por uniones estrechas. Las uniones estrechas son como remaches y se organizan en varios filamentos que forman líneas y triángul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92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A0C">
        <w:rPr>
          <w:rFonts w:ascii="Arial Narrow" w:hAnsi="Arial Narrow"/>
          <w:b/>
          <w:bCs/>
          <w:sz w:val="28"/>
          <w:szCs w:val="20"/>
        </w:rPr>
        <w:t>Uniones estrechas</w:t>
      </w:r>
    </w:p>
    <w:p w:rsidR="001F0A0C" w:rsidRPr="001F0A0C" w:rsidRDefault="001F0A0C" w:rsidP="001F0A0C">
      <w:pPr>
        <w:spacing w:after="0"/>
        <w:jc w:val="both"/>
        <w:rPr>
          <w:rFonts w:ascii="Arial Narrow" w:hAnsi="Arial Narrow"/>
          <w:sz w:val="20"/>
          <w:szCs w:val="20"/>
        </w:rPr>
      </w:pPr>
      <w:r w:rsidRPr="001F0A0C">
        <w:rPr>
          <w:rFonts w:ascii="Arial Narrow" w:hAnsi="Arial Narrow"/>
          <w:sz w:val="20"/>
          <w:szCs w:val="20"/>
        </w:rPr>
        <w:t>No todas las uniones entre las células forman conexiones citoplásmicas. Las </w:t>
      </w:r>
      <w:r w:rsidRPr="001F0A0C">
        <w:rPr>
          <w:rFonts w:ascii="Arial Narrow" w:hAnsi="Arial Narrow"/>
          <w:b/>
          <w:bCs/>
          <w:sz w:val="20"/>
          <w:szCs w:val="20"/>
        </w:rPr>
        <w:t>uniones estrechas</w:t>
      </w:r>
      <w:r w:rsidRPr="001F0A0C">
        <w:rPr>
          <w:rFonts w:ascii="Arial Narrow" w:hAnsi="Arial Narrow"/>
          <w:sz w:val="20"/>
          <w:szCs w:val="20"/>
        </w:rPr>
        <w:t> crean un sello a prueba de agua entre dos células animales adyacentes.</w:t>
      </w:r>
    </w:p>
    <w:p w:rsidR="001F0A0C" w:rsidRDefault="001F0A0C" w:rsidP="001F0A0C">
      <w:pPr>
        <w:spacing w:after="0"/>
        <w:jc w:val="both"/>
        <w:rPr>
          <w:rFonts w:ascii="Arial Narrow" w:hAnsi="Arial Narrow"/>
          <w:sz w:val="20"/>
          <w:szCs w:val="20"/>
        </w:rPr>
      </w:pPr>
      <w:r w:rsidRPr="001F0A0C">
        <w:rPr>
          <w:rFonts w:ascii="Arial Narrow" w:hAnsi="Arial Narrow"/>
          <w:sz w:val="20"/>
          <w:szCs w:val="20"/>
        </w:rPr>
        <w:t>Donde hay una unión estrecha, las células se mantienen unidas firmemente por muchos grupos individuales de proteínas de unión estrecha conocidas como </w:t>
      </w:r>
      <w:r w:rsidRPr="001F0A0C">
        <w:rPr>
          <w:rFonts w:ascii="Arial Narrow" w:hAnsi="Arial Narrow"/>
          <w:b/>
          <w:bCs/>
          <w:sz w:val="20"/>
          <w:szCs w:val="20"/>
        </w:rPr>
        <w:t>claudinas</w:t>
      </w:r>
      <w:r w:rsidRPr="001F0A0C">
        <w:rPr>
          <w:rFonts w:ascii="Arial Narrow" w:hAnsi="Arial Narrow"/>
          <w:sz w:val="20"/>
          <w:szCs w:val="20"/>
        </w:rPr>
        <w:t>, cada uno de los cuales interactúa con un grupo compañero en la membrana plasmática opuesta. Los grupos están organizados en filamentos que forman una red ramificada en la que un mayor número de filamentos, produce un sello más firme</w:t>
      </w:r>
    </w:p>
    <w:p w:rsidR="001F0A0C" w:rsidRPr="001F0A0C" w:rsidRDefault="001F0A0C" w:rsidP="001F0A0C">
      <w:pPr>
        <w:spacing w:after="0"/>
        <w:jc w:val="both"/>
        <w:rPr>
          <w:rFonts w:ascii="Arial Narrow" w:hAnsi="Arial Narrow"/>
          <w:sz w:val="20"/>
          <w:szCs w:val="20"/>
        </w:rPr>
      </w:pPr>
    </w:p>
    <w:p w:rsidR="001F0A0C" w:rsidRDefault="001F0A0C" w:rsidP="001F0A0C">
      <w:pPr>
        <w:spacing w:after="0"/>
        <w:jc w:val="both"/>
        <w:rPr>
          <w:rFonts w:ascii="Arial Narrow" w:hAnsi="Arial Narrow"/>
          <w:sz w:val="20"/>
          <w:szCs w:val="20"/>
        </w:rPr>
      </w:pPr>
      <w:r w:rsidRPr="001F0A0C">
        <w:rPr>
          <w:rFonts w:ascii="Arial Narrow" w:hAnsi="Arial Narrow"/>
          <w:sz w:val="20"/>
          <w:szCs w:val="20"/>
        </w:rPr>
        <w:t>El propósito de las uniones estrechas es evitar que el agua escape entre las células, lo que permite que una capa de células (como las que recubren un órgano) actúe como una barrera impermeable. Por ejemplo, las uniones estrechas entre las células epiteliales que recubren tu vejiga evitan que la orina escape hacia el espacio extracelular.</w:t>
      </w:r>
    </w:p>
    <w:p w:rsidR="001F0A0C" w:rsidRDefault="001063E4" w:rsidP="001F0A0C">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simplePos x="0" y="0"/>
            <wp:positionH relativeFrom="margin">
              <wp:align>left</wp:align>
            </wp:positionH>
            <wp:positionV relativeFrom="paragraph">
              <wp:posOffset>635</wp:posOffset>
            </wp:positionV>
            <wp:extent cx="3190875" cy="2857500"/>
            <wp:effectExtent l="0" t="0" r="9525" b="0"/>
            <wp:wrapTight wrapText="bothSides">
              <wp:wrapPolygon edited="0">
                <wp:start x="0" y="0"/>
                <wp:lineTo x="0" y="21456"/>
                <wp:lineTo x="21536" y="21456"/>
                <wp:lineTo x="2153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A0C" w:rsidRDefault="001F0A0C"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r>
        <w:rPr>
          <w:rFonts w:ascii="Arial Narrow" w:hAnsi="Arial Narrow"/>
          <w:sz w:val="20"/>
          <w:szCs w:val="20"/>
        </w:rPr>
        <w:t xml:space="preserve">(En la imagen del costado derecho podemos observar uniones estrechas saludables y defectuosas y sus efectos) </w:t>
      </w: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063E4" w:rsidRDefault="001063E4" w:rsidP="001F0A0C">
      <w:pPr>
        <w:spacing w:after="0"/>
        <w:jc w:val="both"/>
        <w:rPr>
          <w:rFonts w:ascii="Arial Narrow" w:hAnsi="Arial Narrow"/>
          <w:sz w:val="20"/>
          <w:szCs w:val="20"/>
        </w:rPr>
      </w:pPr>
    </w:p>
    <w:p w:rsidR="001F0A0C" w:rsidRDefault="001F0A0C" w:rsidP="001F0A0C">
      <w:pPr>
        <w:spacing w:after="0"/>
        <w:jc w:val="both"/>
        <w:rPr>
          <w:rFonts w:ascii="Arial Narrow" w:hAnsi="Arial Narrow"/>
          <w:sz w:val="20"/>
          <w:szCs w:val="20"/>
        </w:rPr>
      </w:pPr>
    </w:p>
    <w:p w:rsidR="001F0A0C" w:rsidRPr="001A02ED" w:rsidRDefault="001F0A0C" w:rsidP="001F0A0C">
      <w:pPr>
        <w:spacing w:after="0"/>
        <w:jc w:val="both"/>
        <w:rPr>
          <w:rFonts w:ascii="Arial Narrow" w:hAnsi="Arial Narrow"/>
          <w:b/>
          <w:bCs/>
          <w:sz w:val="28"/>
          <w:szCs w:val="20"/>
        </w:rPr>
      </w:pPr>
      <w:r w:rsidRPr="001A02ED">
        <w:rPr>
          <w:rFonts w:ascii="Arial Narrow" w:hAnsi="Arial Narrow"/>
          <w:b/>
          <w:bCs/>
          <w:sz w:val="28"/>
          <w:szCs w:val="20"/>
        </w:rPr>
        <w:t>Desmosomas</w:t>
      </w:r>
    </w:p>
    <w:p w:rsidR="001F0A0C" w:rsidRPr="001F0A0C" w:rsidRDefault="001F0A0C" w:rsidP="001F0A0C">
      <w:pPr>
        <w:spacing w:after="0"/>
        <w:jc w:val="both"/>
        <w:rPr>
          <w:rFonts w:ascii="Arial Narrow" w:hAnsi="Arial Narrow"/>
          <w:b/>
          <w:bCs/>
          <w:sz w:val="20"/>
          <w:szCs w:val="20"/>
        </w:rPr>
      </w:pPr>
    </w:p>
    <w:p w:rsidR="001F0A0C" w:rsidRPr="001F0A0C" w:rsidRDefault="001063E4" w:rsidP="001F0A0C">
      <w:pPr>
        <w:spacing w:after="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2336" behindDoc="1" locked="0" layoutInCell="1" allowOverlap="1">
            <wp:simplePos x="0" y="0"/>
            <wp:positionH relativeFrom="margin">
              <wp:align>right</wp:align>
            </wp:positionH>
            <wp:positionV relativeFrom="paragraph">
              <wp:posOffset>12065</wp:posOffset>
            </wp:positionV>
            <wp:extent cx="4400550" cy="3067050"/>
            <wp:effectExtent l="0" t="0" r="0" b="0"/>
            <wp:wrapTight wrapText="bothSides">
              <wp:wrapPolygon edited="0">
                <wp:start x="0" y="0"/>
                <wp:lineTo x="0" y="21466"/>
                <wp:lineTo x="21506" y="21466"/>
                <wp:lineTo x="21506"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0C" w:rsidRPr="001A02ED">
        <w:rPr>
          <w:rFonts w:ascii="Arial Narrow" w:hAnsi="Arial Narrow"/>
          <w:b/>
          <w:sz w:val="20"/>
          <w:szCs w:val="20"/>
        </w:rPr>
        <w:t>Las células animales</w:t>
      </w:r>
      <w:r w:rsidR="001F0A0C" w:rsidRPr="001F0A0C">
        <w:rPr>
          <w:rFonts w:ascii="Arial Narrow" w:hAnsi="Arial Narrow"/>
          <w:sz w:val="20"/>
          <w:szCs w:val="20"/>
        </w:rPr>
        <w:t xml:space="preserve"> también tienen uniones llamadas </w:t>
      </w:r>
      <w:r w:rsidR="001F0A0C" w:rsidRPr="001F0A0C">
        <w:rPr>
          <w:rFonts w:ascii="Arial Narrow" w:hAnsi="Arial Narrow"/>
          <w:b/>
          <w:bCs/>
          <w:sz w:val="20"/>
          <w:szCs w:val="20"/>
        </w:rPr>
        <w:t>desmosomas</w:t>
      </w:r>
      <w:r w:rsidR="001F0A0C" w:rsidRPr="001F0A0C">
        <w:rPr>
          <w:rFonts w:ascii="Arial Narrow" w:hAnsi="Arial Narrow"/>
          <w:sz w:val="20"/>
          <w:szCs w:val="20"/>
        </w:rPr>
        <w:t>, que actúan como puntos de soldadura entre células epiteliales adyacentes. Un desmosoma está compuesto de un complejo de proteínas, algunas de las cuales se extienden a través de la membrana, mientras que otras anclan la unión dentro de la célula.</w:t>
      </w:r>
    </w:p>
    <w:p w:rsidR="001F0A0C" w:rsidRDefault="001F0A0C" w:rsidP="001F0A0C">
      <w:pPr>
        <w:spacing w:after="0"/>
        <w:jc w:val="both"/>
        <w:rPr>
          <w:rFonts w:ascii="Arial Narrow" w:hAnsi="Arial Narrow"/>
          <w:sz w:val="20"/>
          <w:szCs w:val="20"/>
        </w:rPr>
      </w:pPr>
      <w:r w:rsidRPr="001F0A0C">
        <w:rPr>
          <w:rFonts w:ascii="Arial Narrow" w:hAnsi="Arial Narrow"/>
          <w:sz w:val="20"/>
          <w:szCs w:val="20"/>
        </w:rPr>
        <w:t>Las </w:t>
      </w:r>
      <w:r w:rsidRPr="001F0A0C">
        <w:rPr>
          <w:rFonts w:ascii="Arial Narrow" w:hAnsi="Arial Narrow"/>
          <w:b/>
          <w:bCs/>
          <w:sz w:val="20"/>
          <w:szCs w:val="20"/>
        </w:rPr>
        <w:t>cadherinas</w:t>
      </w:r>
      <w:r w:rsidRPr="001F0A0C">
        <w:rPr>
          <w:rFonts w:ascii="Arial Narrow" w:hAnsi="Arial Narrow"/>
          <w:sz w:val="20"/>
          <w:szCs w:val="20"/>
        </w:rPr>
        <w:t>, proteínas de adhesión especializadas, se encuentran en las membranas de ambas células e interactúan en el espacio entre ellas, y las mantiene unidas. Dentro de la célula, las cadherinas se unen a una estructura llamada placa citoplásmica, la cual se conecta con los filamentos intermedios y ayuda a anclar la unión.</w:t>
      </w:r>
    </w:p>
    <w:p w:rsidR="001063E4" w:rsidRPr="001F0A0C" w:rsidRDefault="001063E4" w:rsidP="001F0A0C">
      <w:pPr>
        <w:spacing w:after="0"/>
        <w:jc w:val="both"/>
        <w:rPr>
          <w:rFonts w:ascii="Arial Narrow" w:hAnsi="Arial Narrow"/>
          <w:sz w:val="20"/>
          <w:szCs w:val="20"/>
        </w:rPr>
      </w:pPr>
      <w:r w:rsidRPr="001063E4">
        <w:rPr>
          <w:rFonts w:ascii="Arial Narrow" w:hAnsi="Arial Narrow"/>
          <w:sz w:val="20"/>
          <w:szCs w:val="20"/>
        </w:rPr>
        <w:t>Son muy abundantes entre las células epiteliales y entre las musculares, pero también en otros tejidos como el nervioso. Las uniones entre células están mediadas por moléculas del tipo cadherinas denominadas desmogleínas y desmocolinas. El dominio intracelular de estas cadherinas contacta con los filamentos intermedios como las queratinas, gracias a proteínas intermediarias.</w:t>
      </w:r>
    </w:p>
    <w:p w:rsidR="001F0A0C" w:rsidRDefault="001F0A0C"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1F0A0C" w:rsidRDefault="00D23123" w:rsidP="001F0A0C">
      <w:pPr>
        <w:spacing w:after="0"/>
        <w:jc w:val="both"/>
        <w:rPr>
          <w:rFonts w:ascii="Arial Narrow" w:hAnsi="Arial Narrow"/>
          <w:sz w:val="20"/>
          <w:szCs w:val="20"/>
        </w:rPr>
      </w:pPr>
      <w:r w:rsidRPr="00D23123">
        <w:rPr>
          <w:rFonts w:ascii="Arial Narrow" w:hAnsi="Arial Narrow"/>
          <w:noProof/>
          <w:sz w:val="28"/>
          <w:szCs w:val="20"/>
          <w:lang w:eastAsia="es-CL"/>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336550</wp:posOffset>
            </wp:positionV>
            <wp:extent cx="5181600" cy="3333750"/>
            <wp:effectExtent l="0" t="0" r="0" b="0"/>
            <wp:wrapThrough wrapText="bothSides">
              <wp:wrapPolygon edited="0">
                <wp:start x="0" y="0"/>
                <wp:lineTo x="0" y="21477"/>
                <wp:lineTo x="21521" y="21477"/>
                <wp:lineTo x="21521"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3E4" w:rsidRPr="00D23123">
        <w:rPr>
          <w:rFonts w:ascii="Arial Narrow" w:hAnsi="Arial Narrow"/>
          <w:b/>
          <w:sz w:val="28"/>
          <w:szCs w:val="20"/>
        </w:rPr>
        <w:t>Los hemidesmosomas</w:t>
      </w:r>
      <w:r w:rsidR="001063E4" w:rsidRPr="00D23123">
        <w:rPr>
          <w:rFonts w:ascii="Arial Narrow" w:hAnsi="Arial Narrow"/>
          <w:sz w:val="28"/>
          <w:szCs w:val="20"/>
        </w:rPr>
        <w:t xml:space="preserve"> </w:t>
      </w:r>
      <w:r w:rsidR="001063E4" w:rsidRPr="001063E4">
        <w:rPr>
          <w:rFonts w:ascii="Arial Narrow" w:hAnsi="Arial Narrow"/>
          <w:sz w:val="20"/>
          <w:szCs w:val="20"/>
        </w:rPr>
        <w:t>y las uniones focales establecen uniones fuertes entre las células y la matriz extracelular. En ambos casos las uniones se establecen por integrinas. Los hemidesmosomas unen las células epiteliales a la lámina basal gracias al dominio extracelular de la integrina, mientras que el dominio intracelular contacta con los filamentos intermedios</w:t>
      </w:r>
      <w:r w:rsidR="001063E4">
        <w:rPr>
          <w:rFonts w:ascii="Arial Narrow" w:hAnsi="Arial Narrow"/>
          <w:sz w:val="20"/>
          <w:szCs w:val="20"/>
        </w:rPr>
        <w:t xml:space="preserve"> citosólicos. </w:t>
      </w:r>
      <w:r w:rsidR="001063E4" w:rsidRPr="001063E4">
        <w:rPr>
          <w:rFonts w:ascii="Arial Narrow" w:hAnsi="Arial Narrow"/>
          <w:sz w:val="20"/>
          <w:szCs w:val="20"/>
        </w:rPr>
        <w:t>Aunque los hemidesmosomas parecen desmosomas</w:t>
      </w:r>
      <w:r w:rsidR="001063E4" w:rsidRPr="001063E4">
        <w:rPr>
          <w:rFonts w:ascii="Arial Narrow" w:hAnsi="Arial Narrow"/>
          <w:b/>
          <w:sz w:val="20"/>
          <w:szCs w:val="20"/>
        </w:rPr>
        <w:t xml:space="preserve"> sin una de sus mitades, molecularmente son diferentes.</w:t>
      </w:r>
      <w:r w:rsidR="001063E4" w:rsidRPr="001063E4">
        <w:rPr>
          <w:rFonts w:ascii="Arial Narrow" w:hAnsi="Arial Narrow"/>
          <w:sz w:val="20"/>
          <w:szCs w:val="20"/>
        </w:rPr>
        <w:t xml:space="preserve"> Las uniones focales unen a las células con diversos tipos de matrices extracelulares gracias a otro tipo de integrinas que en su dominio intracelular contacta con los filamentos de actina.</w:t>
      </w:r>
    </w:p>
    <w:p w:rsidR="001F0A0C" w:rsidRDefault="001F0A0C" w:rsidP="001F0A0C">
      <w:pPr>
        <w:spacing w:after="0"/>
        <w:jc w:val="both"/>
        <w:rPr>
          <w:rFonts w:ascii="Arial Narrow" w:hAnsi="Arial Narrow"/>
          <w:sz w:val="20"/>
          <w:szCs w:val="20"/>
        </w:rPr>
      </w:pPr>
      <w:r w:rsidRPr="001F0A0C">
        <w:rPr>
          <w:rFonts w:ascii="Arial Narrow" w:hAnsi="Arial Narrow"/>
          <w:sz w:val="20"/>
          <w:szCs w:val="20"/>
        </w:rPr>
        <mc:AlternateContent>
          <mc:Choice Requires="wps">
            <w:drawing>
              <wp:inline distT="0" distB="0" distL="0" distR="0">
                <wp:extent cx="304800" cy="304800"/>
                <wp:effectExtent l="0" t="0" r="0" b="0"/>
                <wp:docPr id="10" name="Rectángulo 10" descr="https://cdn.kastatic.org/ka-perseus-images/70a13b20220294c3261233f21ff5c8b02f372c0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F46D2" id="Rectángulo 10" o:spid="_x0000_s1026" alt="https://cdn.kastatic.org/ka-perseus-images/70a13b20220294c3261233f21ff5c8b02f372c0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nfDiP4CAAAb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D23123" w:rsidRDefault="00D23123" w:rsidP="001F0A0C">
      <w:pPr>
        <w:spacing w:after="0"/>
        <w:jc w:val="both"/>
        <w:rPr>
          <w:rFonts w:ascii="Arial Narrow" w:hAnsi="Arial Narrow"/>
          <w:sz w:val="20"/>
          <w:szCs w:val="20"/>
        </w:rPr>
      </w:pPr>
    </w:p>
    <w:p w:rsidR="001F0A0C" w:rsidRPr="001F0A0C" w:rsidRDefault="001F0A0C" w:rsidP="001F0A0C">
      <w:pPr>
        <w:spacing w:after="0"/>
        <w:jc w:val="both"/>
        <w:rPr>
          <w:rFonts w:ascii="Arial Narrow" w:hAnsi="Arial Narrow"/>
          <w:sz w:val="20"/>
          <w:szCs w:val="20"/>
        </w:rPr>
      </w:pPr>
      <w:r>
        <w:rPr>
          <w:noProof/>
          <w:lang w:eastAsia="es-CL"/>
        </w:rPr>
        <mc:AlternateContent>
          <mc:Choice Requires="wps">
            <w:drawing>
              <wp:inline distT="0" distB="0" distL="0" distR="0" wp14:anchorId="25341AEC" wp14:editId="33F210AA">
                <wp:extent cx="304800" cy="304800"/>
                <wp:effectExtent l="0" t="0" r="0" b="0"/>
                <wp:docPr id="11" name="AutoShape 11" descr="https://cdn.kastatic.org/ka-perseus-images/70a13b20220294c3261233f21ff5c8b02f372c0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spAutoFit/>
                      </wps:bodyPr>
                    </wps:wsp>
                  </a:graphicData>
                </a:graphic>
              </wp:inline>
            </w:drawing>
          </mc:Choice>
          <mc:Fallback>
            <w:pict>
              <v:rect w14:anchorId="2DF5A282" id="AutoShape 11" o:spid="_x0000_s1026" alt="https://cdn.kastatic.org/ka-perseus-images/70a13b20220294c3261233f21ff5c8b02f372c04.svg" style="width:24pt;height: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" filled="f" stroked="f">
                <o:lock v:ext="edit" aspectratio="t"/>
                <v:textbox style="mso-fit-shape-to-text:t"/>
                <w10:anchorlock/>
              </v:rect>
            </w:pict>
          </mc:Fallback>
        </mc:AlternateContent>
      </w:r>
      <w:r w:rsidR="001A02ED">
        <w:rPr>
          <w:noProof/>
          <w:lang w:eastAsia="es-CL"/>
        </w:rPr>
        <mc:AlternateContent>
          <mc:Choice Requires="wps">
            <w:drawing>
              <wp:inline distT="0" distB="0" distL="0" distR="0" wp14:anchorId="50975626" wp14:editId="7586049F">
                <wp:extent cx="304800" cy="304800"/>
                <wp:effectExtent l="0" t="0" r="0" b="0"/>
                <wp:docPr id="5" name="AutoShape 14" descr="https://cdn.kastatic.org/ka-perseus-images/70a13b20220294c3261233f21ff5c8b02f372c0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A58B3" id="AutoShape 14" o:spid="_x0000_s1026" alt="https://cdn.kastatic.org/ka-perseus-images/70a13b20220294c3261233f21ff5c8b02f372c0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z1Pq/UCAAAY&#10;BgAADgAAAAAAAAAAAAAAAAAuAgAAZHJzL2Uyb0RvYy54bWxQSwECLQAUAAYACAAAACEATKDpLNgA&#10;AAADAQAADwAAAAAAAAAAAAAAAABPBQAAZHJzL2Rvd25yZXYueG1sUEsFBgAAAAAEAAQA8wAAAFQG&#10;AAAAAA==&#10;" filled="f" stroked="f">
                <o:lock v:ext="edit" aspectratio="t"/>
                <w10:anchorlock/>
              </v:rect>
            </w:pict>
          </mc:Fallback>
        </mc:AlternateContent>
      </w:r>
    </w:p>
    <w:sectPr w:rsidR="001F0A0C" w:rsidRPr="001F0A0C" w:rsidSect="00C9471A">
      <w:headerReference w:type="default" r:id="rId13"/>
      <w:footerReference w:type="default" r:id="rId14"/>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61" w:rsidRDefault="005E0A61" w:rsidP="00655039">
      <w:pPr>
        <w:spacing w:after="0" w:line="240" w:lineRule="auto"/>
      </w:pPr>
      <w:r>
        <w:separator/>
      </w:r>
    </w:p>
  </w:endnote>
  <w:endnote w:type="continuationSeparator" w:id="0">
    <w:p w:rsidR="005E0A61" w:rsidRDefault="005E0A61"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61" w:rsidRDefault="005E0A61" w:rsidP="00655039">
      <w:pPr>
        <w:spacing w:after="0" w:line="240" w:lineRule="auto"/>
      </w:pPr>
      <w:r>
        <w:separator/>
      </w:r>
    </w:p>
  </w:footnote>
  <w:footnote w:type="continuationSeparator" w:id="0">
    <w:p w:rsidR="005E0A61" w:rsidRDefault="005E0A61" w:rsidP="0065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8078981" wp14:editId="3432FB92">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15:restartNumberingAfterBreak="0">
    <w:nsid w:val="15E65CD6"/>
    <w:multiLevelType w:val="multilevel"/>
    <w:tmpl w:val="8ED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1C3667A"/>
    <w:multiLevelType w:val="multilevel"/>
    <w:tmpl w:val="25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42212"/>
    <w:multiLevelType w:val="multilevel"/>
    <w:tmpl w:val="7D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1" w15:restartNumberingAfterBreak="0">
    <w:nsid w:val="35A00591"/>
    <w:multiLevelType w:val="multilevel"/>
    <w:tmpl w:val="96B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F44E3"/>
    <w:multiLevelType w:val="multilevel"/>
    <w:tmpl w:val="156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6C00"/>
    <w:multiLevelType w:val="multilevel"/>
    <w:tmpl w:val="363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D4F9F"/>
    <w:multiLevelType w:val="multilevel"/>
    <w:tmpl w:val="872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E203F"/>
    <w:multiLevelType w:val="multilevel"/>
    <w:tmpl w:val="819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2"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3" w15:restartNumberingAfterBreak="0">
    <w:nsid w:val="7FAD53F1"/>
    <w:multiLevelType w:val="multilevel"/>
    <w:tmpl w:val="20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6"/>
  </w:num>
  <w:num w:numId="4">
    <w:abstractNumId w:val="21"/>
  </w:num>
  <w:num w:numId="5">
    <w:abstractNumId w:val="6"/>
  </w:num>
  <w:num w:numId="6">
    <w:abstractNumId w:val="22"/>
  </w:num>
  <w:num w:numId="7">
    <w:abstractNumId w:val="5"/>
  </w:num>
  <w:num w:numId="8">
    <w:abstractNumId w:val="2"/>
  </w:num>
  <w:num w:numId="9">
    <w:abstractNumId w:val="7"/>
  </w:num>
  <w:num w:numId="10">
    <w:abstractNumId w:val="20"/>
  </w:num>
  <w:num w:numId="11">
    <w:abstractNumId w:val="0"/>
  </w:num>
  <w:num w:numId="12">
    <w:abstractNumId w:val="4"/>
  </w:num>
  <w:num w:numId="13">
    <w:abstractNumId w:val="3"/>
  </w:num>
  <w:num w:numId="14">
    <w:abstractNumId w:val="14"/>
  </w:num>
  <w:num w:numId="15">
    <w:abstractNumId w:val="18"/>
  </w:num>
  <w:num w:numId="16">
    <w:abstractNumId w:val="23"/>
  </w:num>
  <w:num w:numId="17">
    <w:abstractNumId w:val="9"/>
  </w:num>
  <w:num w:numId="18">
    <w:abstractNumId w:val="17"/>
  </w:num>
  <w:num w:numId="19">
    <w:abstractNumId w:val="15"/>
  </w:num>
  <w:num w:numId="20">
    <w:abstractNumId w:val="8"/>
  </w:num>
  <w:num w:numId="21">
    <w:abstractNumId w:val="11"/>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B"/>
    <w:rsid w:val="00030BA1"/>
    <w:rsid w:val="00033C68"/>
    <w:rsid w:val="00036410"/>
    <w:rsid w:val="000E4D2D"/>
    <w:rsid w:val="000F4B81"/>
    <w:rsid w:val="001063E4"/>
    <w:rsid w:val="001748A2"/>
    <w:rsid w:val="001832A1"/>
    <w:rsid w:val="001A02ED"/>
    <w:rsid w:val="001F0A0C"/>
    <w:rsid w:val="0021634D"/>
    <w:rsid w:val="0027601F"/>
    <w:rsid w:val="002C7733"/>
    <w:rsid w:val="002F6253"/>
    <w:rsid w:val="00426EF1"/>
    <w:rsid w:val="0044452A"/>
    <w:rsid w:val="00494499"/>
    <w:rsid w:val="00494E17"/>
    <w:rsid w:val="004F11EA"/>
    <w:rsid w:val="00530C9A"/>
    <w:rsid w:val="005D2EBA"/>
    <w:rsid w:val="005E0A61"/>
    <w:rsid w:val="00650460"/>
    <w:rsid w:val="00655039"/>
    <w:rsid w:val="0066722C"/>
    <w:rsid w:val="006A028D"/>
    <w:rsid w:val="006A6D62"/>
    <w:rsid w:val="006C2CE0"/>
    <w:rsid w:val="006D17C0"/>
    <w:rsid w:val="006D4004"/>
    <w:rsid w:val="00735ABA"/>
    <w:rsid w:val="007F7C35"/>
    <w:rsid w:val="0080030A"/>
    <w:rsid w:val="00841713"/>
    <w:rsid w:val="008564FE"/>
    <w:rsid w:val="008B1C5F"/>
    <w:rsid w:val="008B470B"/>
    <w:rsid w:val="00916429"/>
    <w:rsid w:val="009C0CD6"/>
    <w:rsid w:val="009F6B24"/>
    <w:rsid w:val="00A86C90"/>
    <w:rsid w:val="00AA3B4E"/>
    <w:rsid w:val="00AF5466"/>
    <w:rsid w:val="00B04BD9"/>
    <w:rsid w:val="00B25B77"/>
    <w:rsid w:val="00B60667"/>
    <w:rsid w:val="00BA0DDA"/>
    <w:rsid w:val="00BB3E8B"/>
    <w:rsid w:val="00BE5965"/>
    <w:rsid w:val="00C12391"/>
    <w:rsid w:val="00C24629"/>
    <w:rsid w:val="00C452CD"/>
    <w:rsid w:val="00C9471A"/>
    <w:rsid w:val="00CD1F85"/>
    <w:rsid w:val="00CD69B7"/>
    <w:rsid w:val="00CF7480"/>
    <w:rsid w:val="00D23123"/>
    <w:rsid w:val="00D52886"/>
    <w:rsid w:val="00D564AA"/>
    <w:rsid w:val="00D6168C"/>
    <w:rsid w:val="00DA791A"/>
    <w:rsid w:val="00DB3F42"/>
    <w:rsid w:val="00DF4E2B"/>
    <w:rsid w:val="00DF65B5"/>
    <w:rsid w:val="00EC4319"/>
    <w:rsid w:val="00EF219B"/>
    <w:rsid w:val="00F553C3"/>
    <w:rsid w:val="00F63694"/>
    <w:rsid w:val="00F715F3"/>
    <w:rsid w:val="00F8356E"/>
    <w:rsid w:val="00FA1BE2"/>
    <w:rsid w:val="00FC5059"/>
    <w:rsid w:val="00FD14FC"/>
    <w:rsid w:val="00FE113F"/>
    <w:rsid w:val="00FF15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81951031">
      <w:bodyDiv w:val="1"/>
      <w:marLeft w:val="0"/>
      <w:marRight w:val="0"/>
      <w:marTop w:val="0"/>
      <w:marBottom w:val="0"/>
      <w:divBdr>
        <w:top w:val="none" w:sz="0" w:space="0" w:color="auto"/>
        <w:left w:val="none" w:sz="0" w:space="0" w:color="auto"/>
        <w:bottom w:val="none" w:sz="0" w:space="0" w:color="auto"/>
        <w:right w:val="none" w:sz="0" w:space="0" w:color="auto"/>
      </w:divBdr>
      <w:divsChild>
        <w:div w:id="1209341915">
          <w:marLeft w:val="0"/>
          <w:marRight w:val="0"/>
          <w:marTop w:val="0"/>
          <w:marBottom w:val="0"/>
          <w:divBdr>
            <w:top w:val="none" w:sz="0" w:space="0" w:color="auto"/>
            <w:left w:val="none" w:sz="0" w:space="0" w:color="auto"/>
            <w:bottom w:val="none" w:sz="0" w:space="0" w:color="auto"/>
            <w:right w:val="none" w:sz="0" w:space="0" w:color="auto"/>
          </w:divBdr>
        </w:div>
        <w:div w:id="1709527202">
          <w:marLeft w:val="0"/>
          <w:marRight w:val="0"/>
          <w:marTop w:val="0"/>
          <w:marBottom w:val="0"/>
          <w:divBdr>
            <w:top w:val="none" w:sz="0" w:space="0" w:color="auto"/>
            <w:left w:val="none" w:sz="0" w:space="0" w:color="auto"/>
            <w:bottom w:val="none" w:sz="0" w:space="0" w:color="auto"/>
            <w:right w:val="none" w:sz="0" w:space="0" w:color="auto"/>
          </w:divBdr>
          <w:divsChild>
            <w:div w:id="738333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249371">
      <w:bodyDiv w:val="1"/>
      <w:marLeft w:val="0"/>
      <w:marRight w:val="0"/>
      <w:marTop w:val="0"/>
      <w:marBottom w:val="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 w:id="1851675243">
          <w:marLeft w:val="0"/>
          <w:marRight w:val="0"/>
          <w:marTop w:val="0"/>
          <w:marBottom w:val="0"/>
          <w:divBdr>
            <w:top w:val="none" w:sz="0" w:space="0" w:color="auto"/>
            <w:left w:val="none" w:sz="0" w:space="0" w:color="auto"/>
            <w:bottom w:val="none" w:sz="0" w:space="0" w:color="auto"/>
            <w:right w:val="none" w:sz="0" w:space="0" w:color="auto"/>
          </w:divBdr>
          <w:divsChild>
            <w:div w:id="614212652">
              <w:marLeft w:val="0"/>
              <w:marRight w:val="0"/>
              <w:marTop w:val="0"/>
              <w:marBottom w:val="0"/>
              <w:divBdr>
                <w:top w:val="none" w:sz="0" w:space="0" w:color="auto"/>
                <w:left w:val="none" w:sz="0" w:space="0" w:color="auto"/>
                <w:bottom w:val="none" w:sz="0" w:space="0" w:color="auto"/>
                <w:right w:val="none" w:sz="0" w:space="0" w:color="auto"/>
              </w:divBdr>
              <w:divsChild>
                <w:div w:id="831141382">
                  <w:marLeft w:val="0"/>
                  <w:marRight w:val="0"/>
                  <w:marTop w:val="0"/>
                  <w:marBottom w:val="0"/>
                  <w:divBdr>
                    <w:top w:val="none" w:sz="0" w:space="0" w:color="auto"/>
                    <w:left w:val="none" w:sz="0" w:space="0" w:color="auto"/>
                    <w:bottom w:val="none" w:sz="0" w:space="0" w:color="auto"/>
                    <w:right w:val="none" w:sz="0" w:space="0" w:color="auto"/>
                  </w:divBdr>
                </w:div>
              </w:divsChild>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787816315">
                  <w:marLeft w:val="0"/>
                  <w:marRight w:val="0"/>
                  <w:marTop w:val="0"/>
                  <w:marBottom w:val="0"/>
                  <w:divBdr>
                    <w:top w:val="none" w:sz="0" w:space="0" w:color="auto"/>
                    <w:left w:val="none" w:sz="0" w:space="0" w:color="auto"/>
                    <w:bottom w:val="none" w:sz="0" w:space="0" w:color="auto"/>
                    <w:right w:val="none" w:sz="0" w:space="0" w:color="auto"/>
                  </w:divBdr>
                </w:div>
              </w:divsChild>
            </w:div>
            <w:div w:id="1703361205">
              <w:marLeft w:val="0"/>
              <w:marRight w:val="0"/>
              <w:marTop w:val="0"/>
              <w:marBottom w:val="0"/>
              <w:divBdr>
                <w:top w:val="none" w:sz="0" w:space="0" w:color="auto"/>
                <w:left w:val="none" w:sz="0" w:space="0" w:color="auto"/>
                <w:bottom w:val="none" w:sz="0" w:space="0" w:color="auto"/>
                <w:right w:val="none" w:sz="0" w:space="0" w:color="auto"/>
              </w:divBdr>
              <w:divsChild>
                <w:div w:id="132216953">
                  <w:marLeft w:val="0"/>
                  <w:marRight w:val="0"/>
                  <w:marTop w:val="0"/>
                  <w:marBottom w:val="0"/>
                  <w:divBdr>
                    <w:top w:val="none" w:sz="0" w:space="0" w:color="auto"/>
                    <w:left w:val="none" w:sz="0" w:space="0" w:color="auto"/>
                    <w:bottom w:val="none" w:sz="0" w:space="0" w:color="auto"/>
                    <w:right w:val="none" w:sz="0" w:space="0" w:color="auto"/>
                  </w:divBdr>
                </w:div>
              </w:divsChild>
            </w:div>
            <w:div w:id="2054038197">
              <w:marLeft w:val="0"/>
              <w:marRight w:val="0"/>
              <w:marTop w:val="0"/>
              <w:marBottom w:val="0"/>
              <w:divBdr>
                <w:top w:val="none" w:sz="0" w:space="0" w:color="auto"/>
                <w:left w:val="none" w:sz="0" w:space="0" w:color="auto"/>
                <w:bottom w:val="none" w:sz="0" w:space="0" w:color="auto"/>
                <w:right w:val="none" w:sz="0" w:space="0" w:color="auto"/>
              </w:divBdr>
              <w:divsChild>
                <w:div w:id="1566254463">
                  <w:marLeft w:val="0"/>
                  <w:marRight w:val="0"/>
                  <w:marTop w:val="0"/>
                  <w:marBottom w:val="0"/>
                  <w:divBdr>
                    <w:top w:val="none" w:sz="0" w:space="0" w:color="auto"/>
                    <w:left w:val="none" w:sz="0" w:space="0" w:color="auto"/>
                    <w:bottom w:val="none" w:sz="0" w:space="0" w:color="auto"/>
                    <w:right w:val="none" w:sz="0" w:space="0" w:color="auto"/>
                  </w:divBdr>
                </w:div>
              </w:divsChild>
            </w:div>
            <w:div w:id="508179582">
              <w:marLeft w:val="0"/>
              <w:marRight w:val="0"/>
              <w:marTop w:val="0"/>
              <w:marBottom w:val="0"/>
              <w:divBdr>
                <w:top w:val="none" w:sz="0" w:space="0" w:color="auto"/>
                <w:left w:val="none" w:sz="0" w:space="0" w:color="auto"/>
                <w:bottom w:val="none" w:sz="0" w:space="0" w:color="auto"/>
                <w:right w:val="none" w:sz="0" w:space="0" w:color="auto"/>
              </w:divBdr>
              <w:divsChild>
                <w:div w:id="416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578">
      <w:bodyDiv w:val="1"/>
      <w:marLeft w:val="0"/>
      <w:marRight w:val="0"/>
      <w:marTop w:val="0"/>
      <w:marBottom w:val="0"/>
      <w:divBdr>
        <w:top w:val="none" w:sz="0" w:space="0" w:color="auto"/>
        <w:left w:val="none" w:sz="0" w:space="0" w:color="auto"/>
        <w:bottom w:val="none" w:sz="0" w:space="0" w:color="auto"/>
        <w:right w:val="none" w:sz="0" w:space="0" w:color="auto"/>
      </w:divBdr>
      <w:divsChild>
        <w:div w:id="975064107">
          <w:marLeft w:val="0"/>
          <w:marRight w:val="0"/>
          <w:marTop w:val="0"/>
          <w:marBottom w:val="0"/>
          <w:divBdr>
            <w:top w:val="none" w:sz="0" w:space="0" w:color="auto"/>
            <w:left w:val="none" w:sz="0" w:space="0" w:color="auto"/>
            <w:bottom w:val="none" w:sz="0" w:space="0" w:color="auto"/>
            <w:right w:val="none" w:sz="0" w:space="0" w:color="auto"/>
          </w:divBdr>
        </w:div>
        <w:div w:id="386681678">
          <w:marLeft w:val="0"/>
          <w:marRight w:val="0"/>
          <w:marTop w:val="0"/>
          <w:marBottom w:val="0"/>
          <w:divBdr>
            <w:top w:val="none" w:sz="0" w:space="0" w:color="auto"/>
            <w:left w:val="none" w:sz="0" w:space="0" w:color="auto"/>
            <w:bottom w:val="none" w:sz="0" w:space="0" w:color="auto"/>
            <w:right w:val="none" w:sz="0" w:space="0" w:color="auto"/>
          </w:divBdr>
          <w:divsChild>
            <w:div w:id="1546600453">
              <w:marLeft w:val="0"/>
              <w:marRight w:val="0"/>
              <w:marTop w:val="0"/>
              <w:marBottom w:val="0"/>
              <w:divBdr>
                <w:top w:val="none" w:sz="0" w:space="0" w:color="auto"/>
                <w:left w:val="none" w:sz="0" w:space="0" w:color="auto"/>
                <w:bottom w:val="none" w:sz="0" w:space="0" w:color="auto"/>
                <w:right w:val="none" w:sz="0" w:space="0" w:color="auto"/>
              </w:divBdr>
              <w:divsChild>
                <w:div w:id="1634751463">
                  <w:marLeft w:val="0"/>
                  <w:marRight w:val="0"/>
                  <w:marTop w:val="0"/>
                  <w:marBottom w:val="0"/>
                  <w:divBdr>
                    <w:top w:val="none" w:sz="0" w:space="0" w:color="auto"/>
                    <w:left w:val="none" w:sz="0" w:space="0" w:color="auto"/>
                    <w:bottom w:val="none" w:sz="0" w:space="0" w:color="auto"/>
                    <w:right w:val="none" w:sz="0" w:space="0" w:color="auto"/>
                  </w:divBdr>
                </w:div>
              </w:divsChild>
            </w:div>
            <w:div w:id="408818654">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sChild>
            </w:div>
            <w:div w:id="1975211840">
              <w:marLeft w:val="0"/>
              <w:marRight w:val="0"/>
              <w:marTop w:val="0"/>
              <w:marBottom w:val="0"/>
              <w:divBdr>
                <w:top w:val="none" w:sz="0" w:space="0" w:color="auto"/>
                <w:left w:val="none" w:sz="0" w:space="0" w:color="auto"/>
                <w:bottom w:val="none" w:sz="0" w:space="0" w:color="auto"/>
                <w:right w:val="none" w:sz="0" w:space="0" w:color="auto"/>
              </w:divBdr>
              <w:divsChild>
                <w:div w:id="737174004">
                  <w:marLeft w:val="0"/>
                  <w:marRight w:val="0"/>
                  <w:marTop w:val="0"/>
                  <w:marBottom w:val="0"/>
                  <w:divBdr>
                    <w:top w:val="none" w:sz="0" w:space="0" w:color="auto"/>
                    <w:left w:val="none" w:sz="0" w:space="0" w:color="auto"/>
                    <w:bottom w:val="none" w:sz="0" w:space="0" w:color="auto"/>
                    <w:right w:val="none" w:sz="0" w:space="0" w:color="auto"/>
                  </w:divBdr>
                </w:div>
              </w:divsChild>
            </w:div>
            <w:div w:id="1216815626">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
              </w:divsChild>
            </w:div>
            <w:div w:id="555241121">
              <w:marLeft w:val="0"/>
              <w:marRight w:val="0"/>
              <w:marTop w:val="0"/>
              <w:marBottom w:val="0"/>
              <w:divBdr>
                <w:top w:val="none" w:sz="0" w:space="0" w:color="auto"/>
                <w:left w:val="none" w:sz="0" w:space="0" w:color="auto"/>
                <w:bottom w:val="none" w:sz="0" w:space="0" w:color="auto"/>
                <w:right w:val="none" w:sz="0" w:space="0" w:color="auto"/>
              </w:divBdr>
              <w:divsChild>
                <w:div w:id="1649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484">
      <w:bodyDiv w:val="1"/>
      <w:marLeft w:val="0"/>
      <w:marRight w:val="0"/>
      <w:marTop w:val="0"/>
      <w:marBottom w:val="0"/>
      <w:divBdr>
        <w:top w:val="none" w:sz="0" w:space="0" w:color="auto"/>
        <w:left w:val="none" w:sz="0" w:space="0" w:color="auto"/>
        <w:bottom w:val="none" w:sz="0" w:space="0" w:color="auto"/>
        <w:right w:val="none" w:sz="0" w:space="0" w:color="auto"/>
      </w:divBdr>
      <w:divsChild>
        <w:div w:id="1347899286">
          <w:marLeft w:val="0"/>
          <w:marRight w:val="0"/>
          <w:marTop w:val="0"/>
          <w:marBottom w:val="0"/>
          <w:divBdr>
            <w:top w:val="none" w:sz="0" w:space="0" w:color="auto"/>
            <w:left w:val="none" w:sz="0" w:space="0" w:color="auto"/>
            <w:bottom w:val="none" w:sz="0" w:space="0" w:color="auto"/>
            <w:right w:val="none" w:sz="0" w:space="0" w:color="auto"/>
          </w:divBdr>
        </w:div>
        <w:div w:id="1543445198">
          <w:marLeft w:val="0"/>
          <w:marRight w:val="0"/>
          <w:marTop w:val="0"/>
          <w:marBottom w:val="0"/>
          <w:divBdr>
            <w:top w:val="none" w:sz="0" w:space="0" w:color="auto"/>
            <w:left w:val="none" w:sz="0" w:space="0" w:color="auto"/>
            <w:bottom w:val="none" w:sz="0" w:space="0" w:color="auto"/>
            <w:right w:val="none" w:sz="0" w:space="0" w:color="auto"/>
          </w:divBdr>
          <w:divsChild>
            <w:div w:id="1520659362">
              <w:marLeft w:val="0"/>
              <w:marRight w:val="0"/>
              <w:marTop w:val="0"/>
              <w:marBottom w:val="480"/>
              <w:divBdr>
                <w:top w:val="none" w:sz="0" w:space="0" w:color="auto"/>
                <w:left w:val="none" w:sz="0" w:space="0" w:color="auto"/>
                <w:bottom w:val="none" w:sz="0" w:space="0" w:color="auto"/>
                <w:right w:val="none" w:sz="0" w:space="0" w:color="auto"/>
              </w:divBdr>
            </w:div>
          </w:divsChild>
        </w:div>
        <w:div w:id="497307337">
          <w:marLeft w:val="0"/>
          <w:marRight w:val="0"/>
          <w:marTop w:val="0"/>
          <w:marBottom w:val="0"/>
          <w:divBdr>
            <w:top w:val="none" w:sz="0" w:space="0" w:color="auto"/>
            <w:left w:val="none" w:sz="0" w:space="0" w:color="auto"/>
            <w:bottom w:val="none" w:sz="0" w:space="0" w:color="auto"/>
            <w:right w:val="none" w:sz="0" w:space="0" w:color="auto"/>
          </w:divBdr>
          <w:divsChild>
            <w:div w:id="1404333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2318806">
      <w:bodyDiv w:val="1"/>
      <w:marLeft w:val="0"/>
      <w:marRight w:val="0"/>
      <w:marTop w:val="0"/>
      <w:marBottom w:val="0"/>
      <w:divBdr>
        <w:top w:val="none" w:sz="0" w:space="0" w:color="auto"/>
        <w:left w:val="none" w:sz="0" w:space="0" w:color="auto"/>
        <w:bottom w:val="none" w:sz="0" w:space="0" w:color="auto"/>
        <w:right w:val="none" w:sz="0" w:space="0" w:color="auto"/>
      </w:divBdr>
      <w:divsChild>
        <w:div w:id="1735280456">
          <w:marLeft w:val="0"/>
          <w:marRight w:val="0"/>
          <w:marTop w:val="0"/>
          <w:marBottom w:val="0"/>
          <w:divBdr>
            <w:top w:val="none" w:sz="0" w:space="0" w:color="auto"/>
            <w:left w:val="none" w:sz="0" w:space="0" w:color="auto"/>
            <w:bottom w:val="none" w:sz="0" w:space="0" w:color="auto"/>
            <w:right w:val="none" w:sz="0" w:space="0" w:color="auto"/>
          </w:divBdr>
        </w:div>
        <w:div w:id="1673289852">
          <w:marLeft w:val="0"/>
          <w:marRight w:val="0"/>
          <w:marTop w:val="0"/>
          <w:marBottom w:val="0"/>
          <w:divBdr>
            <w:top w:val="none" w:sz="0" w:space="0" w:color="auto"/>
            <w:left w:val="none" w:sz="0" w:space="0" w:color="auto"/>
            <w:bottom w:val="none" w:sz="0" w:space="0" w:color="auto"/>
            <w:right w:val="none" w:sz="0" w:space="0" w:color="auto"/>
          </w:divBdr>
          <w:divsChild>
            <w:div w:id="1769081712">
              <w:marLeft w:val="0"/>
              <w:marRight w:val="0"/>
              <w:marTop w:val="0"/>
              <w:marBottom w:val="0"/>
              <w:divBdr>
                <w:top w:val="none" w:sz="0" w:space="0" w:color="auto"/>
                <w:left w:val="none" w:sz="0" w:space="0" w:color="auto"/>
                <w:bottom w:val="none" w:sz="0" w:space="0" w:color="auto"/>
                <w:right w:val="none" w:sz="0" w:space="0" w:color="auto"/>
              </w:divBdr>
              <w:divsChild>
                <w:div w:id="55709806">
                  <w:marLeft w:val="0"/>
                  <w:marRight w:val="0"/>
                  <w:marTop w:val="0"/>
                  <w:marBottom w:val="0"/>
                  <w:divBdr>
                    <w:top w:val="none" w:sz="0" w:space="0" w:color="auto"/>
                    <w:left w:val="none" w:sz="0" w:space="0" w:color="auto"/>
                    <w:bottom w:val="none" w:sz="0" w:space="0" w:color="auto"/>
                    <w:right w:val="none" w:sz="0" w:space="0" w:color="auto"/>
                  </w:divBdr>
                </w:div>
              </w:divsChild>
            </w:div>
            <w:div w:id="1876893829">
              <w:marLeft w:val="0"/>
              <w:marRight w:val="0"/>
              <w:marTop w:val="0"/>
              <w:marBottom w:val="0"/>
              <w:divBdr>
                <w:top w:val="none" w:sz="0" w:space="0" w:color="auto"/>
                <w:left w:val="none" w:sz="0" w:space="0" w:color="auto"/>
                <w:bottom w:val="none" w:sz="0" w:space="0" w:color="auto"/>
                <w:right w:val="none" w:sz="0" w:space="0" w:color="auto"/>
              </w:divBdr>
              <w:divsChild>
                <w:div w:id="1482382482">
                  <w:marLeft w:val="0"/>
                  <w:marRight w:val="0"/>
                  <w:marTop w:val="0"/>
                  <w:marBottom w:val="0"/>
                  <w:divBdr>
                    <w:top w:val="none" w:sz="0" w:space="0" w:color="auto"/>
                    <w:left w:val="none" w:sz="0" w:space="0" w:color="auto"/>
                    <w:bottom w:val="none" w:sz="0" w:space="0" w:color="auto"/>
                    <w:right w:val="none" w:sz="0" w:space="0" w:color="auto"/>
                  </w:divBdr>
                </w:div>
              </w:divsChild>
            </w:div>
            <w:div w:id="1189680030">
              <w:marLeft w:val="0"/>
              <w:marRight w:val="0"/>
              <w:marTop w:val="0"/>
              <w:marBottom w:val="0"/>
              <w:divBdr>
                <w:top w:val="none" w:sz="0" w:space="0" w:color="auto"/>
                <w:left w:val="none" w:sz="0" w:space="0" w:color="auto"/>
                <w:bottom w:val="none" w:sz="0" w:space="0" w:color="auto"/>
                <w:right w:val="none" w:sz="0" w:space="0" w:color="auto"/>
              </w:divBdr>
              <w:divsChild>
                <w:div w:id="430325229">
                  <w:marLeft w:val="0"/>
                  <w:marRight w:val="0"/>
                  <w:marTop w:val="0"/>
                  <w:marBottom w:val="0"/>
                  <w:divBdr>
                    <w:top w:val="none" w:sz="0" w:space="0" w:color="auto"/>
                    <w:left w:val="none" w:sz="0" w:space="0" w:color="auto"/>
                    <w:bottom w:val="none" w:sz="0" w:space="0" w:color="auto"/>
                    <w:right w:val="none" w:sz="0" w:space="0" w:color="auto"/>
                  </w:divBdr>
                </w:div>
              </w:divsChild>
            </w:div>
            <w:div w:id="2101831748">
              <w:marLeft w:val="0"/>
              <w:marRight w:val="0"/>
              <w:marTop w:val="0"/>
              <w:marBottom w:val="0"/>
              <w:divBdr>
                <w:top w:val="none" w:sz="0" w:space="0" w:color="auto"/>
                <w:left w:val="none" w:sz="0" w:space="0" w:color="auto"/>
                <w:bottom w:val="none" w:sz="0" w:space="0" w:color="auto"/>
                <w:right w:val="none" w:sz="0" w:space="0" w:color="auto"/>
              </w:divBdr>
              <w:divsChild>
                <w:div w:id="839275279">
                  <w:marLeft w:val="0"/>
                  <w:marRight w:val="0"/>
                  <w:marTop w:val="0"/>
                  <w:marBottom w:val="0"/>
                  <w:divBdr>
                    <w:top w:val="none" w:sz="0" w:space="0" w:color="auto"/>
                    <w:left w:val="none" w:sz="0" w:space="0" w:color="auto"/>
                    <w:bottom w:val="none" w:sz="0" w:space="0" w:color="auto"/>
                    <w:right w:val="none" w:sz="0" w:space="0" w:color="auto"/>
                  </w:divBdr>
                </w:div>
              </w:divsChild>
            </w:div>
            <w:div w:id="866988421">
              <w:marLeft w:val="0"/>
              <w:marRight w:val="0"/>
              <w:marTop w:val="0"/>
              <w:marBottom w:val="0"/>
              <w:divBdr>
                <w:top w:val="none" w:sz="0" w:space="0" w:color="auto"/>
                <w:left w:val="none" w:sz="0" w:space="0" w:color="auto"/>
                <w:bottom w:val="none" w:sz="0" w:space="0" w:color="auto"/>
                <w:right w:val="none" w:sz="0" w:space="0" w:color="auto"/>
              </w:divBdr>
              <w:divsChild>
                <w:div w:id="823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4004">
      <w:bodyDiv w:val="1"/>
      <w:marLeft w:val="0"/>
      <w:marRight w:val="0"/>
      <w:marTop w:val="0"/>
      <w:marBottom w:val="0"/>
      <w:divBdr>
        <w:top w:val="none" w:sz="0" w:space="0" w:color="auto"/>
        <w:left w:val="none" w:sz="0" w:space="0" w:color="auto"/>
        <w:bottom w:val="none" w:sz="0" w:space="0" w:color="auto"/>
        <w:right w:val="none" w:sz="0" w:space="0" w:color="auto"/>
      </w:divBdr>
      <w:divsChild>
        <w:div w:id="1887527043">
          <w:marLeft w:val="0"/>
          <w:marRight w:val="0"/>
          <w:marTop w:val="0"/>
          <w:marBottom w:val="0"/>
          <w:divBdr>
            <w:top w:val="none" w:sz="0" w:space="0" w:color="auto"/>
            <w:left w:val="none" w:sz="0" w:space="0" w:color="auto"/>
            <w:bottom w:val="none" w:sz="0" w:space="0" w:color="auto"/>
            <w:right w:val="none" w:sz="0" w:space="0" w:color="auto"/>
          </w:divBdr>
        </w:div>
        <w:div w:id="1348748319">
          <w:marLeft w:val="0"/>
          <w:marRight w:val="0"/>
          <w:marTop w:val="0"/>
          <w:marBottom w:val="0"/>
          <w:divBdr>
            <w:top w:val="none" w:sz="0" w:space="0" w:color="auto"/>
            <w:left w:val="none" w:sz="0" w:space="0" w:color="auto"/>
            <w:bottom w:val="none" w:sz="0" w:space="0" w:color="auto"/>
            <w:right w:val="none" w:sz="0" w:space="0" w:color="auto"/>
          </w:divBdr>
          <w:divsChild>
            <w:div w:id="703864399">
              <w:marLeft w:val="0"/>
              <w:marRight w:val="0"/>
              <w:marTop w:val="0"/>
              <w:marBottom w:val="480"/>
              <w:divBdr>
                <w:top w:val="none" w:sz="0" w:space="0" w:color="auto"/>
                <w:left w:val="none" w:sz="0" w:space="0" w:color="auto"/>
                <w:bottom w:val="none" w:sz="0" w:space="0" w:color="auto"/>
                <w:right w:val="none" w:sz="0" w:space="0" w:color="auto"/>
              </w:divBdr>
            </w:div>
          </w:divsChild>
        </w:div>
        <w:div w:id="1325432621">
          <w:marLeft w:val="0"/>
          <w:marRight w:val="0"/>
          <w:marTop w:val="0"/>
          <w:marBottom w:val="0"/>
          <w:divBdr>
            <w:top w:val="none" w:sz="0" w:space="0" w:color="auto"/>
            <w:left w:val="none" w:sz="0" w:space="0" w:color="auto"/>
            <w:bottom w:val="none" w:sz="0" w:space="0" w:color="auto"/>
            <w:right w:val="none" w:sz="0" w:space="0" w:color="auto"/>
          </w:divBdr>
          <w:divsChild>
            <w:div w:id="18515270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0115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7113">
          <w:marLeft w:val="0"/>
          <w:marRight w:val="0"/>
          <w:marTop w:val="0"/>
          <w:marBottom w:val="0"/>
          <w:divBdr>
            <w:top w:val="none" w:sz="0" w:space="0" w:color="auto"/>
            <w:left w:val="none" w:sz="0" w:space="0" w:color="auto"/>
            <w:bottom w:val="none" w:sz="0" w:space="0" w:color="auto"/>
            <w:right w:val="none" w:sz="0" w:space="0" w:color="auto"/>
          </w:divBdr>
        </w:div>
        <w:div w:id="1228301583">
          <w:marLeft w:val="0"/>
          <w:marRight w:val="0"/>
          <w:marTop w:val="0"/>
          <w:marBottom w:val="0"/>
          <w:divBdr>
            <w:top w:val="none" w:sz="0" w:space="0" w:color="auto"/>
            <w:left w:val="none" w:sz="0" w:space="0" w:color="auto"/>
            <w:bottom w:val="none" w:sz="0" w:space="0" w:color="auto"/>
            <w:right w:val="none" w:sz="0" w:space="0" w:color="auto"/>
          </w:divBdr>
          <w:divsChild>
            <w:div w:id="2114662562">
              <w:marLeft w:val="0"/>
              <w:marRight w:val="0"/>
              <w:marTop w:val="0"/>
              <w:marBottom w:val="480"/>
              <w:divBdr>
                <w:top w:val="none" w:sz="0" w:space="0" w:color="auto"/>
                <w:left w:val="none" w:sz="0" w:space="0" w:color="auto"/>
                <w:bottom w:val="none" w:sz="0" w:space="0" w:color="auto"/>
                <w:right w:val="none" w:sz="0" w:space="0" w:color="auto"/>
              </w:divBdr>
            </w:div>
          </w:divsChild>
        </w:div>
        <w:div w:id="700663870">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480"/>
              <w:divBdr>
                <w:top w:val="none" w:sz="0" w:space="0" w:color="auto"/>
                <w:left w:val="none" w:sz="0" w:space="0" w:color="auto"/>
                <w:bottom w:val="none" w:sz="0" w:space="0" w:color="auto"/>
                <w:right w:val="none" w:sz="0" w:space="0" w:color="auto"/>
              </w:divBdr>
            </w:div>
          </w:divsChild>
        </w:div>
        <w:div w:id="273749075">
          <w:marLeft w:val="0"/>
          <w:marRight w:val="0"/>
          <w:marTop w:val="0"/>
          <w:marBottom w:val="0"/>
          <w:divBdr>
            <w:top w:val="none" w:sz="0" w:space="0" w:color="auto"/>
            <w:left w:val="none" w:sz="0" w:space="0" w:color="auto"/>
            <w:bottom w:val="none" w:sz="0" w:space="0" w:color="auto"/>
            <w:right w:val="none" w:sz="0" w:space="0" w:color="auto"/>
          </w:divBdr>
          <w:divsChild>
            <w:div w:id="1565556498">
              <w:marLeft w:val="0"/>
              <w:marRight w:val="0"/>
              <w:marTop w:val="0"/>
              <w:marBottom w:val="480"/>
              <w:divBdr>
                <w:top w:val="none" w:sz="0" w:space="0" w:color="auto"/>
                <w:left w:val="none" w:sz="0" w:space="0" w:color="auto"/>
                <w:bottom w:val="none" w:sz="0" w:space="0" w:color="auto"/>
                <w:right w:val="none" w:sz="0" w:space="0" w:color="auto"/>
              </w:divBdr>
              <w:divsChild>
                <w:div w:id="1422678602">
                  <w:marLeft w:val="0"/>
                  <w:marRight w:val="0"/>
                  <w:marTop w:val="0"/>
                  <w:marBottom w:val="0"/>
                  <w:divBdr>
                    <w:top w:val="none" w:sz="0" w:space="0" w:color="auto"/>
                    <w:left w:val="none" w:sz="0" w:space="0" w:color="auto"/>
                    <w:bottom w:val="none" w:sz="0" w:space="0" w:color="auto"/>
                    <w:right w:val="none" w:sz="0" w:space="0" w:color="auto"/>
                  </w:divBdr>
                  <w:divsChild>
                    <w:div w:id="395402226">
                      <w:marLeft w:val="0"/>
                      <w:marRight w:val="0"/>
                      <w:marTop w:val="0"/>
                      <w:marBottom w:val="0"/>
                      <w:divBdr>
                        <w:top w:val="none" w:sz="0" w:space="0" w:color="auto"/>
                        <w:left w:val="none" w:sz="0" w:space="0" w:color="auto"/>
                        <w:bottom w:val="none" w:sz="0" w:space="0" w:color="auto"/>
                        <w:right w:val="none" w:sz="0" w:space="0" w:color="auto"/>
                      </w:divBdr>
                    </w:div>
                    <w:div w:id="1064451065">
                      <w:marLeft w:val="0"/>
                      <w:marRight w:val="0"/>
                      <w:marTop w:val="0"/>
                      <w:marBottom w:val="0"/>
                      <w:divBdr>
                        <w:top w:val="none" w:sz="0" w:space="0" w:color="auto"/>
                        <w:left w:val="none" w:sz="0" w:space="0" w:color="auto"/>
                        <w:bottom w:val="none" w:sz="0" w:space="0" w:color="auto"/>
                        <w:right w:val="none" w:sz="0" w:space="0" w:color="auto"/>
                      </w:divBdr>
                      <w:divsChild>
                        <w:div w:id="305473167">
                          <w:marLeft w:val="0"/>
                          <w:marRight w:val="0"/>
                          <w:marTop w:val="0"/>
                          <w:marBottom w:val="480"/>
                          <w:divBdr>
                            <w:top w:val="none" w:sz="0" w:space="0" w:color="auto"/>
                            <w:left w:val="none" w:sz="0" w:space="0" w:color="auto"/>
                            <w:bottom w:val="none" w:sz="0" w:space="0" w:color="auto"/>
                            <w:right w:val="none" w:sz="0" w:space="0" w:color="auto"/>
                          </w:divBdr>
                          <w:divsChild>
                            <w:div w:id="1730571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4462717">
                      <w:marLeft w:val="0"/>
                      <w:marRight w:val="0"/>
                      <w:marTop w:val="0"/>
                      <w:marBottom w:val="0"/>
                      <w:divBdr>
                        <w:top w:val="none" w:sz="0" w:space="0" w:color="auto"/>
                        <w:left w:val="none" w:sz="0" w:space="0" w:color="auto"/>
                        <w:bottom w:val="none" w:sz="0" w:space="0" w:color="auto"/>
                        <w:right w:val="none" w:sz="0" w:space="0" w:color="auto"/>
                      </w:divBdr>
                      <w:divsChild>
                        <w:div w:id="2078353358">
                          <w:marLeft w:val="0"/>
                          <w:marRight w:val="0"/>
                          <w:marTop w:val="0"/>
                          <w:marBottom w:val="0"/>
                          <w:divBdr>
                            <w:top w:val="none" w:sz="0" w:space="0" w:color="auto"/>
                            <w:left w:val="none" w:sz="0" w:space="0" w:color="auto"/>
                            <w:bottom w:val="none" w:sz="0" w:space="0" w:color="auto"/>
                            <w:right w:val="none" w:sz="0" w:space="0" w:color="auto"/>
                          </w:divBdr>
                          <w:divsChild>
                            <w:div w:id="911308228">
                              <w:marLeft w:val="0"/>
                              <w:marRight w:val="0"/>
                              <w:marTop w:val="0"/>
                              <w:marBottom w:val="480"/>
                              <w:divBdr>
                                <w:top w:val="none" w:sz="0" w:space="0" w:color="auto"/>
                                <w:left w:val="none" w:sz="0" w:space="0" w:color="auto"/>
                                <w:bottom w:val="none" w:sz="0" w:space="0" w:color="auto"/>
                                <w:right w:val="none" w:sz="0" w:space="0" w:color="auto"/>
                              </w:divBdr>
                              <w:divsChild>
                                <w:div w:id="178684841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9938">
          <w:marLeft w:val="0"/>
          <w:marRight w:val="0"/>
          <w:marTop w:val="0"/>
          <w:marBottom w:val="0"/>
          <w:divBdr>
            <w:top w:val="none" w:sz="0" w:space="0" w:color="auto"/>
            <w:left w:val="none" w:sz="0" w:space="0" w:color="auto"/>
            <w:bottom w:val="none" w:sz="0" w:space="0" w:color="auto"/>
            <w:right w:val="none" w:sz="0" w:space="0" w:color="auto"/>
          </w:divBdr>
          <w:divsChild>
            <w:div w:id="10495707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63509594">
      <w:bodyDiv w:val="1"/>
      <w:marLeft w:val="0"/>
      <w:marRight w:val="0"/>
      <w:marTop w:val="0"/>
      <w:marBottom w:val="0"/>
      <w:divBdr>
        <w:top w:val="none" w:sz="0" w:space="0" w:color="auto"/>
        <w:left w:val="none" w:sz="0" w:space="0" w:color="auto"/>
        <w:bottom w:val="none" w:sz="0" w:space="0" w:color="auto"/>
        <w:right w:val="none" w:sz="0" w:space="0" w:color="auto"/>
      </w:divBdr>
      <w:divsChild>
        <w:div w:id="1430002339">
          <w:marLeft w:val="0"/>
          <w:marRight w:val="0"/>
          <w:marTop w:val="0"/>
          <w:marBottom w:val="0"/>
          <w:divBdr>
            <w:top w:val="none" w:sz="0" w:space="0" w:color="auto"/>
            <w:left w:val="none" w:sz="0" w:space="0" w:color="auto"/>
            <w:bottom w:val="none" w:sz="0" w:space="0" w:color="auto"/>
            <w:right w:val="none" w:sz="0" w:space="0" w:color="auto"/>
          </w:divBdr>
        </w:div>
        <w:div w:id="1190752220">
          <w:marLeft w:val="0"/>
          <w:marRight w:val="0"/>
          <w:marTop w:val="0"/>
          <w:marBottom w:val="0"/>
          <w:divBdr>
            <w:top w:val="none" w:sz="0" w:space="0" w:color="auto"/>
            <w:left w:val="none" w:sz="0" w:space="0" w:color="auto"/>
            <w:bottom w:val="none" w:sz="0" w:space="0" w:color="auto"/>
            <w:right w:val="none" w:sz="0" w:space="0" w:color="auto"/>
          </w:divBdr>
          <w:divsChild>
            <w:div w:id="1860270224">
              <w:marLeft w:val="0"/>
              <w:marRight w:val="0"/>
              <w:marTop w:val="0"/>
              <w:marBottom w:val="480"/>
              <w:divBdr>
                <w:top w:val="none" w:sz="0" w:space="0" w:color="auto"/>
                <w:left w:val="none" w:sz="0" w:space="0" w:color="auto"/>
                <w:bottom w:val="none" w:sz="0" w:space="0" w:color="auto"/>
                <w:right w:val="none" w:sz="0" w:space="0" w:color="auto"/>
              </w:divBdr>
            </w:div>
          </w:divsChild>
        </w:div>
        <w:div w:id="518467662">
          <w:marLeft w:val="0"/>
          <w:marRight w:val="0"/>
          <w:marTop w:val="0"/>
          <w:marBottom w:val="0"/>
          <w:divBdr>
            <w:top w:val="none" w:sz="0" w:space="0" w:color="auto"/>
            <w:left w:val="none" w:sz="0" w:space="0" w:color="auto"/>
            <w:bottom w:val="none" w:sz="0" w:space="0" w:color="auto"/>
            <w:right w:val="none" w:sz="0" w:space="0" w:color="auto"/>
          </w:divBdr>
          <w:divsChild>
            <w:div w:id="18440101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1710769">
      <w:bodyDiv w:val="1"/>
      <w:marLeft w:val="0"/>
      <w:marRight w:val="0"/>
      <w:marTop w:val="0"/>
      <w:marBottom w:val="0"/>
      <w:divBdr>
        <w:top w:val="none" w:sz="0" w:space="0" w:color="auto"/>
        <w:left w:val="none" w:sz="0" w:space="0" w:color="auto"/>
        <w:bottom w:val="none" w:sz="0" w:space="0" w:color="auto"/>
        <w:right w:val="none" w:sz="0" w:space="0" w:color="auto"/>
      </w:divBdr>
      <w:divsChild>
        <w:div w:id="259526440">
          <w:marLeft w:val="0"/>
          <w:marRight w:val="0"/>
          <w:marTop w:val="0"/>
          <w:marBottom w:val="0"/>
          <w:divBdr>
            <w:top w:val="none" w:sz="0" w:space="0" w:color="auto"/>
            <w:left w:val="none" w:sz="0" w:space="0" w:color="auto"/>
            <w:bottom w:val="none" w:sz="0" w:space="0" w:color="auto"/>
            <w:right w:val="none" w:sz="0" w:space="0" w:color="auto"/>
          </w:divBdr>
        </w:div>
        <w:div w:id="853301015">
          <w:marLeft w:val="0"/>
          <w:marRight w:val="0"/>
          <w:marTop w:val="0"/>
          <w:marBottom w:val="0"/>
          <w:divBdr>
            <w:top w:val="none" w:sz="0" w:space="0" w:color="auto"/>
            <w:left w:val="none" w:sz="0" w:space="0" w:color="auto"/>
            <w:bottom w:val="none" w:sz="0" w:space="0" w:color="auto"/>
            <w:right w:val="none" w:sz="0" w:space="0" w:color="auto"/>
          </w:divBdr>
          <w:divsChild>
            <w:div w:id="2140293143">
              <w:marLeft w:val="0"/>
              <w:marRight w:val="0"/>
              <w:marTop w:val="0"/>
              <w:marBottom w:val="480"/>
              <w:divBdr>
                <w:top w:val="none" w:sz="0" w:space="0" w:color="auto"/>
                <w:left w:val="none" w:sz="0" w:space="0" w:color="auto"/>
                <w:bottom w:val="none" w:sz="0" w:space="0" w:color="auto"/>
                <w:right w:val="none" w:sz="0" w:space="0" w:color="auto"/>
              </w:divBdr>
            </w:div>
          </w:divsChild>
        </w:div>
        <w:div w:id="761336661">
          <w:marLeft w:val="0"/>
          <w:marRight w:val="0"/>
          <w:marTop w:val="0"/>
          <w:marBottom w:val="0"/>
          <w:divBdr>
            <w:top w:val="none" w:sz="0" w:space="0" w:color="auto"/>
            <w:left w:val="none" w:sz="0" w:space="0" w:color="auto"/>
            <w:bottom w:val="none" w:sz="0" w:space="0" w:color="auto"/>
            <w:right w:val="none" w:sz="0" w:space="0" w:color="auto"/>
          </w:divBdr>
          <w:divsChild>
            <w:div w:id="862404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0423659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69">
          <w:marLeft w:val="0"/>
          <w:marRight w:val="0"/>
          <w:marTop w:val="0"/>
          <w:marBottom w:val="0"/>
          <w:divBdr>
            <w:top w:val="none" w:sz="0" w:space="0" w:color="auto"/>
            <w:left w:val="none" w:sz="0" w:space="0" w:color="auto"/>
            <w:bottom w:val="none" w:sz="0" w:space="0" w:color="auto"/>
            <w:right w:val="none" w:sz="0" w:space="0" w:color="auto"/>
          </w:divBdr>
          <w:divsChild>
            <w:div w:id="1061246190">
              <w:marLeft w:val="0"/>
              <w:marRight w:val="0"/>
              <w:marTop w:val="0"/>
              <w:marBottom w:val="480"/>
              <w:divBdr>
                <w:top w:val="none" w:sz="0" w:space="0" w:color="auto"/>
                <w:left w:val="none" w:sz="0" w:space="0" w:color="auto"/>
                <w:bottom w:val="none" w:sz="0" w:space="0" w:color="auto"/>
                <w:right w:val="none" w:sz="0" w:space="0" w:color="auto"/>
              </w:divBdr>
            </w:div>
          </w:divsChild>
        </w:div>
        <w:div w:id="1292594382">
          <w:marLeft w:val="0"/>
          <w:marRight w:val="0"/>
          <w:marTop w:val="0"/>
          <w:marBottom w:val="0"/>
          <w:divBdr>
            <w:top w:val="none" w:sz="0" w:space="0" w:color="auto"/>
            <w:left w:val="none" w:sz="0" w:space="0" w:color="auto"/>
            <w:bottom w:val="none" w:sz="0" w:space="0" w:color="auto"/>
            <w:right w:val="none" w:sz="0" w:space="0" w:color="auto"/>
          </w:divBdr>
          <w:divsChild>
            <w:div w:id="720788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3627844">
      <w:bodyDiv w:val="1"/>
      <w:marLeft w:val="0"/>
      <w:marRight w:val="0"/>
      <w:marTop w:val="0"/>
      <w:marBottom w:val="0"/>
      <w:divBdr>
        <w:top w:val="none" w:sz="0" w:space="0" w:color="auto"/>
        <w:left w:val="none" w:sz="0" w:space="0" w:color="auto"/>
        <w:bottom w:val="none" w:sz="0" w:space="0" w:color="auto"/>
        <w:right w:val="none" w:sz="0" w:space="0" w:color="auto"/>
      </w:divBdr>
      <w:divsChild>
        <w:div w:id="441069670">
          <w:marLeft w:val="0"/>
          <w:marRight w:val="0"/>
          <w:marTop w:val="0"/>
          <w:marBottom w:val="0"/>
          <w:divBdr>
            <w:top w:val="none" w:sz="0" w:space="0" w:color="auto"/>
            <w:left w:val="none" w:sz="0" w:space="0" w:color="auto"/>
            <w:bottom w:val="none" w:sz="0" w:space="0" w:color="auto"/>
            <w:right w:val="none" w:sz="0" w:space="0" w:color="auto"/>
          </w:divBdr>
          <w:divsChild>
            <w:div w:id="2020737061">
              <w:marLeft w:val="0"/>
              <w:marRight w:val="0"/>
              <w:marTop w:val="0"/>
              <w:marBottom w:val="480"/>
              <w:divBdr>
                <w:top w:val="none" w:sz="0" w:space="0" w:color="auto"/>
                <w:left w:val="none" w:sz="0" w:space="0" w:color="auto"/>
                <w:bottom w:val="none" w:sz="0" w:space="0" w:color="auto"/>
                <w:right w:val="none" w:sz="0" w:space="0" w:color="auto"/>
              </w:divBdr>
            </w:div>
          </w:divsChild>
        </w:div>
        <w:div w:id="1450515588">
          <w:marLeft w:val="0"/>
          <w:marRight w:val="0"/>
          <w:marTop w:val="0"/>
          <w:marBottom w:val="0"/>
          <w:divBdr>
            <w:top w:val="none" w:sz="0" w:space="0" w:color="auto"/>
            <w:left w:val="none" w:sz="0" w:space="0" w:color="auto"/>
            <w:bottom w:val="none" w:sz="0" w:space="0" w:color="auto"/>
            <w:right w:val="none" w:sz="0" w:space="0" w:color="auto"/>
          </w:divBdr>
        </w:div>
        <w:div w:id="1674262893">
          <w:marLeft w:val="0"/>
          <w:marRight w:val="0"/>
          <w:marTop w:val="0"/>
          <w:marBottom w:val="0"/>
          <w:divBdr>
            <w:top w:val="none" w:sz="0" w:space="0" w:color="auto"/>
            <w:left w:val="none" w:sz="0" w:space="0" w:color="auto"/>
            <w:bottom w:val="none" w:sz="0" w:space="0" w:color="auto"/>
            <w:right w:val="none" w:sz="0" w:space="0" w:color="auto"/>
          </w:divBdr>
          <w:divsChild>
            <w:div w:id="214588085">
              <w:marLeft w:val="0"/>
              <w:marRight w:val="0"/>
              <w:marTop w:val="0"/>
              <w:marBottom w:val="480"/>
              <w:divBdr>
                <w:top w:val="none" w:sz="0" w:space="0" w:color="auto"/>
                <w:left w:val="none" w:sz="0" w:space="0" w:color="auto"/>
                <w:bottom w:val="none" w:sz="0" w:space="0" w:color="auto"/>
                <w:right w:val="none" w:sz="0" w:space="0" w:color="auto"/>
              </w:divBdr>
            </w:div>
          </w:divsChild>
        </w:div>
        <w:div w:id="987903391">
          <w:marLeft w:val="0"/>
          <w:marRight w:val="0"/>
          <w:marTop w:val="0"/>
          <w:marBottom w:val="0"/>
          <w:divBdr>
            <w:top w:val="none" w:sz="0" w:space="0" w:color="auto"/>
            <w:left w:val="none" w:sz="0" w:space="0" w:color="auto"/>
            <w:bottom w:val="none" w:sz="0" w:space="0" w:color="auto"/>
            <w:right w:val="none" w:sz="0" w:space="0" w:color="auto"/>
          </w:divBdr>
        </w:div>
        <w:div w:id="1098329456">
          <w:marLeft w:val="0"/>
          <w:marRight w:val="0"/>
          <w:marTop w:val="0"/>
          <w:marBottom w:val="0"/>
          <w:divBdr>
            <w:top w:val="none" w:sz="0" w:space="0" w:color="auto"/>
            <w:left w:val="none" w:sz="0" w:space="0" w:color="auto"/>
            <w:bottom w:val="none" w:sz="0" w:space="0" w:color="auto"/>
            <w:right w:val="none" w:sz="0" w:space="0" w:color="auto"/>
          </w:divBdr>
          <w:divsChild>
            <w:div w:id="76064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8216583">
      <w:bodyDiv w:val="1"/>
      <w:marLeft w:val="0"/>
      <w:marRight w:val="0"/>
      <w:marTop w:val="0"/>
      <w:marBottom w:val="0"/>
      <w:divBdr>
        <w:top w:val="none" w:sz="0" w:space="0" w:color="auto"/>
        <w:left w:val="none" w:sz="0" w:space="0" w:color="auto"/>
        <w:bottom w:val="none" w:sz="0" w:space="0" w:color="auto"/>
        <w:right w:val="none" w:sz="0" w:space="0" w:color="auto"/>
      </w:divBdr>
      <w:divsChild>
        <w:div w:id="126630945">
          <w:marLeft w:val="0"/>
          <w:marRight w:val="0"/>
          <w:marTop w:val="0"/>
          <w:marBottom w:val="0"/>
          <w:divBdr>
            <w:top w:val="none" w:sz="0" w:space="0" w:color="auto"/>
            <w:left w:val="none" w:sz="0" w:space="0" w:color="auto"/>
            <w:bottom w:val="none" w:sz="0" w:space="0" w:color="auto"/>
            <w:right w:val="none" w:sz="0" w:space="0" w:color="auto"/>
          </w:divBdr>
        </w:div>
        <w:div w:id="190725256">
          <w:marLeft w:val="0"/>
          <w:marRight w:val="0"/>
          <w:marTop w:val="0"/>
          <w:marBottom w:val="0"/>
          <w:divBdr>
            <w:top w:val="none" w:sz="0" w:space="0" w:color="auto"/>
            <w:left w:val="none" w:sz="0" w:space="0" w:color="auto"/>
            <w:bottom w:val="none" w:sz="0" w:space="0" w:color="auto"/>
            <w:right w:val="none" w:sz="0" w:space="0" w:color="auto"/>
          </w:divBdr>
          <w:divsChild>
            <w:div w:id="15422802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4109901">
      <w:bodyDiv w:val="1"/>
      <w:marLeft w:val="0"/>
      <w:marRight w:val="0"/>
      <w:marTop w:val="0"/>
      <w:marBottom w:val="0"/>
      <w:divBdr>
        <w:top w:val="none" w:sz="0" w:space="0" w:color="auto"/>
        <w:left w:val="none" w:sz="0" w:space="0" w:color="auto"/>
        <w:bottom w:val="none" w:sz="0" w:space="0" w:color="auto"/>
        <w:right w:val="none" w:sz="0" w:space="0" w:color="auto"/>
      </w:divBdr>
      <w:divsChild>
        <w:div w:id="1470127882">
          <w:marLeft w:val="0"/>
          <w:marRight w:val="0"/>
          <w:marTop w:val="0"/>
          <w:marBottom w:val="0"/>
          <w:divBdr>
            <w:top w:val="none" w:sz="0" w:space="0" w:color="auto"/>
            <w:left w:val="none" w:sz="0" w:space="0" w:color="auto"/>
            <w:bottom w:val="none" w:sz="0" w:space="0" w:color="auto"/>
            <w:right w:val="none" w:sz="0" w:space="0" w:color="auto"/>
          </w:divBdr>
          <w:divsChild>
            <w:div w:id="235213020">
              <w:marLeft w:val="0"/>
              <w:marRight w:val="0"/>
              <w:marTop w:val="0"/>
              <w:marBottom w:val="0"/>
              <w:divBdr>
                <w:top w:val="none" w:sz="0" w:space="0" w:color="auto"/>
                <w:left w:val="none" w:sz="0" w:space="0" w:color="auto"/>
                <w:bottom w:val="none" w:sz="0" w:space="0" w:color="auto"/>
                <w:right w:val="none" w:sz="0" w:space="0" w:color="auto"/>
              </w:divBdr>
            </w:div>
          </w:divsChild>
        </w:div>
        <w:div w:id="591856408">
          <w:marLeft w:val="0"/>
          <w:marRight w:val="0"/>
          <w:marTop w:val="0"/>
          <w:marBottom w:val="0"/>
          <w:divBdr>
            <w:top w:val="none" w:sz="0" w:space="0" w:color="auto"/>
            <w:left w:val="none" w:sz="0" w:space="0" w:color="auto"/>
            <w:bottom w:val="none" w:sz="0" w:space="0" w:color="auto"/>
            <w:right w:val="none" w:sz="0" w:space="0" w:color="auto"/>
          </w:divBdr>
        </w:div>
      </w:divsChild>
    </w:div>
    <w:div w:id="1123311342">
      <w:bodyDiv w:val="1"/>
      <w:marLeft w:val="0"/>
      <w:marRight w:val="0"/>
      <w:marTop w:val="0"/>
      <w:marBottom w:val="0"/>
      <w:divBdr>
        <w:top w:val="none" w:sz="0" w:space="0" w:color="auto"/>
        <w:left w:val="none" w:sz="0" w:space="0" w:color="auto"/>
        <w:bottom w:val="none" w:sz="0" w:space="0" w:color="auto"/>
        <w:right w:val="none" w:sz="0" w:space="0" w:color="auto"/>
      </w:divBdr>
      <w:divsChild>
        <w:div w:id="164172325">
          <w:marLeft w:val="0"/>
          <w:marRight w:val="0"/>
          <w:marTop w:val="0"/>
          <w:marBottom w:val="0"/>
          <w:divBdr>
            <w:top w:val="none" w:sz="0" w:space="0" w:color="auto"/>
            <w:left w:val="none" w:sz="0" w:space="0" w:color="auto"/>
            <w:bottom w:val="none" w:sz="0" w:space="0" w:color="auto"/>
            <w:right w:val="none" w:sz="0" w:space="0" w:color="auto"/>
          </w:divBdr>
          <w:divsChild>
            <w:div w:id="1482313116">
              <w:marLeft w:val="0"/>
              <w:marRight w:val="0"/>
              <w:marTop w:val="0"/>
              <w:marBottom w:val="480"/>
              <w:divBdr>
                <w:top w:val="none" w:sz="0" w:space="0" w:color="auto"/>
                <w:left w:val="none" w:sz="0" w:space="0" w:color="auto"/>
                <w:bottom w:val="none" w:sz="0" w:space="0" w:color="auto"/>
                <w:right w:val="none" w:sz="0" w:space="0" w:color="auto"/>
              </w:divBdr>
            </w:div>
          </w:divsChild>
        </w:div>
        <w:div w:id="1985155044">
          <w:marLeft w:val="0"/>
          <w:marRight w:val="0"/>
          <w:marTop w:val="0"/>
          <w:marBottom w:val="0"/>
          <w:divBdr>
            <w:top w:val="none" w:sz="0" w:space="0" w:color="auto"/>
            <w:left w:val="none" w:sz="0" w:space="0" w:color="auto"/>
            <w:bottom w:val="none" w:sz="0" w:space="0" w:color="auto"/>
            <w:right w:val="none" w:sz="0" w:space="0" w:color="auto"/>
          </w:divBdr>
          <w:divsChild>
            <w:div w:id="53230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33731120">
      <w:bodyDiv w:val="1"/>
      <w:marLeft w:val="0"/>
      <w:marRight w:val="0"/>
      <w:marTop w:val="0"/>
      <w:marBottom w:val="0"/>
      <w:divBdr>
        <w:top w:val="none" w:sz="0" w:space="0" w:color="auto"/>
        <w:left w:val="none" w:sz="0" w:space="0" w:color="auto"/>
        <w:bottom w:val="none" w:sz="0" w:space="0" w:color="auto"/>
        <w:right w:val="none" w:sz="0" w:space="0" w:color="auto"/>
      </w:divBdr>
      <w:divsChild>
        <w:div w:id="1020472713">
          <w:marLeft w:val="0"/>
          <w:marRight w:val="0"/>
          <w:marTop w:val="0"/>
          <w:marBottom w:val="0"/>
          <w:divBdr>
            <w:top w:val="none" w:sz="0" w:space="0" w:color="auto"/>
            <w:left w:val="none" w:sz="0" w:space="0" w:color="auto"/>
            <w:bottom w:val="none" w:sz="0" w:space="0" w:color="auto"/>
            <w:right w:val="none" w:sz="0" w:space="0" w:color="auto"/>
          </w:divBdr>
        </w:div>
        <w:div w:id="1258444428">
          <w:marLeft w:val="0"/>
          <w:marRight w:val="0"/>
          <w:marTop w:val="0"/>
          <w:marBottom w:val="0"/>
          <w:divBdr>
            <w:top w:val="none" w:sz="0" w:space="0" w:color="auto"/>
            <w:left w:val="none" w:sz="0" w:space="0" w:color="auto"/>
            <w:bottom w:val="none" w:sz="0" w:space="0" w:color="auto"/>
            <w:right w:val="none" w:sz="0" w:space="0" w:color="auto"/>
          </w:divBdr>
          <w:divsChild>
            <w:div w:id="2003459444">
              <w:marLeft w:val="0"/>
              <w:marRight w:val="0"/>
              <w:marTop w:val="0"/>
              <w:marBottom w:val="480"/>
              <w:divBdr>
                <w:top w:val="none" w:sz="0" w:space="0" w:color="auto"/>
                <w:left w:val="none" w:sz="0" w:space="0" w:color="auto"/>
                <w:bottom w:val="none" w:sz="0" w:space="0" w:color="auto"/>
                <w:right w:val="none" w:sz="0" w:space="0" w:color="auto"/>
              </w:divBdr>
            </w:div>
          </w:divsChild>
        </w:div>
        <w:div w:id="1608123119">
          <w:marLeft w:val="0"/>
          <w:marRight w:val="0"/>
          <w:marTop w:val="0"/>
          <w:marBottom w:val="0"/>
          <w:divBdr>
            <w:top w:val="none" w:sz="0" w:space="0" w:color="auto"/>
            <w:left w:val="none" w:sz="0" w:space="0" w:color="auto"/>
            <w:bottom w:val="none" w:sz="0" w:space="0" w:color="auto"/>
            <w:right w:val="none" w:sz="0" w:space="0" w:color="auto"/>
          </w:divBdr>
        </w:div>
        <w:div w:id="1557862497">
          <w:marLeft w:val="0"/>
          <w:marRight w:val="0"/>
          <w:marTop w:val="0"/>
          <w:marBottom w:val="0"/>
          <w:divBdr>
            <w:top w:val="none" w:sz="0" w:space="0" w:color="auto"/>
            <w:left w:val="none" w:sz="0" w:space="0" w:color="auto"/>
            <w:bottom w:val="none" w:sz="0" w:space="0" w:color="auto"/>
            <w:right w:val="none" w:sz="0" w:space="0" w:color="auto"/>
          </w:divBdr>
          <w:divsChild>
            <w:div w:id="24919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0325153">
      <w:bodyDiv w:val="1"/>
      <w:marLeft w:val="0"/>
      <w:marRight w:val="0"/>
      <w:marTop w:val="0"/>
      <w:marBottom w:val="0"/>
      <w:divBdr>
        <w:top w:val="none" w:sz="0" w:space="0" w:color="auto"/>
        <w:left w:val="none" w:sz="0" w:space="0" w:color="auto"/>
        <w:bottom w:val="none" w:sz="0" w:space="0" w:color="auto"/>
        <w:right w:val="none" w:sz="0" w:space="0" w:color="auto"/>
      </w:divBdr>
      <w:divsChild>
        <w:div w:id="1674602779">
          <w:marLeft w:val="0"/>
          <w:marRight w:val="0"/>
          <w:marTop w:val="0"/>
          <w:marBottom w:val="0"/>
          <w:divBdr>
            <w:top w:val="none" w:sz="0" w:space="0" w:color="auto"/>
            <w:left w:val="none" w:sz="0" w:space="0" w:color="auto"/>
            <w:bottom w:val="none" w:sz="0" w:space="0" w:color="auto"/>
            <w:right w:val="none" w:sz="0" w:space="0" w:color="auto"/>
          </w:divBdr>
        </w:div>
        <w:div w:id="1351764052">
          <w:marLeft w:val="0"/>
          <w:marRight w:val="0"/>
          <w:marTop w:val="0"/>
          <w:marBottom w:val="0"/>
          <w:divBdr>
            <w:top w:val="none" w:sz="0" w:space="0" w:color="auto"/>
            <w:left w:val="none" w:sz="0" w:space="0" w:color="auto"/>
            <w:bottom w:val="none" w:sz="0" w:space="0" w:color="auto"/>
            <w:right w:val="none" w:sz="0" w:space="0" w:color="auto"/>
          </w:divBdr>
          <w:divsChild>
            <w:div w:id="11653909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3759638">
      <w:bodyDiv w:val="1"/>
      <w:marLeft w:val="0"/>
      <w:marRight w:val="0"/>
      <w:marTop w:val="0"/>
      <w:marBottom w:val="0"/>
      <w:divBdr>
        <w:top w:val="none" w:sz="0" w:space="0" w:color="auto"/>
        <w:left w:val="none" w:sz="0" w:space="0" w:color="auto"/>
        <w:bottom w:val="none" w:sz="0" w:space="0" w:color="auto"/>
        <w:right w:val="none" w:sz="0" w:space="0" w:color="auto"/>
      </w:divBdr>
      <w:divsChild>
        <w:div w:id="723603877">
          <w:marLeft w:val="0"/>
          <w:marRight w:val="0"/>
          <w:marTop w:val="0"/>
          <w:marBottom w:val="0"/>
          <w:divBdr>
            <w:top w:val="none" w:sz="0" w:space="0" w:color="auto"/>
            <w:left w:val="none" w:sz="0" w:space="0" w:color="auto"/>
            <w:bottom w:val="none" w:sz="0" w:space="0" w:color="auto"/>
            <w:right w:val="none" w:sz="0" w:space="0" w:color="auto"/>
          </w:divBdr>
        </w:div>
        <w:div w:id="1207567536">
          <w:marLeft w:val="0"/>
          <w:marRight w:val="0"/>
          <w:marTop w:val="0"/>
          <w:marBottom w:val="0"/>
          <w:divBdr>
            <w:top w:val="none" w:sz="0" w:space="0" w:color="auto"/>
            <w:left w:val="none" w:sz="0" w:space="0" w:color="auto"/>
            <w:bottom w:val="none" w:sz="0" w:space="0" w:color="auto"/>
            <w:right w:val="none" w:sz="0" w:space="0" w:color="auto"/>
          </w:divBdr>
          <w:divsChild>
            <w:div w:id="2043893664">
              <w:marLeft w:val="0"/>
              <w:marRight w:val="0"/>
              <w:marTop w:val="0"/>
              <w:marBottom w:val="0"/>
              <w:divBdr>
                <w:top w:val="none" w:sz="0" w:space="0" w:color="auto"/>
                <w:left w:val="none" w:sz="0" w:space="0" w:color="auto"/>
                <w:bottom w:val="none" w:sz="0" w:space="0" w:color="auto"/>
                <w:right w:val="none" w:sz="0" w:space="0" w:color="auto"/>
              </w:divBdr>
              <w:divsChild>
                <w:div w:id="1690597151">
                  <w:marLeft w:val="0"/>
                  <w:marRight w:val="0"/>
                  <w:marTop w:val="0"/>
                  <w:marBottom w:val="0"/>
                  <w:divBdr>
                    <w:top w:val="none" w:sz="0" w:space="0" w:color="auto"/>
                    <w:left w:val="none" w:sz="0" w:space="0" w:color="auto"/>
                    <w:bottom w:val="none" w:sz="0" w:space="0" w:color="auto"/>
                    <w:right w:val="none" w:sz="0" w:space="0" w:color="auto"/>
                  </w:divBdr>
                </w:div>
              </w:divsChild>
            </w:div>
            <w:div w:id="1237665546">
              <w:marLeft w:val="0"/>
              <w:marRight w:val="0"/>
              <w:marTop w:val="0"/>
              <w:marBottom w:val="0"/>
              <w:divBdr>
                <w:top w:val="none" w:sz="0" w:space="0" w:color="auto"/>
                <w:left w:val="none" w:sz="0" w:space="0" w:color="auto"/>
                <w:bottom w:val="none" w:sz="0" w:space="0" w:color="auto"/>
                <w:right w:val="none" w:sz="0" w:space="0" w:color="auto"/>
              </w:divBdr>
              <w:divsChild>
                <w:div w:id="647979977">
                  <w:marLeft w:val="0"/>
                  <w:marRight w:val="0"/>
                  <w:marTop w:val="0"/>
                  <w:marBottom w:val="0"/>
                  <w:divBdr>
                    <w:top w:val="none" w:sz="0" w:space="0" w:color="auto"/>
                    <w:left w:val="none" w:sz="0" w:space="0" w:color="auto"/>
                    <w:bottom w:val="none" w:sz="0" w:space="0" w:color="auto"/>
                    <w:right w:val="none" w:sz="0" w:space="0" w:color="auto"/>
                  </w:divBdr>
                </w:div>
              </w:divsChild>
            </w:div>
            <w:div w:id="41290778">
              <w:marLeft w:val="0"/>
              <w:marRight w:val="0"/>
              <w:marTop w:val="0"/>
              <w:marBottom w:val="0"/>
              <w:divBdr>
                <w:top w:val="none" w:sz="0" w:space="0" w:color="auto"/>
                <w:left w:val="none" w:sz="0" w:space="0" w:color="auto"/>
                <w:bottom w:val="none" w:sz="0" w:space="0" w:color="auto"/>
                <w:right w:val="none" w:sz="0" w:space="0" w:color="auto"/>
              </w:divBdr>
              <w:divsChild>
                <w:div w:id="1957371980">
                  <w:marLeft w:val="0"/>
                  <w:marRight w:val="0"/>
                  <w:marTop w:val="0"/>
                  <w:marBottom w:val="0"/>
                  <w:divBdr>
                    <w:top w:val="none" w:sz="0" w:space="0" w:color="auto"/>
                    <w:left w:val="none" w:sz="0" w:space="0" w:color="auto"/>
                    <w:bottom w:val="none" w:sz="0" w:space="0" w:color="auto"/>
                    <w:right w:val="none" w:sz="0" w:space="0" w:color="auto"/>
                  </w:divBdr>
                </w:div>
              </w:divsChild>
            </w:div>
            <w:div w:id="733283521">
              <w:marLeft w:val="0"/>
              <w:marRight w:val="0"/>
              <w:marTop w:val="0"/>
              <w:marBottom w:val="0"/>
              <w:divBdr>
                <w:top w:val="none" w:sz="0" w:space="0" w:color="auto"/>
                <w:left w:val="none" w:sz="0" w:space="0" w:color="auto"/>
                <w:bottom w:val="none" w:sz="0" w:space="0" w:color="auto"/>
                <w:right w:val="none" w:sz="0" w:space="0" w:color="auto"/>
              </w:divBdr>
              <w:divsChild>
                <w:div w:id="1040126878">
                  <w:marLeft w:val="0"/>
                  <w:marRight w:val="0"/>
                  <w:marTop w:val="0"/>
                  <w:marBottom w:val="0"/>
                  <w:divBdr>
                    <w:top w:val="none" w:sz="0" w:space="0" w:color="auto"/>
                    <w:left w:val="none" w:sz="0" w:space="0" w:color="auto"/>
                    <w:bottom w:val="none" w:sz="0" w:space="0" w:color="auto"/>
                    <w:right w:val="none" w:sz="0" w:space="0" w:color="auto"/>
                  </w:divBdr>
                </w:div>
              </w:divsChild>
            </w:div>
            <w:div w:id="1080981638">
              <w:marLeft w:val="0"/>
              <w:marRight w:val="0"/>
              <w:marTop w:val="0"/>
              <w:marBottom w:val="0"/>
              <w:divBdr>
                <w:top w:val="none" w:sz="0" w:space="0" w:color="auto"/>
                <w:left w:val="none" w:sz="0" w:space="0" w:color="auto"/>
                <w:bottom w:val="none" w:sz="0" w:space="0" w:color="auto"/>
                <w:right w:val="none" w:sz="0" w:space="0" w:color="auto"/>
              </w:divBdr>
              <w:divsChild>
                <w:div w:id="1621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91">
      <w:bodyDiv w:val="1"/>
      <w:marLeft w:val="0"/>
      <w:marRight w:val="0"/>
      <w:marTop w:val="0"/>
      <w:marBottom w:val="0"/>
      <w:divBdr>
        <w:top w:val="none" w:sz="0" w:space="0" w:color="auto"/>
        <w:left w:val="none" w:sz="0" w:space="0" w:color="auto"/>
        <w:bottom w:val="none" w:sz="0" w:space="0" w:color="auto"/>
        <w:right w:val="none" w:sz="0" w:space="0" w:color="auto"/>
      </w:divBdr>
      <w:divsChild>
        <w:div w:id="453715913">
          <w:marLeft w:val="0"/>
          <w:marRight w:val="0"/>
          <w:marTop w:val="0"/>
          <w:marBottom w:val="0"/>
          <w:divBdr>
            <w:top w:val="none" w:sz="0" w:space="0" w:color="auto"/>
            <w:left w:val="none" w:sz="0" w:space="0" w:color="auto"/>
            <w:bottom w:val="none" w:sz="0" w:space="0" w:color="auto"/>
            <w:right w:val="none" w:sz="0" w:space="0" w:color="auto"/>
          </w:divBdr>
        </w:div>
        <w:div w:id="745612566">
          <w:marLeft w:val="0"/>
          <w:marRight w:val="0"/>
          <w:marTop w:val="0"/>
          <w:marBottom w:val="0"/>
          <w:divBdr>
            <w:top w:val="none" w:sz="0" w:space="0" w:color="auto"/>
            <w:left w:val="none" w:sz="0" w:space="0" w:color="auto"/>
            <w:bottom w:val="none" w:sz="0" w:space="0" w:color="auto"/>
            <w:right w:val="none" w:sz="0" w:space="0" w:color="auto"/>
          </w:divBdr>
          <w:divsChild>
            <w:div w:id="1912614526">
              <w:marLeft w:val="0"/>
              <w:marRight w:val="0"/>
              <w:marTop w:val="0"/>
              <w:marBottom w:val="0"/>
              <w:divBdr>
                <w:top w:val="none" w:sz="0" w:space="0" w:color="auto"/>
                <w:left w:val="none" w:sz="0" w:space="0" w:color="auto"/>
                <w:bottom w:val="none" w:sz="0" w:space="0" w:color="auto"/>
                <w:right w:val="none" w:sz="0" w:space="0" w:color="auto"/>
              </w:divBdr>
              <w:divsChild>
                <w:div w:id="2104258234">
                  <w:marLeft w:val="0"/>
                  <w:marRight w:val="0"/>
                  <w:marTop w:val="0"/>
                  <w:marBottom w:val="0"/>
                  <w:divBdr>
                    <w:top w:val="none" w:sz="0" w:space="0" w:color="auto"/>
                    <w:left w:val="none" w:sz="0" w:space="0" w:color="auto"/>
                    <w:bottom w:val="none" w:sz="0" w:space="0" w:color="auto"/>
                    <w:right w:val="none" w:sz="0" w:space="0" w:color="auto"/>
                  </w:divBdr>
                </w:div>
              </w:divsChild>
            </w:div>
            <w:div w:id="2035880446">
              <w:marLeft w:val="0"/>
              <w:marRight w:val="0"/>
              <w:marTop w:val="0"/>
              <w:marBottom w:val="0"/>
              <w:divBdr>
                <w:top w:val="none" w:sz="0" w:space="0" w:color="auto"/>
                <w:left w:val="none" w:sz="0" w:space="0" w:color="auto"/>
                <w:bottom w:val="none" w:sz="0" w:space="0" w:color="auto"/>
                <w:right w:val="none" w:sz="0" w:space="0" w:color="auto"/>
              </w:divBdr>
              <w:divsChild>
                <w:div w:id="834877187">
                  <w:marLeft w:val="0"/>
                  <w:marRight w:val="0"/>
                  <w:marTop w:val="0"/>
                  <w:marBottom w:val="0"/>
                  <w:divBdr>
                    <w:top w:val="none" w:sz="0" w:space="0" w:color="auto"/>
                    <w:left w:val="none" w:sz="0" w:space="0" w:color="auto"/>
                    <w:bottom w:val="none" w:sz="0" w:space="0" w:color="auto"/>
                    <w:right w:val="none" w:sz="0" w:space="0" w:color="auto"/>
                  </w:divBdr>
                </w:div>
              </w:divsChild>
            </w:div>
            <w:div w:id="1099252893">
              <w:marLeft w:val="0"/>
              <w:marRight w:val="0"/>
              <w:marTop w:val="0"/>
              <w:marBottom w:val="0"/>
              <w:divBdr>
                <w:top w:val="none" w:sz="0" w:space="0" w:color="auto"/>
                <w:left w:val="none" w:sz="0" w:space="0" w:color="auto"/>
                <w:bottom w:val="none" w:sz="0" w:space="0" w:color="auto"/>
                <w:right w:val="none" w:sz="0" w:space="0" w:color="auto"/>
              </w:divBdr>
              <w:divsChild>
                <w:div w:id="1546064188">
                  <w:marLeft w:val="0"/>
                  <w:marRight w:val="0"/>
                  <w:marTop w:val="0"/>
                  <w:marBottom w:val="0"/>
                  <w:divBdr>
                    <w:top w:val="none" w:sz="0" w:space="0" w:color="auto"/>
                    <w:left w:val="none" w:sz="0" w:space="0" w:color="auto"/>
                    <w:bottom w:val="none" w:sz="0" w:space="0" w:color="auto"/>
                    <w:right w:val="none" w:sz="0" w:space="0" w:color="auto"/>
                  </w:divBdr>
                </w:div>
              </w:divsChild>
            </w:div>
            <w:div w:id="145703609">
              <w:marLeft w:val="0"/>
              <w:marRight w:val="0"/>
              <w:marTop w:val="0"/>
              <w:marBottom w:val="0"/>
              <w:divBdr>
                <w:top w:val="none" w:sz="0" w:space="0" w:color="auto"/>
                <w:left w:val="none" w:sz="0" w:space="0" w:color="auto"/>
                <w:bottom w:val="none" w:sz="0" w:space="0" w:color="auto"/>
                <w:right w:val="none" w:sz="0" w:space="0" w:color="auto"/>
              </w:divBdr>
              <w:divsChild>
                <w:div w:id="1704818149">
                  <w:marLeft w:val="0"/>
                  <w:marRight w:val="0"/>
                  <w:marTop w:val="0"/>
                  <w:marBottom w:val="0"/>
                  <w:divBdr>
                    <w:top w:val="none" w:sz="0" w:space="0" w:color="auto"/>
                    <w:left w:val="none" w:sz="0" w:space="0" w:color="auto"/>
                    <w:bottom w:val="none" w:sz="0" w:space="0" w:color="auto"/>
                    <w:right w:val="none" w:sz="0" w:space="0" w:color="auto"/>
                  </w:divBdr>
                </w:div>
              </w:divsChild>
            </w:div>
            <w:div w:id="2082827720">
              <w:marLeft w:val="0"/>
              <w:marRight w:val="0"/>
              <w:marTop w:val="0"/>
              <w:marBottom w:val="0"/>
              <w:divBdr>
                <w:top w:val="none" w:sz="0" w:space="0" w:color="auto"/>
                <w:left w:val="none" w:sz="0" w:space="0" w:color="auto"/>
                <w:bottom w:val="none" w:sz="0" w:space="0" w:color="auto"/>
                <w:right w:val="none" w:sz="0" w:space="0" w:color="auto"/>
              </w:divBdr>
              <w:divsChild>
                <w:div w:id="1616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281">
      <w:bodyDiv w:val="1"/>
      <w:marLeft w:val="0"/>
      <w:marRight w:val="0"/>
      <w:marTop w:val="0"/>
      <w:marBottom w:val="0"/>
      <w:divBdr>
        <w:top w:val="none" w:sz="0" w:space="0" w:color="auto"/>
        <w:left w:val="none" w:sz="0" w:space="0" w:color="auto"/>
        <w:bottom w:val="none" w:sz="0" w:space="0" w:color="auto"/>
        <w:right w:val="none" w:sz="0" w:space="0" w:color="auto"/>
      </w:divBdr>
      <w:divsChild>
        <w:div w:id="1621065150">
          <w:marLeft w:val="0"/>
          <w:marRight w:val="0"/>
          <w:marTop w:val="0"/>
          <w:marBottom w:val="0"/>
          <w:divBdr>
            <w:top w:val="none" w:sz="0" w:space="0" w:color="auto"/>
            <w:left w:val="none" w:sz="0" w:space="0" w:color="auto"/>
            <w:bottom w:val="none" w:sz="0" w:space="0" w:color="auto"/>
            <w:right w:val="none" w:sz="0" w:space="0" w:color="auto"/>
          </w:divBdr>
          <w:divsChild>
            <w:div w:id="2116319680">
              <w:marLeft w:val="0"/>
              <w:marRight w:val="0"/>
              <w:marTop w:val="0"/>
              <w:marBottom w:val="480"/>
              <w:divBdr>
                <w:top w:val="none" w:sz="0" w:space="0" w:color="auto"/>
                <w:left w:val="none" w:sz="0" w:space="0" w:color="auto"/>
                <w:bottom w:val="none" w:sz="0" w:space="0" w:color="auto"/>
                <w:right w:val="none" w:sz="0" w:space="0" w:color="auto"/>
              </w:divBdr>
            </w:div>
          </w:divsChild>
        </w:div>
        <w:div w:id="1451625208">
          <w:marLeft w:val="0"/>
          <w:marRight w:val="0"/>
          <w:marTop w:val="0"/>
          <w:marBottom w:val="0"/>
          <w:divBdr>
            <w:top w:val="none" w:sz="0" w:space="0" w:color="auto"/>
            <w:left w:val="none" w:sz="0" w:space="0" w:color="auto"/>
            <w:bottom w:val="none" w:sz="0" w:space="0" w:color="auto"/>
            <w:right w:val="none" w:sz="0" w:space="0" w:color="auto"/>
          </w:divBdr>
          <w:divsChild>
            <w:div w:id="269312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58933529">
      <w:bodyDiv w:val="1"/>
      <w:marLeft w:val="0"/>
      <w:marRight w:val="0"/>
      <w:marTop w:val="0"/>
      <w:marBottom w:val="0"/>
      <w:divBdr>
        <w:top w:val="none" w:sz="0" w:space="0" w:color="auto"/>
        <w:left w:val="none" w:sz="0" w:space="0" w:color="auto"/>
        <w:bottom w:val="none" w:sz="0" w:space="0" w:color="auto"/>
        <w:right w:val="none" w:sz="0" w:space="0" w:color="auto"/>
      </w:divBdr>
      <w:divsChild>
        <w:div w:id="894857125">
          <w:marLeft w:val="0"/>
          <w:marRight w:val="0"/>
          <w:marTop w:val="0"/>
          <w:marBottom w:val="0"/>
          <w:divBdr>
            <w:top w:val="none" w:sz="0" w:space="0" w:color="auto"/>
            <w:left w:val="none" w:sz="0" w:space="0" w:color="auto"/>
            <w:bottom w:val="none" w:sz="0" w:space="0" w:color="auto"/>
            <w:right w:val="none" w:sz="0" w:space="0" w:color="auto"/>
          </w:divBdr>
          <w:divsChild>
            <w:div w:id="18825959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83829967">
      <w:bodyDiv w:val="1"/>
      <w:marLeft w:val="0"/>
      <w:marRight w:val="0"/>
      <w:marTop w:val="0"/>
      <w:marBottom w:val="0"/>
      <w:divBdr>
        <w:top w:val="none" w:sz="0" w:space="0" w:color="auto"/>
        <w:left w:val="none" w:sz="0" w:space="0" w:color="auto"/>
        <w:bottom w:val="none" w:sz="0" w:space="0" w:color="auto"/>
        <w:right w:val="none" w:sz="0" w:space="0" w:color="auto"/>
      </w:divBdr>
      <w:divsChild>
        <w:div w:id="600793996">
          <w:marLeft w:val="0"/>
          <w:marRight w:val="0"/>
          <w:marTop w:val="0"/>
          <w:marBottom w:val="0"/>
          <w:divBdr>
            <w:top w:val="none" w:sz="0" w:space="0" w:color="auto"/>
            <w:left w:val="none" w:sz="0" w:space="0" w:color="auto"/>
            <w:bottom w:val="none" w:sz="0" w:space="0" w:color="auto"/>
            <w:right w:val="none" w:sz="0" w:space="0" w:color="auto"/>
          </w:divBdr>
        </w:div>
        <w:div w:id="1994793472">
          <w:marLeft w:val="0"/>
          <w:marRight w:val="0"/>
          <w:marTop w:val="0"/>
          <w:marBottom w:val="0"/>
          <w:divBdr>
            <w:top w:val="none" w:sz="0" w:space="0" w:color="auto"/>
            <w:left w:val="none" w:sz="0" w:space="0" w:color="auto"/>
            <w:bottom w:val="none" w:sz="0" w:space="0" w:color="auto"/>
            <w:right w:val="none" w:sz="0" w:space="0" w:color="auto"/>
          </w:divBdr>
          <w:divsChild>
            <w:div w:id="1120227517">
              <w:marLeft w:val="0"/>
              <w:marRight w:val="0"/>
              <w:marTop w:val="0"/>
              <w:marBottom w:val="0"/>
              <w:divBdr>
                <w:top w:val="none" w:sz="0" w:space="0" w:color="auto"/>
                <w:left w:val="none" w:sz="0" w:space="0" w:color="auto"/>
                <w:bottom w:val="none" w:sz="0" w:space="0" w:color="auto"/>
                <w:right w:val="none" w:sz="0" w:space="0" w:color="auto"/>
              </w:divBdr>
              <w:divsChild>
                <w:div w:id="1312951105">
                  <w:marLeft w:val="0"/>
                  <w:marRight w:val="0"/>
                  <w:marTop w:val="0"/>
                  <w:marBottom w:val="0"/>
                  <w:divBdr>
                    <w:top w:val="none" w:sz="0" w:space="0" w:color="auto"/>
                    <w:left w:val="none" w:sz="0" w:space="0" w:color="auto"/>
                    <w:bottom w:val="none" w:sz="0" w:space="0" w:color="auto"/>
                    <w:right w:val="none" w:sz="0" w:space="0" w:color="auto"/>
                  </w:divBdr>
                </w:div>
              </w:divsChild>
            </w:div>
            <w:div w:id="2070152499">
              <w:marLeft w:val="0"/>
              <w:marRight w:val="0"/>
              <w:marTop w:val="0"/>
              <w:marBottom w:val="0"/>
              <w:divBdr>
                <w:top w:val="none" w:sz="0" w:space="0" w:color="auto"/>
                <w:left w:val="none" w:sz="0" w:space="0" w:color="auto"/>
                <w:bottom w:val="none" w:sz="0" w:space="0" w:color="auto"/>
                <w:right w:val="none" w:sz="0" w:space="0" w:color="auto"/>
              </w:divBdr>
              <w:divsChild>
                <w:div w:id="1965456432">
                  <w:marLeft w:val="0"/>
                  <w:marRight w:val="0"/>
                  <w:marTop w:val="0"/>
                  <w:marBottom w:val="0"/>
                  <w:divBdr>
                    <w:top w:val="none" w:sz="0" w:space="0" w:color="auto"/>
                    <w:left w:val="none" w:sz="0" w:space="0" w:color="auto"/>
                    <w:bottom w:val="none" w:sz="0" w:space="0" w:color="auto"/>
                    <w:right w:val="none" w:sz="0" w:space="0" w:color="auto"/>
                  </w:divBdr>
                </w:div>
              </w:divsChild>
            </w:div>
            <w:div w:id="124857508">
              <w:marLeft w:val="0"/>
              <w:marRight w:val="0"/>
              <w:marTop w:val="0"/>
              <w:marBottom w:val="0"/>
              <w:divBdr>
                <w:top w:val="none" w:sz="0" w:space="0" w:color="auto"/>
                <w:left w:val="none" w:sz="0" w:space="0" w:color="auto"/>
                <w:bottom w:val="none" w:sz="0" w:space="0" w:color="auto"/>
                <w:right w:val="none" w:sz="0" w:space="0" w:color="auto"/>
              </w:divBdr>
              <w:divsChild>
                <w:div w:id="2115854196">
                  <w:marLeft w:val="0"/>
                  <w:marRight w:val="0"/>
                  <w:marTop w:val="0"/>
                  <w:marBottom w:val="0"/>
                  <w:divBdr>
                    <w:top w:val="none" w:sz="0" w:space="0" w:color="auto"/>
                    <w:left w:val="none" w:sz="0" w:space="0" w:color="auto"/>
                    <w:bottom w:val="none" w:sz="0" w:space="0" w:color="auto"/>
                    <w:right w:val="none" w:sz="0" w:space="0" w:color="auto"/>
                  </w:divBdr>
                </w:div>
              </w:divsChild>
            </w:div>
            <w:div w:id="850992219">
              <w:marLeft w:val="0"/>
              <w:marRight w:val="0"/>
              <w:marTop w:val="0"/>
              <w:marBottom w:val="0"/>
              <w:divBdr>
                <w:top w:val="none" w:sz="0" w:space="0" w:color="auto"/>
                <w:left w:val="none" w:sz="0" w:space="0" w:color="auto"/>
                <w:bottom w:val="none" w:sz="0" w:space="0" w:color="auto"/>
                <w:right w:val="none" w:sz="0" w:space="0" w:color="auto"/>
              </w:divBdr>
              <w:divsChild>
                <w:div w:id="783697266">
                  <w:marLeft w:val="0"/>
                  <w:marRight w:val="0"/>
                  <w:marTop w:val="0"/>
                  <w:marBottom w:val="0"/>
                  <w:divBdr>
                    <w:top w:val="none" w:sz="0" w:space="0" w:color="auto"/>
                    <w:left w:val="none" w:sz="0" w:space="0" w:color="auto"/>
                    <w:bottom w:val="none" w:sz="0" w:space="0" w:color="auto"/>
                    <w:right w:val="none" w:sz="0" w:space="0" w:color="auto"/>
                  </w:divBdr>
                </w:div>
              </w:divsChild>
            </w:div>
            <w:div w:id="778061095">
              <w:marLeft w:val="0"/>
              <w:marRight w:val="0"/>
              <w:marTop w:val="0"/>
              <w:marBottom w:val="0"/>
              <w:divBdr>
                <w:top w:val="none" w:sz="0" w:space="0" w:color="auto"/>
                <w:left w:val="none" w:sz="0" w:space="0" w:color="auto"/>
                <w:bottom w:val="none" w:sz="0" w:space="0" w:color="auto"/>
                <w:right w:val="none" w:sz="0" w:space="0" w:color="auto"/>
              </w:divBdr>
              <w:divsChild>
                <w:div w:id="1564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04">
      <w:bodyDiv w:val="1"/>
      <w:marLeft w:val="0"/>
      <w:marRight w:val="0"/>
      <w:marTop w:val="0"/>
      <w:marBottom w:val="0"/>
      <w:divBdr>
        <w:top w:val="none" w:sz="0" w:space="0" w:color="auto"/>
        <w:left w:val="none" w:sz="0" w:space="0" w:color="auto"/>
        <w:bottom w:val="none" w:sz="0" w:space="0" w:color="auto"/>
        <w:right w:val="none" w:sz="0" w:space="0" w:color="auto"/>
      </w:divBdr>
      <w:divsChild>
        <w:div w:id="2097633461">
          <w:marLeft w:val="0"/>
          <w:marRight w:val="0"/>
          <w:marTop w:val="0"/>
          <w:marBottom w:val="0"/>
          <w:divBdr>
            <w:top w:val="none" w:sz="0" w:space="0" w:color="auto"/>
            <w:left w:val="none" w:sz="0" w:space="0" w:color="auto"/>
            <w:bottom w:val="none" w:sz="0" w:space="0" w:color="auto"/>
            <w:right w:val="none" w:sz="0" w:space="0" w:color="auto"/>
          </w:divBdr>
        </w:div>
        <w:div w:id="1452047027">
          <w:marLeft w:val="0"/>
          <w:marRight w:val="0"/>
          <w:marTop w:val="0"/>
          <w:marBottom w:val="0"/>
          <w:divBdr>
            <w:top w:val="none" w:sz="0" w:space="0" w:color="auto"/>
            <w:left w:val="none" w:sz="0" w:space="0" w:color="auto"/>
            <w:bottom w:val="none" w:sz="0" w:space="0" w:color="auto"/>
            <w:right w:val="none" w:sz="0" w:space="0" w:color="auto"/>
          </w:divBdr>
          <w:divsChild>
            <w:div w:id="1599024133">
              <w:marLeft w:val="0"/>
              <w:marRight w:val="0"/>
              <w:marTop w:val="0"/>
              <w:marBottom w:val="0"/>
              <w:divBdr>
                <w:top w:val="none" w:sz="0" w:space="0" w:color="auto"/>
                <w:left w:val="none" w:sz="0" w:space="0" w:color="auto"/>
                <w:bottom w:val="none" w:sz="0" w:space="0" w:color="auto"/>
                <w:right w:val="none" w:sz="0" w:space="0" w:color="auto"/>
              </w:divBdr>
              <w:divsChild>
                <w:div w:id="612202877">
                  <w:marLeft w:val="0"/>
                  <w:marRight w:val="0"/>
                  <w:marTop w:val="0"/>
                  <w:marBottom w:val="0"/>
                  <w:divBdr>
                    <w:top w:val="none" w:sz="0" w:space="0" w:color="auto"/>
                    <w:left w:val="none" w:sz="0" w:space="0" w:color="auto"/>
                    <w:bottom w:val="none" w:sz="0" w:space="0" w:color="auto"/>
                    <w:right w:val="none" w:sz="0" w:space="0" w:color="auto"/>
                  </w:divBdr>
                </w:div>
              </w:divsChild>
            </w:div>
            <w:div w:id="851844510">
              <w:marLeft w:val="0"/>
              <w:marRight w:val="0"/>
              <w:marTop w:val="0"/>
              <w:marBottom w:val="0"/>
              <w:divBdr>
                <w:top w:val="none" w:sz="0" w:space="0" w:color="auto"/>
                <w:left w:val="none" w:sz="0" w:space="0" w:color="auto"/>
                <w:bottom w:val="none" w:sz="0" w:space="0" w:color="auto"/>
                <w:right w:val="none" w:sz="0" w:space="0" w:color="auto"/>
              </w:divBdr>
              <w:divsChild>
                <w:div w:id="1518041298">
                  <w:marLeft w:val="0"/>
                  <w:marRight w:val="0"/>
                  <w:marTop w:val="0"/>
                  <w:marBottom w:val="0"/>
                  <w:divBdr>
                    <w:top w:val="none" w:sz="0" w:space="0" w:color="auto"/>
                    <w:left w:val="none" w:sz="0" w:space="0" w:color="auto"/>
                    <w:bottom w:val="none" w:sz="0" w:space="0" w:color="auto"/>
                    <w:right w:val="none" w:sz="0" w:space="0" w:color="auto"/>
                  </w:divBdr>
                </w:div>
              </w:divsChild>
            </w:div>
            <w:div w:id="370809704">
              <w:marLeft w:val="0"/>
              <w:marRight w:val="0"/>
              <w:marTop w:val="0"/>
              <w:marBottom w:val="0"/>
              <w:divBdr>
                <w:top w:val="none" w:sz="0" w:space="0" w:color="auto"/>
                <w:left w:val="none" w:sz="0" w:space="0" w:color="auto"/>
                <w:bottom w:val="none" w:sz="0" w:space="0" w:color="auto"/>
                <w:right w:val="none" w:sz="0" w:space="0" w:color="auto"/>
              </w:divBdr>
              <w:divsChild>
                <w:div w:id="1148397458">
                  <w:marLeft w:val="0"/>
                  <w:marRight w:val="0"/>
                  <w:marTop w:val="0"/>
                  <w:marBottom w:val="0"/>
                  <w:divBdr>
                    <w:top w:val="none" w:sz="0" w:space="0" w:color="auto"/>
                    <w:left w:val="none" w:sz="0" w:space="0" w:color="auto"/>
                    <w:bottom w:val="none" w:sz="0" w:space="0" w:color="auto"/>
                    <w:right w:val="none" w:sz="0" w:space="0" w:color="auto"/>
                  </w:divBdr>
                </w:div>
              </w:divsChild>
            </w:div>
            <w:div w:id="1220552172">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0"/>
                  <w:marRight w:val="0"/>
                  <w:marTop w:val="0"/>
                  <w:marBottom w:val="0"/>
                  <w:divBdr>
                    <w:top w:val="none" w:sz="0" w:space="0" w:color="auto"/>
                    <w:left w:val="none" w:sz="0" w:space="0" w:color="auto"/>
                    <w:bottom w:val="none" w:sz="0" w:space="0" w:color="auto"/>
                    <w:right w:val="none" w:sz="0" w:space="0" w:color="auto"/>
                  </w:divBdr>
                </w:div>
              </w:divsChild>
            </w:div>
            <w:div w:id="149713683">
              <w:marLeft w:val="0"/>
              <w:marRight w:val="0"/>
              <w:marTop w:val="0"/>
              <w:marBottom w:val="0"/>
              <w:divBdr>
                <w:top w:val="none" w:sz="0" w:space="0" w:color="auto"/>
                <w:left w:val="none" w:sz="0" w:space="0" w:color="auto"/>
                <w:bottom w:val="none" w:sz="0" w:space="0" w:color="auto"/>
                <w:right w:val="none" w:sz="0" w:space="0" w:color="auto"/>
              </w:divBdr>
              <w:divsChild>
                <w:div w:id="1476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51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317">
          <w:marLeft w:val="0"/>
          <w:marRight w:val="0"/>
          <w:marTop w:val="0"/>
          <w:marBottom w:val="0"/>
          <w:divBdr>
            <w:top w:val="none" w:sz="0" w:space="0" w:color="auto"/>
            <w:left w:val="none" w:sz="0" w:space="0" w:color="auto"/>
            <w:bottom w:val="none" w:sz="0" w:space="0" w:color="auto"/>
            <w:right w:val="none" w:sz="0" w:space="0" w:color="auto"/>
          </w:divBdr>
        </w:div>
        <w:div w:id="653408699">
          <w:marLeft w:val="0"/>
          <w:marRight w:val="0"/>
          <w:marTop w:val="0"/>
          <w:marBottom w:val="0"/>
          <w:divBdr>
            <w:top w:val="none" w:sz="0" w:space="0" w:color="auto"/>
            <w:left w:val="none" w:sz="0" w:space="0" w:color="auto"/>
            <w:bottom w:val="none" w:sz="0" w:space="0" w:color="auto"/>
            <w:right w:val="none" w:sz="0" w:space="0" w:color="auto"/>
          </w:divBdr>
          <w:divsChild>
            <w:div w:id="1936091849">
              <w:marLeft w:val="0"/>
              <w:marRight w:val="0"/>
              <w:marTop w:val="0"/>
              <w:marBottom w:val="0"/>
              <w:divBdr>
                <w:top w:val="none" w:sz="0" w:space="0" w:color="auto"/>
                <w:left w:val="none" w:sz="0" w:space="0" w:color="auto"/>
                <w:bottom w:val="none" w:sz="0" w:space="0" w:color="auto"/>
                <w:right w:val="none" w:sz="0" w:space="0" w:color="auto"/>
              </w:divBdr>
              <w:divsChild>
                <w:div w:id="1481729925">
                  <w:marLeft w:val="0"/>
                  <w:marRight w:val="0"/>
                  <w:marTop w:val="0"/>
                  <w:marBottom w:val="0"/>
                  <w:divBdr>
                    <w:top w:val="none" w:sz="0" w:space="0" w:color="auto"/>
                    <w:left w:val="none" w:sz="0" w:space="0" w:color="auto"/>
                    <w:bottom w:val="none" w:sz="0" w:space="0" w:color="auto"/>
                    <w:right w:val="none" w:sz="0" w:space="0" w:color="auto"/>
                  </w:divBdr>
                </w:div>
              </w:divsChild>
            </w:div>
            <w:div w:id="341057888">
              <w:marLeft w:val="0"/>
              <w:marRight w:val="0"/>
              <w:marTop w:val="0"/>
              <w:marBottom w:val="0"/>
              <w:divBdr>
                <w:top w:val="none" w:sz="0" w:space="0" w:color="auto"/>
                <w:left w:val="none" w:sz="0" w:space="0" w:color="auto"/>
                <w:bottom w:val="none" w:sz="0" w:space="0" w:color="auto"/>
                <w:right w:val="none" w:sz="0" w:space="0" w:color="auto"/>
              </w:divBdr>
              <w:divsChild>
                <w:div w:id="1519126732">
                  <w:marLeft w:val="0"/>
                  <w:marRight w:val="0"/>
                  <w:marTop w:val="0"/>
                  <w:marBottom w:val="0"/>
                  <w:divBdr>
                    <w:top w:val="none" w:sz="0" w:space="0" w:color="auto"/>
                    <w:left w:val="none" w:sz="0" w:space="0" w:color="auto"/>
                    <w:bottom w:val="none" w:sz="0" w:space="0" w:color="auto"/>
                    <w:right w:val="none" w:sz="0" w:space="0" w:color="auto"/>
                  </w:divBdr>
                </w:div>
              </w:divsChild>
            </w:div>
            <w:div w:id="2139638027">
              <w:marLeft w:val="0"/>
              <w:marRight w:val="0"/>
              <w:marTop w:val="0"/>
              <w:marBottom w:val="0"/>
              <w:divBdr>
                <w:top w:val="none" w:sz="0" w:space="0" w:color="auto"/>
                <w:left w:val="none" w:sz="0" w:space="0" w:color="auto"/>
                <w:bottom w:val="none" w:sz="0" w:space="0" w:color="auto"/>
                <w:right w:val="none" w:sz="0" w:space="0" w:color="auto"/>
              </w:divBdr>
              <w:divsChild>
                <w:div w:id="2000424207">
                  <w:marLeft w:val="0"/>
                  <w:marRight w:val="0"/>
                  <w:marTop w:val="0"/>
                  <w:marBottom w:val="0"/>
                  <w:divBdr>
                    <w:top w:val="none" w:sz="0" w:space="0" w:color="auto"/>
                    <w:left w:val="none" w:sz="0" w:space="0" w:color="auto"/>
                    <w:bottom w:val="none" w:sz="0" w:space="0" w:color="auto"/>
                    <w:right w:val="none" w:sz="0" w:space="0" w:color="auto"/>
                  </w:divBdr>
                </w:div>
              </w:divsChild>
            </w:div>
            <w:div w:id="1396582951">
              <w:marLeft w:val="0"/>
              <w:marRight w:val="0"/>
              <w:marTop w:val="0"/>
              <w:marBottom w:val="0"/>
              <w:divBdr>
                <w:top w:val="none" w:sz="0" w:space="0" w:color="auto"/>
                <w:left w:val="none" w:sz="0" w:space="0" w:color="auto"/>
                <w:bottom w:val="none" w:sz="0" w:space="0" w:color="auto"/>
                <w:right w:val="none" w:sz="0" w:space="0" w:color="auto"/>
              </w:divBdr>
              <w:divsChild>
                <w:div w:id="1194421618">
                  <w:marLeft w:val="0"/>
                  <w:marRight w:val="0"/>
                  <w:marTop w:val="0"/>
                  <w:marBottom w:val="0"/>
                  <w:divBdr>
                    <w:top w:val="none" w:sz="0" w:space="0" w:color="auto"/>
                    <w:left w:val="none" w:sz="0" w:space="0" w:color="auto"/>
                    <w:bottom w:val="none" w:sz="0" w:space="0" w:color="auto"/>
                    <w:right w:val="none" w:sz="0" w:space="0" w:color="auto"/>
                  </w:divBdr>
                </w:div>
              </w:divsChild>
            </w:div>
            <w:div w:id="1545482878">
              <w:marLeft w:val="0"/>
              <w:marRight w:val="0"/>
              <w:marTop w:val="0"/>
              <w:marBottom w:val="0"/>
              <w:divBdr>
                <w:top w:val="none" w:sz="0" w:space="0" w:color="auto"/>
                <w:left w:val="none" w:sz="0" w:space="0" w:color="auto"/>
                <w:bottom w:val="none" w:sz="0" w:space="0" w:color="auto"/>
                <w:right w:val="none" w:sz="0" w:space="0" w:color="auto"/>
              </w:divBdr>
              <w:divsChild>
                <w:div w:id="484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5873">
      <w:bodyDiv w:val="1"/>
      <w:marLeft w:val="0"/>
      <w:marRight w:val="0"/>
      <w:marTop w:val="0"/>
      <w:marBottom w:val="0"/>
      <w:divBdr>
        <w:top w:val="none" w:sz="0" w:space="0" w:color="auto"/>
        <w:left w:val="none" w:sz="0" w:space="0" w:color="auto"/>
        <w:bottom w:val="none" w:sz="0" w:space="0" w:color="auto"/>
        <w:right w:val="none" w:sz="0" w:space="0" w:color="auto"/>
      </w:divBdr>
    </w:div>
    <w:div w:id="1723140169">
      <w:bodyDiv w:val="1"/>
      <w:marLeft w:val="0"/>
      <w:marRight w:val="0"/>
      <w:marTop w:val="0"/>
      <w:marBottom w:val="0"/>
      <w:divBdr>
        <w:top w:val="none" w:sz="0" w:space="0" w:color="auto"/>
        <w:left w:val="none" w:sz="0" w:space="0" w:color="auto"/>
        <w:bottom w:val="none" w:sz="0" w:space="0" w:color="auto"/>
        <w:right w:val="none" w:sz="0" w:space="0" w:color="auto"/>
      </w:divBdr>
      <w:divsChild>
        <w:div w:id="582492761">
          <w:marLeft w:val="0"/>
          <w:marRight w:val="0"/>
          <w:marTop w:val="0"/>
          <w:marBottom w:val="0"/>
          <w:divBdr>
            <w:top w:val="none" w:sz="0" w:space="0" w:color="auto"/>
            <w:left w:val="none" w:sz="0" w:space="0" w:color="auto"/>
            <w:bottom w:val="none" w:sz="0" w:space="0" w:color="auto"/>
            <w:right w:val="none" w:sz="0" w:space="0" w:color="auto"/>
          </w:divBdr>
        </w:div>
        <w:div w:id="1372726167">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0"/>
              <w:marRight w:val="0"/>
              <w:marTop w:val="0"/>
              <w:marBottom w:val="0"/>
              <w:divBdr>
                <w:top w:val="none" w:sz="0" w:space="0" w:color="auto"/>
                <w:left w:val="none" w:sz="0" w:space="0" w:color="auto"/>
                <w:bottom w:val="none" w:sz="0" w:space="0" w:color="auto"/>
                <w:right w:val="none" w:sz="0" w:space="0" w:color="auto"/>
              </w:divBdr>
              <w:divsChild>
                <w:div w:id="750389137">
                  <w:marLeft w:val="0"/>
                  <w:marRight w:val="0"/>
                  <w:marTop w:val="0"/>
                  <w:marBottom w:val="0"/>
                  <w:divBdr>
                    <w:top w:val="none" w:sz="0" w:space="0" w:color="auto"/>
                    <w:left w:val="none" w:sz="0" w:space="0" w:color="auto"/>
                    <w:bottom w:val="none" w:sz="0" w:space="0" w:color="auto"/>
                    <w:right w:val="none" w:sz="0" w:space="0" w:color="auto"/>
                  </w:divBdr>
                </w:div>
              </w:divsChild>
            </w:div>
            <w:div w:id="257719213">
              <w:marLeft w:val="0"/>
              <w:marRight w:val="0"/>
              <w:marTop w:val="0"/>
              <w:marBottom w:val="0"/>
              <w:divBdr>
                <w:top w:val="none" w:sz="0" w:space="0" w:color="auto"/>
                <w:left w:val="none" w:sz="0" w:space="0" w:color="auto"/>
                <w:bottom w:val="none" w:sz="0" w:space="0" w:color="auto"/>
                <w:right w:val="none" w:sz="0" w:space="0" w:color="auto"/>
              </w:divBdr>
              <w:divsChild>
                <w:div w:id="561596218">
                  <w:marLeft w:val="0"/>
                  <w:marRight w:val="0"/>
                  <w:marTop w:val="0"/>
                  <w:marBottom w:val="0"/>
                  <w:divBdr>
                    <w:top w:val="none" w:sz="0" w:space="0" w:color="auto"/>
                    <w:left w:val="none" w:sz="0" w:space="0" w:color="auto"/>
                    <w:bottom w:val="none" w:sz="0" w:space="0" w:color="auto"/>
                    <w:right w:val="none" w:sz="0" w:space="0" w:color="auto"/>
                  </w:divBdr>
                </w:div>
              </w:divsChild>
            </w:div>
            <w:div w:id="1814761187">
              <w:marLeft w:val="0"/>
              <w:marRight w:val="0"/>
              <w:marTop w:val="0"/>
              <w:marBottom w:val="0"/>
              <w:divBdr>
                <w:top w:val="none" w:sz="0" w:space="0" w:color="auto"/>
                <w:left w:val="none" w:sz="0" w:space="0" w:color="auto"/>
                <w:bottom w:val="none" w:sz="0" w:space="0" w:color="auto"/>
                <w:right w:val="none" w:sz="0" w:space="0" w:color="auto"/>
              </w:divBdr>
              <w:divsChild>
                <w:div w:id="1507744674">
                  <w:marLeft w:val="0"/>
                  <w:marRight w:val="0"/>
                  <w:marTop w:val="0"/>
                  <w:marBottom w:val="0"/>
                  <w:divBdr>
                    <w:top w:val="none" w:sz="0" w:space="0" w:color="auto"/>
                    <w:left w:val="none" w:sz="0" w:space="0" w:color="auto"/>
                    <w:bottom w:val="none" w:sz="0" w:space="0" w:color="auto"/>
                    <w:right w:val="none" w:sz="0" w:space="0" w:color="auto"/>
                  </w:divBdr>
                </w:div>
              </w:divsChild>
            </w:div>
            <w:div w:id="1661078963">
              <w:marLeft w:val="0"/>
              <w:marRight w:val="0"/>
              <w:marTop w:val="0"/>
              <w:marBottom w:val="0"/>
              <w:divBdr>
                <w:top w:val="none" w:sz="0" w:space="0" w:color="auto"/>
                <w:left w:val="none" w:sz="0" w:space="0" w:color="auto"/>
                <w:bottom w:val="none" w:sz="0" w:space="0" w:color="auto"/>
                <w:right w:val="none" w:sz="0" w:space="0" w:color="auto"/>
              </w:divBdr>
              <w:divsChild>
                <w:div w:id="888298205">
                  <w:marLeft w:val="0"/>
                  <w:marRight w:val="0"/>
                  <w:marTop w:val="0"/>
                  <w:marBottom w:val="0"/>
                  <w:divBdr>
                    <w:top w:val="none" w:sz="0" w:space="0" w:color="auto"/>
                    <w:left w:val="none" w:sz="0" w:space="0" w:color="auto"/>
                    <w:bottom w:val="none" w:sz="0" w:space="0" w:color="auto"/>
                    <w:right w:val="none" w:sz="0" w:space="0" w:color="auto"/>
                  </w:divBdr>
                </w:div>
              </w:divsChild>
            </w:div>
            <w:div w:id="235281369">
              <w:marLeft w:val="0"/>
              <w:marRight w:val="0"/>
              <w:marTop w:val="0"/>
              <w:marBottom w:val="0"/>
              <w:divBdr>
                <w:top w:val="none" w:sz="0" w:space="0" w:color="auto"/>
                <w:left w:val="none" w:sz="0" w:space="0" w:color="auto"/>
                <w:bottom w:val="none" w:sz="0" w:space="0" w:color="auto"/>
                <w:right w:val="none" w:sz="0" w:space="0" w:color="auto"/>
              </w:divBdr>
              <w:divsChild>
                <w:div w:id="220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7431">
      <w:bodyDiv w:val="1"/>
      <w:marLeft w:val="0"/>
      <w:marRight w:val="0"/>
      <w:marTop w:val="0"/>
      <w:marBottom w:val="0"/>
      <w:divBdr>
        <w:top w:val="none" w:sz="0" w:space="0" w:color="auto"/>
        <w:left w:val="none" w:sz="0" w:space="0" w:color="auto"/>
        <w:bottom w:val="none" w:sz="0" w:space="0" w:color="auto"/>
        <w:right w:val="none" w:sz="0" w:space="0" w:color="auto"/>
      </w:divBdr>
      <w:divsChild>
        <w:div w:id="574248297">
          <w:marLeft w:val="0"/>
          <w:marRight w:val="0"/>
          <w:marTop w:val="0"/>
          <w:marBottom w:val="0"/>
          <w:divBdr>
            <w:top w:val="none" w:sz="0" w:space="0" w:color="auto"/>
            <w:left w:val="none" w:sz="0" w:space="0" w:color="auto"/>
            <w:bottom w:val="none" w:sz="0" w:space="0" w:color="auto"/>
            <w:right w:val="none" w:sz="0" w:space="0" w:color="auto"/>
          </w:divBdr>
        </w:div>
        <w:div w:id="64642694">
          <w:marLeft w:val="0"/>
          <w:marRight w:val="0"/>
          <w:marTop w:val="0"/>
          <w:marBottom w:val="0"/>
          <w:divBdr>
            <w:top w:val="none" w:sz="0" w:space="0" w:color="auto"/>
            <w:left w:val="none" w:sz="0" w:space="0" w:color="auto"/>
            <w:bottom w:val="none" w:sz="0" w:space="0" w:color="auto"/>
            <w:right w:val="none" w:sz="0" w:space="0" w:color="auto"/>
          </w:divBdr>
          <w:divsChild>
            <w:div w:id="681009452">
              <w:marLeft w:val="0"/>
              <w:marRight w:val="0"/>
              <w:marTop w:val="0"/>
              <w:marBottom w:val="0"/>
              <w:divBdr>
                <w:top w:val="none" w:sz="0" w:space="0" w:color="auto"/>
                <w:left w:val="none" w:sz="0" w:space="0" w:color="auto"/>
                <w:bottom w:val="none" w:sz="0" w:space="0" w:color="auto"/>
                <w:right w:val="none" w:sz="0" w:space="0" w:color="auto"/>
              </w:divBdr>
              <w:divsChild>
                <w:div w:id="253977144">
                  <w:marLeft w:val="0"/>
                  <w:marRight w:val="0"/>
                  <w:marTop w:val="0"/>
                  <w:marBottom w:val="0"/>
                  <w:divBdr>
                    <w:top w:val="none" w:sz="0" w:space="0" w:color="auto"/>
                    <w:left w:val="none" w:sz="0" w:space="0" w:color="auto"/>
                    <w:bottom w:val="none" w:sz="0" w:space="0" w:color="auto"/>
                    <w:right w:val="none" w:sz="0" w:space="0" w:color="auto"/>
                  </w:divBdr>
                </w:div>
              </w:divsChild>
            </w:div>
            <w:div w:id="322466693">
              <w:marLeft w:val="0"/>
              <w:marRight w:val="0"/>
              <w:marTop w:val="0"/>
              <w:marBottom w:val="0"/>
              <w:divBdr>
                <w:top w:val="none" w:sz="0" w:space="0" w:color="auto"/>
                <w:left w:val="none" w:sz="0" w:space="0" w:color="auto"/>
                <w:bottom w:val="none" w:sz="0" w:space="0" w:color="auto"/>
                <w:right w:val="none" w:sz="0" w:space="0" w:color="auto"/>
              </w:divBdr>
              <w:divsChild>
                <w:div w:id="1750467031">
                  <w:marLeft w:val="0"/>
                  <w:marRight w:val="0"/>
                  <w:marTop w:val="0"/>
                  <w:marBottom w:val="0"/>
                  <w:divBdr>
                    <w:top w:val="none" w:sz="0" w:space="0" w:color="auto"/>
                    <w:left w:val="none" w:sz="0" w:space="0" w:color="auto"/>
                    <w:bottom w:val="none" w:sz="0" w:space="0" w:color="auto"/>
                    <w:right w:val="none" w:sz="0" w:space="0" w:color="auto"/>
                  </w:divBdr>
                </w:div>
              </w:divsChild>
            </w:div>
            <w:div w:id="1797749798">
              <w:marLeft w:val="0"/>
              <w:marRight w:val="0"/>
              <w:marTop w:val="0"/>
              <w:marBottom w:val="0"/>
              <w:divBdr>
                <w:top w:val="none" w:sz="0" w:space="0" w:color="auto"/>
                <w:left w:val="none" w:sz="0" w:space="0" w:color="auto"/>
                <w:bottom w:val="none" w:sz="0" w:space="0" w:color="auto"/>
                <w:right w:val="none" w:sz="0" w:space="0" w:color="auto"/>
              </w:divBdr>
              <w:divsChild>
                <w:div w:id="1554655561">
                  <w:marLeft w:val="0"/>
                  <w:marRight w:val="0"/>
                  <w:marTop w:val="0"/>
                  <w:marBottom w:val="0"/>
                  <w:divBdr>
                    <w:top w:val="none" w:sz="0" w:space="0" w:color="auto"/>
                    <w:left w:val="none" w:sz="0" w:space="0" w:color="auto"/>
                    <w:bottom w:val="none" w:sz="0" w:space="0" w:color="auto"/>
                    <w:right w:val="none" w:sz="0" w:space="0" w:color="auto"/>
                  </w:divBdr>
                </w:div>
              </w:divsChild>
            </w:div>
            <w:div w:id="1685593309">
              <w:marLeft w:val="0"/>
              <w:marRight w:val="0"/>
              <w:marTop w:val="0"/>
              <w:marBottom w:val="0"/>
              <w:divBdr>
                <w:top w:val="none" w:sz="0" w:space="0" w:color="auto"/>
                <w:left w:val="none" w:sz="0" w:space="0" w:color="auto"/>
                <w:bottom w:val="none" w:sz="0" w:space="0" w:color="auto"/>
                <w:right w:val="none" w:sz="0" w:space="0" w:color="auto"/>
              </w:divBdr>
              <w:divsChild>
                <w:div w:id="1688211336">
                  <w:marLeft w:val="0"/>
                  <w:marRight w:val="0"/>
                  <w:marTop w:val="0"/>
                  <w:marBottom w:val="0"/>
                  <w:divBdr>
                    <w:top w:val="none" w:sz="0" w:space="0" w:color="auto"/>
                    <w:left w:val="none" w:sz="0" w:space="0" w:color="auto"/>
                    <w:bottom w:val="none" w:sz="0" w:space="0" w:color="auto"/>
                    <w:right w:val="none" w:sz="0" w:space="0" w:color="auto"/>
                  </w:divBdr>
                </w:div>
              </w:divsChild>
            </w:div>
            <w:div w:id="238944283">
              <w:marLeft w:val="0"/>
              <w:marRight w:val="0"/>
              <w:marTop w:val="0"/>
              <w:marBottom w:val="0"/>
              <w:divBdr>
                <w:top w:val="none" w:sz="0" w:space="0" w:color="auto"/>
                <w:left w:val="none" w:sz="0" w:space="0" w:color="auto"/>
                <w:bottom w:val="none" w:sz="0" w:space="0" w:color="auto"/>
                <w:right w:val="none" w:sz="0" w:space="0" w:color="auto"/>
              </w:divBdr>
              <w:divsChild>
                <w:div w:id="167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2567">
      <w:bodyDiv w:val="1"/>
      <w:marLeft w:val="0"/>
      <w:marRight w:val="0"/>
      <w:marTop w:val="0"/>
      <w:marBottom w:val="0"/>
      <w:divBdr>
        <w:top w:val="none" w:sz="0" w:space="0" w:color="auto"/>
        <w:left w:val="none" w:sz="0" w:space="0" w:color="auto"/>
        <w:bottom w:val="none" w:sz="0" w:space="0" w:color="auto"/>
        <w:right w:val="none" w:sz="0" w:space="0" w:color="auto"/>
      </w:divBdr>
      <w:divsChild>
        <w:div w:id="101920801">
          <w:marLeft w:val="0"/>
          <w:marRight w:val="0"/>
          <w:marTop w:val="0"/>
          <w:marBottom w:val="0"/>
          <w:divBdr>
            <w:top w:val="none" w:sz="0" w:space="0" w:color="auto"/>
            <w:left w:val="none" w:sz="0" w:space="0" w:color="auto"/>
            <w:bottom w:val="none" w:sz="0" w:space="0" w:color="auto"/>
            <w:right w:val="none" w:sz="0" w:space="0" w:color="auto"/>
          </w:divBdr>
        </w:div>
        <w:div w:id="1949920628">
          <w:marLeft w:val="0"/>
          <w:marRight w:val="0"/>
          <w:marTop w:val="0"/>
          <w:marBottom w:val="0"/>
          <w:divBdr>
            <w:top w:val="none" w:sz="0" w:space="0" w:color="auto"/>
            <w:left w:val="none" w:sz="0" w:space="0" w:color="auto"/>
            <w:bottom w:val="none" w:sz="0" w:space="0" w:color="auto"/>
            <w:right w:val="none" w:sz="0" w:space="0" w:color="auto"/>
          </w:divBdr>
          <w:divsChild>
            <w:div w:id="1812743322">
              <w:marLeft w:val="0"/>
              <w:marRight w:val="0"/>
              <w:marTop w:val="0"/>
              <w:marBottom w:val="480"/>
              <w:divBdr>
                <w:top w:val="none" w:sz="0" w:space="0" w:color="auto"/>
                <w:left w:val="none" w:sz="0" w:space="0" w:color="auto"/>
                <w:bottom w:val="none" w:sz="0" w:space="0" w:color="auto"/>
                <w:right w:val="none" w:sz="0" w:space="0" w:color="auto"/>
              </w:divBdr>
            </w:div>
          </w:divsChild>
        </w:div>
        <w:div w:id="1812015987">
          <w:marLeft w:val="0"/>
          <w:marRight w:val="0"/>
          <w:marTop w:val="0"/>
          <w:marBottom w:val="0"/>
          <w:divBdr>
            <w:top w:val="none" w:sz="0" w:space="0" w:color="auto"/>
            <w:left w:val="none" w:sz="0" w:space="0" w:color="auto"/>
            <w:bottom w:val="none" w:sz="0" w:space="0" w:color="auto"/>
            <w:right w:val="none" w:sz="0" w:space="0" w:color="auto"/>
          </w:divBdr>
          <w:divsChild>
            <w:div w:id="6088518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44536626">
      <w:bodyDiv w:val="1"/>
      <w:marLeft w:val="0"/>
      <w:marRight w:val="0"/>
      <w:marTop w:val="0"/>
      <w:marBottom w:val="0"/>
      <w:divBdr>
        <w:top w:val="none" w:sz="0" w:space="0" w:color="auto"/>
        <w:left w:val="none" w:sz="0" w:space="0" w:color="auto"/>
        <w:bottom w:val="none" w:sz="0" w:space="0" w:color="auto"/>
        <w:right w:val="none" w:sz="0" w:space="0" w:color="auto"/>
      </w:divBdr>
      <w:divsChild>
        <w:div w:id="186720445">
          <w:marLeft w:val="0"/>
          <w:marRight w:val="0"/>
          <w:marTop w:val="0"/>
          <w:marBottom w:val="0"/>
          <w:divBdr>
            <w:top w:val="none" w:sz="0" w:space="0" w:color="auto"/>
            <w:left w:val="none" w:sz="0" w:space="0" w:color="auto"/>
            <w:bottom w:val="none" w:sz="0" w:space="0" w:color="auto"/>
            <w:right w:val="none" w:sz="0" w:space="0" w:color="auto"/>
          </w:divBdr>
        </w:div>
        <w:div w:id="1993630596">
          <w:marLeft w:val="0"/>
          <w:marRight w:val="0"/>
          <w:marTop w:val="0"/>
          <w:marBottom w:val="0"/>
          <w:divBdr>
            <w:top w:val="none" w:sz="0" w:space="0" w:color="auto"/>
            <w:left w:val="none" w:sz="0" w:space="0" w:color="auto"/>
            <w:bottom w:val="none" w:sz="0" w:space="0" w:color="auto"/>
            <w:right w:val="none" w:sz="0" w:space="0" w:color="auto"/>
          </w:divBdr>
          <w:divsChild>
            <w:div w:id="2137719708">
              <w:marLeft w:val="0"/>
              <w:marRight w:val="0"/>
              <w:marTop w:val="0"/>
              <w:marBottom w:val="0"/>
              <w:divBdr>
                <w:top w:val="none" w:sz="0" w:space="0" w:color="auto"/>
                <w:left w:val="none" w:sz="0" w:space="0" w:color="auto"/>
                <w:bottom w:val="none" w:sz="0" w:space="0" w:color="auto"/>
                <w:right w:val="none" w:sz="0" w:space="0" w:color="auto"/>
              </w:divBdr>
              <w:divsChild>
                <w:div w:id="2001616543">
                  <w:marLeft w:val="0"/>
                  <w:marRight w:val="0"/>
                  <w:marTop w:val="0"/>
                  <w:marBottom w:val="0"/>
                  <w:divBdr>
                    <w:top w:val="none" w:sz="0" w:space="0" w:color="auto"/>
                    <w:left w:val="none" w:sz="0" w:space="0" w:color="auto"/>
                    <w:bottom w:val="none" w:sz="0" w:space="0" w:color="auto"/>
                    <w:right w:val="none" w:sz="0" w:space="0" w:color="auto"/>
                  </w:divBdr>
                </w:div>
              </w:divsChild>
            </w:div>
            <w:div w:id="145902098">
              <w:marLeft w:val="0"/>
              <w:marRight w:val="0"/>
              <w:marTop w:val="0"/>
              <w:marBottom w:val="0"/>
              <w:divBdr>
                <w:top w:val="none" w:sz="0" w:space="0" w:color="auto"/>
                <w:left w:val="none" w:sz="0" w:space="0" w:color="auto"/>
                <w:bottom w:val="none" w:sz="0" w:space="0" w:color="auto"/>
                <w:right w:val="none" w:sz="0" w:space="0" w:color="auto"/>
              </w:divBdr>
              <w:divsChild>
                <w:div w:id="188761323">
                  <w:marLeft w:val="0"/>
                  <w:marRight w:val="0"/>
                  <w:marTop w:val="0"/>
                  <w:marBottom w:val="0"/>
                  <w:divBdr>
                    <w:top w:val="none" w:sz="0" w:space="0" w:color="auto"/>
                    <w:left w:val="none" w:sz="0" w:space="0" w:color="auto"/>
                    <w:bottom w:val="none" w:sz="0" w:space="0" w:color="auto"/>
                    <w:right w:val="none" w:sz="0" w:space="0" w:color="auto"/>
                  </w:divBdr>
                </w:div>
              </w:divsChild>
            </w:div>
            <w:div w:id="1126699786">
              <w:marLeft w:val="0"/>
              <w:marRight w:val="0"/>
              <w:marTop w:val="0"/>
              <w:marBottom w:val="0"/>
              <w:divBdr>
                <w:top w:val="none" w:sz="0" w:space="0" w:color="auto"/>
                <w:left w:val="none" w:sz="0" w:space="0" w:color="auto"/>
                <w:bottom w:val="none" w:sz="0" w:space="0" w:color="auto"/>
                <w:right w:val="none" w:sz="0" w:space="0" w:color="auto"/>
              </w:divBdr>
              <w:divsChild>
                <w:div w:id="893543469">
                  <w:marLeft w:val="0"/>
                  <w:marRight w:val="0"/>
                  <w:marTop w:val="0"/>
                  <w:marBottom w:val="0"/>
                  <w:divBdr>
                    <w:top w:val="none" w:sz="0" w:space="0" w:color="auto"/>
                    <w:left w:val="none" w:sz="0" w:space="0" w:color="auto"/>
                    <w:bottom w:val="none" w:sz="0" w:space="0" w:color="auto"/>
                    <w:right w:val="none" w:sz="0" w:space="0" w:color="auto"/>
                  </w:divBdr>
                </w:div>
              </w:divsChild>
            </w:div>
            <w:div w:id="12653552">
              <w:marLeft w:val="0"/>
              <w:marRight w:val="0"/>
              <w:marTop w:val="0"/>
              <w:marBottom w:val="0"/>
              <w:divBdr>
                <w:top w:val="none" w:sz="0" w:space="0" w:color="auto"/>
                <w:left w:val="none" w:sz="0" w:space="0" w:color="auto"/>
                <w:bottom w:val="none" w:sz="0" w:space="0" w:color="auto"/>
                <w:right w:val="none" w:sz="0" w:space="0" w:color="auto"/>
              </w:divBdr>
              <w:divsChild>
                <w:div w:id="40256150">
                  <w:marLeft w:val="0"/>
                  <w:marRight w:val="0"/>
                  <w:marTop w:val="0"/>
                  <w:marBottom w:val="0"/>
                  <w:divBdr>
                    <w:top w:val="none" w:sz="0" w:space="0" w:color="auto"/>
                    <w:left w:val="none" w:sz="0" w:space="0" w:color="auto"/>
                    <w:bottom w:val="none" w:sz="0" w:space="0" w:color="auto"/>
                    <w:right w:val="none" w:sz="0" w:space="0" w:color="auto"/>
                  </w:divBdr>
                </w:div>
              </w:divsChild>
            </w:div>
            <w:div w:id="1919122951">
              <w:marLeft w:val="0"/>
              <w:marRight w:val="0"/>
              <w:marTop w:val="0"/>
              <w:marBottom w:val="0"/>
              <w:divBdr>
                <w:top w:val="none" w:sz="0" w:space="0" w:color="auto"/>
                <w:left w:val="none" w:sz="0" w:space="0" w:color="auto"/>
                <w:bottom w:val="none" w:sz="0" w:space="0" w:color="auto"/>
                <w:right w:val="none" w:sz="0" w:space="0" w:color="auto"/>
              </w:divBdr>
              <w:divsChild>
                <w:div w:id="2031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2</cp:revision>
  <dcterms:created xsi:type="dcterms:W3CDTF">2020-09-07T14:09:00Z</dcterms:created>
  <dcterms:modified xsi:type="dcterms:W3CDTF">2020-09-07T14:09:00Z</dcterms:modified>
</cp:coreProperties>
</file>