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720B4A" w14:textId="77777777" w:rsidR="00B878C5" w:rsidRPr="00B878C5" w:rsidRDefault="00B878C5" w:rsidP="00B878C5">
      <w:pPr>
        <w:spacing w:line="348" w:lineRule="exact"/>
        <w:jc w:val="center"/>
        <w:rPr>
          <w:rFonts w:eastAsia="Times New Roman" w:cstheme="minorHAnsi"/>
          <w:sz w:val="32"/>
          <w:szCs w:val="32"/>
          <w:lang w:val="es-CL"/>
        </w:rPr>
      </w:pPr>
      <w:r w:rsidRPr="00B878C5">
        <w:rPr>
          <w:rFonts w:cstheme="minorHAnsi"/>
          <w:b/>
          <w:spacing w:val="-1"/>
          <w:sz w:val="32"/>
          <w:szCs w:val="32"/>
          <w:lang w:val="es-CL"/>
        </w:rPr>
        <w:t>Filosofía y Psicología</w:t>
      </w:r>
    </w:p>
    <w:p w14:paraId="642806B9" w14:textId="7E2C614B" w:rsidR="00B878C5" w:rsidRPr="00B878C5" w:rsidRDefault="00B878C5" w:rsidP="00B878C5">
      <w:pPr>
        <w:spacing w:line="274" w:lineRule="exact"/>
        <w:ind w:left="3"/>
        <w:jc w:val="center"/>
        <w:rPr>
          <w:rFonts w:cstheme="minorHAnsi"/>
          <w:spacing w:val="-1"/>
          <w:sz w:val="28"/>
          <w:szCs w:val="28"/>
          <w:lang w:val="es-CL"/>
        </w:rPr>
      </w:pPr>
      <w:r w:rsidRPr="00B878C5">
        <w:rPr>
          <w:rFonts w:cstheme="minorHAnsi"/>
          <w:sz w:val="28"/>
          <w:szCs w:val="28"/>
          <w:lang w:val="es-CL"/>
        </w:rPr>
        <w:t>Guía</w:t>
      </w:r>
      <w:r w:rsidRPr="00B878C5">
        <w:rPr>
          <w:rFonts w:cstheme="minorHAnsi"/>
          <w:spacing w:val="2"/>
          <w:sz w:val="28"/>
          <w:szCs w:val="28"/>
          <w:lang w:val="es-CL"/>
        </w:rPr>
        <w:t xml:space="preserve"> </w:t>
      </w:r>
      <w:r w:rsidR="00E24A70">
        <w:rPr>
          <w:rFonts w:cstheme="minorHAnsi"/>
          <w:b/>
          <w:spacing w:val="1"/>
          <w:sz w:val="28"/>
          <w:szCs w:val="28"/>
          <w:lang w:val="es-CL"/>
        </w:rPr>
        <w:t xml:space="preserve">No. </w:t>
      </w:r>
      <w:r w:rsidR="00676AC2">
        <w:rPr>
          <w:rFonts w:cstheme="minorHAnsi"/>
          <w:b/>
          <w:spacing w:val="1"/>
          <w:sz w:val="28"/>
          <w:szCs w:val="28"/>
          <w:lang w:val="es-CL"/>
        </w:rPr>
        <w:t>2</w:t>
      </w:r>
      <w:r w:rsidR="000F154C">
        <w:rPr>
          <w:rFonts w:cstheme="minorHAnsi"/>
          <w:spacing w:val="1"/>
          <w:sz w:val="28"/>
          <w:szCs w:val="28"/>
          <w:lang w:val="es-CL"/>
        </w:rPr>
        <w:t xml:space="preserve"> </w:t>
      </w:r>
      <w:r w:rsidR="00614273">
        <w:rPr>
          <w:rFonts w:cstheme="minorHAnsi"/>
          <w:spacing w:val="-1"/>
          <w:sz w:val="28"/>
          <w:szCs w:val="28"/>
          <w:lang w:val="es-CL"/>
        </w:rPr>
        <w:t>de contenido</w:t>
      </w:r>
    </w:p>
    <w:p w14:paraId="6E96D62C" w14:textId="77777777" w:rsidR="004E6D85" w:rsidRDefault="00B878C5" w:rsidP="00B878C5">
      <w:pPr>
        <w:jc w:val="center"/>
        <w:rPr>
          <w:rFonts w:eastAsia="Times New Roman" w:cstheme="minorHAnsi"/>
          <w:sz w:val="32"/>
          <w:szCs w:val="32"/>
          <w:lang w:val="es-CL"/>
        </w:rPr>
      </w:pPr>
      <w:r>
        <w:rPr>
          <w:rFonts w:eastAsia="Times New Roman" w:cstheme="minorHAnsi"/>
          <w:sz w:val="32"/>
          <w:szCs w:val="32"/>
          <w:lang w:val="es-CL"/>
        </w:rPr>
        <w:t>3ro Medio D-E-F</w:t>
      </w:r>
    </w:p>
    <w:p w14:paraId="2BA35690" w14:textId="77777777" w:rsidR="00B878C5" w:rsidRDefault="00B878C5" w:rsidP="00B878C5">
      <w:pPr>
        <w:rPr>
          <w:lang w:val="es-C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060"/>
        <w:gridCol w:w="1525"/>
        <w:gridCol w:w="1532"/>
        <w:gridCol w:w="2937"/>
      </w:tblGrid>
      <w:tr w:rsidR="00B878C5" w:rsidRPr="000F154C" w14:paraId="132533C9" w14:textId="77777777" w:rsidTr="00A96D53">
        <w:trPr>
          <w:trHeight w:val="616"/>
        </w:trPr>
        <w:tc>
          <w:tcPr>
            <w:tcW w:w="1690" w:type="pct"/>
          </w:tcPr>
          <w:p w14:paraId="343CA077" w14:textId="77777777" w:rsidR="00B878C5" w:rsidRPr="00DD5EB7" w:rsidRDefault="00A46345" w:rsidP="00B878C5">
            <w:pPr>
              <w:rPr>
                <w:rFonts w:cstheme="minorHAnsi"/>
                <w:b/>
                <w:sz w:val="24"/>
                <w:szCs w:val="24"/>
                <w:lang w:val="es-CL"/>
              </w:rPr>
            </w:pPr>
            <w:r w:rsidRPr="00DD5EB7">
              <w:rPr>
                <w:rFonts w:cstheme="minorHAnsi"/>
                <w:b/>
                <w:sz w:val="24"/>
                <w:szCs w:val="24"/>
                <w:lang w:val="es-CL"/>
              </w:rPr>
              <w:t>Nombre:</w:t>
            </w:r>
          </w:p>
          <w:p w14:paraId="14E4BA05" w14:textId="77777777" w:rsidR="00CB6958" w:rsidRPr="00DD5EB7" w:rsidRDefault="00CB6958" w:rsidP="00B878C5">
            <w:pPr>
              <w:rPr>
                <w:rFonts w:cstheme="minorHAnsi"/>
                <w:b/>
                <w:lang w:val="es-CL"/>
              </w:rPr>
            </w:pPr>
          </w:p>
          <w:p w14:paraId="25C0FB8E" w14:textId="77777777" w:rsidR="00CB6958" w:rsidRPr="00DD5EB7" w:rsidRDefault="00CB6958" w:rsidP="00B878C5">
            <w:pPr>
              <w:rPr>
                <w:rFonts w:cstheme="minorHAnsi"/>
                <w:b/>
                <w:lang w:val="es-CL"/>
              </w:rPr>
            </w:pPr>
          </w:p>
        </w:tc>
        <w:tc>
          <w:tcPr>
            <w:tcW w:w="1688" w:type="pct"/>
            <w:gridSpan w:val="2"/>
          </w:tcPr>
          <w:p w14:paraId="777F30BA" w14:textId="77777777" w:rsidR="00B878C5" w:rsidRPr="00DD5EB7" w:rsidRDefault="00A46345" w:rsidP="00B878C5">
            <w:pPr>
              <w:rPr>
                <w:rFonts w:cstheme="minorHAnsi"/>
                <w:b/>
                <w:sz w:val="24"/>
                <w:szCs w:val="24"/>
                <w:lang w:val="es-CL"/>
              </w:rPr>
            </w:pPr>
            <w:r w:rsidRPr="00DD5EB7">
              <w:rPr>
                <w:rFonts w:cstheme="minorHAnsi"/>
                <w:b/>
                <w:sz w:val="24"/>
                <w:szCs w:val="24"/>
                <w:lang w:val="es-CL"/>
              </w:rPr>
              <w:t>Curso:</w:t>
            </w:r>
          </w:p>
        </w:tc>
        <w:tc>
          <w:tcPr>
            <w:tcW w:w="1622" w:type="pct"/>
          </w:tcPr>
          <w:p w14:paraId="657D4DF9" w14:textId="6415860C" w:rsidR="00B878C5" w:rsidRPr="00DD5EB7" w:rsidRDefault="00A46345" w:rsidP="00B878C5">
            <w:pPr>
              <w:rPr>
                <w:rFonts w:cstheme="minorHAnsi"/>
                <w:b/>
                <w:sz w:val="24"/>
                <w:szCs w:val="24"/>
                <w:lang w:val="es-CL"/>
              </w:rPr>
            </w:pPr>
            <w:r w:rsidRPr="00DD5EB7">
              <w:rPr>
                <w:rFonts w:cstheme="minorHAnsi"/>
                <w:b/>
                <w:sz w:val="24"/>
                <w:szCs w:val="24"/>
                <w:lang w:val="es-CL"/>
              </w:rPr>
              <w:t>Fecha:</w:t>
            </w:r>
            <w:r w:rsidR="00676AC2">
              <w:rPr>
                <w:rFonts w:cstheme="minorHAnsi"/>
                <w:b/>
                <w:sz w:val="24"/>
                <w:szCs w:val="24"/>
                <w:lang w:val="es-CL"/>
              </w:rPr>
              <w:t xml:space="preserve"> 10 al 14 de agosto</w:t>
            </w:r>
          </w:p>
        </w:tc>
      </w:tr>
      <w:tr w:rsidR="00B878C5" w:rsidRPr="00266AE4" w14:paraId="61FACCB1" w14:textId="77777777" w:rsidTr="00A46345">
        <w:tc>
          <w:tcPr>
            <w:tcW w:w="1690" w:type="pct"/>
          </w:tcPr>
          <w:p w14:paraId="15404FD5" w14:textId="77777777" w:rsidR="00B878C5" w:rsidRDefault="00A46345" w:rsidP="00B878C5">
            <w:pPr>
              <w:rPr>
                <w:rFonts w:cstheme="minorHAnsi"/>
                <w:sz w:val="24"/>
                <w:szCs w:val="24"/>
                <w:lang w:val="es-CL"/>
              </w:rPr>
            </w:pPr>
            <w:r w:rsidRPr="00CB6958">
              <w:rPr>
                <w:rFonts w:cstheme="minorHAnsi"/>
                <w:sz w:val="24"/>
                <w:szCs w:val="24"/>
                <w:lang w:val="es-CL"/>
              </w:rPr>
              <w:t>Objetivos:</w:t>
            </w:r>
          </w:p>
          <w:p w14:paraId="5F435F7D" w14:textId="77777777" w:rsidR="00A46345" w:rsidRPr="005F6EB5" w:rsidRDefault="005F6EB5" w:rsidP="00DD408C">
            <w:pPr>
              <w:rPr>
                <w:rFonts w:cstheme="minorHAnsi"/>
                <w:lang w:val="es-CL"/>
              </w:rPr>
            </w:pPr>
            <w:r w:rsidRPr="004A6A00">
              <w:rPr>
                <w:rFonts w:cstheme="minorHAnsi"/>
                <w:b/>
                <w:lang w:val="es-CL"/>
              </w:rPr>
              <w:t>OA1:</w:t>
            </w:r>
            <w:r w:rsidR="004A6A00">
              <w:rPr>
                <w:rFonts w:cstheme="minorHAnsi"/>
                <w:lang w:val="es-CL"/>
              </w:rPr>
              <w:t xml:space="preserve"> </w:t>
            </w:r>
            <w:r w:rsidRPr="005F6EB5">
              <w:rPr>
                <w:rFonts w:cstheme="minorHAnsi"/>
                <w:lang w:val="es-CL"/>
              </w:rPr>
              <w:t>Describir las características del quehacer filosófico, considerando el problema de su origen y sentido, e identificando algunas de sus grandes preguntas y temas</w:t>
            </w:r>
            <w:r w:rsidR="004E3525">
              <w:rPr>
                <w:rFonts w:cstheme="minorHAnsi"/>
                <w:lang w:val="es-CL"/>
              </w:rPr>
              <w:t>.</w:t>
            </w:r>
          </w:p>
        </w:tc>
        <w:tc>
          <w:tcPr>
            <w:tcW w:w="1688" w:type="pct"/>
            <w:gridSpan w:val="2"/>
          </w:tcPr>
          <w:p w14:paraId="36B338B2" w14:textId="77777777" w:rsidR="00D43CE1" w:rsidRPr="00442CE8" w:rsidRDefault="00D43CE1" w:rsidP="00D43CE1">
            <w:pPr>
              <w:rPr>
                <w:b/>
                <w:lang w:val="es-CL"/>
              </w:rPr>
            </w:pPr>
            <w:r w:rsidRPr="00442CE8">
              <w:rPr>
                <w:b/>
                <w:lang w:val="es-CL"/>
              </w:rPr>
              <w:t xml:space="preserve">Principales diferencias entre </w:t>
            </w:r>
            <w:r w:rsidR="00442CE8" w:rsidRPr="00442CE8">
              <w:rPr>
                <w:b/>
                <w:lang w:val="es-CL"/>
              </w:rPr>
              <w:t>Conductismo y Psicoanálisis</w:t>
            </w:r>
          </w:p>
          <w:p w14:paraId="1492C8ED" w14:textId="77777777" w:rsidR="00116AEE" w:rsidRPr="00442CE8" w:rsidRDefault="00D43CE1" w:rsidP="00442CE8">
            <w:pPr>
              <w:pStyle w:val="Prrafodelista"/>
              <w:numPr>
                <w:ilvl w:val="0"/>
                <w:numId w:val="31"/>
              </w:numPr>
              <w:rPr>
                <w:rFonts w:eastAsia="Times New Roman"/>
                <w:lang w:val="es-CL" w:eastAsia="es-CL"/>
              </w:rPr>
            </w:pPr>
            <w:r w:rsidRPr="00442CE8">
              <w:rPr>
                <w:rFonts w:eastAsia="Times New Roman"/>
                <w:lang w:val="es-CL" w:eastAsia="es-CL"/>
              </w:rPr>
              <w:t>Cuadro comparativo</w:t>
            </w:r>
          </w:p>
          <w:p w14:paraId="5E32F1C8" w14:textId="77777777" w:rsidR="00442CE8" w:rsidRDefault="00442CE8" w:rsidP="00442CE8">
            <w:pPr>
              <w:rPr>
                <w:b/>
                <w:lang w:val="es-CL"/>
              </w:rPr>
            </w:pPr>
          </w:p>
          <w:p w14:paraId="63725CA5" w14:textId="77777777" w:rsidR="00116AEE" w:rsidRPr="00442CE8" w:rsidRDefault="00D43CE1" w:rsidP="00442CE8">
            <w:pPr>
              <w:rPr>
                <w:b/>
                <w:lang w:val="es-CL"/>
              </w:rPr>
            </w:pPr>
            <w:r w:rsidRPr="00442CE8">
              <w:rPr>
                <w:b/>
                <w:lang w:val="es-CL"/>
              </w:rPr>
              <w:t>El conflicto entre ambas corrientes: Conductismo – Psicoanálisis</w:t>
            </w:r>
          </w:p>
        </w:tc>
        <w:tc>
          <w:tcPr>
            <w:tcW w:w="1622" w:type="pct"/>
          </w:tcPr>
          <w:p w14:paraId="355921B9" w14:textId="77777777" w:rsidR="00B878C5" w:rsidRPr="00CB6958" w:rsidRDefault="00A46345" w:rsidP="00B878C5">
            <w:pPr>
              <w:rPr>
                <w:rFonts w:cstheme="minorHAnsi"/>
                <w:b/>
                <w:lang w:val="es-CL"/>
              </w:rPr>
            </w:pPr>
            <w:r w:rsidRPr="00CB6958">
              <w:rPr>
                <w:rFonts w:cstheme="minorHAnsi"/>
                <w:b/>
                <w:lang w:val="es-CL"/>
              </w:rPr>
              <w:t>Habilidades:</w:t>
            </w:r>
          </w:p>
          <w:p w14:paraId="376F92BF" w14:textId="77777777" w:rsidR="00A46345" w:rsidRPr="00CB6958" w:rsidRDefault="00A46345" w:rsidP="00A46345">
            <w:pPr>
              <w:rPr>
                <w:rFonts w:eastAsia="Times New Roman" w:cstheme="minorHAnsi"/>
                <w:lang w:val="es-CL" w:eastAsia="es-CL"/>
              </w:rPr>
            </w:pPr>
            <w:r w:rsidRPr="00CB6958">
              <w:rPr>
                <w:rFonts w:eastAsia="Times New Roman" w:cstheme="minorHAnsi"/>
                <w:lang w:val="es-CL" w:eastAsia="es-CL"/>
              </w:rPr>
              <w:t>Comprender</w:t>
            </w:r>
          </w:p>
          <w:p w14:paraId="4E5D6960" w14:textId="77777777" w:rsidR="00A46345" w:rsidRPr="00CB6958" w:rsidRDefault="00A46345" w:rsidP="00A46345">
            <w:pPr>
              <w:rPr>
                <w:rFonts w:eastAsia="Times New Roman" w:cstheme="minorHAnsi"/>
                <w:lang w:val="es-CL" w:eastAsia="es-CL"/>
              </w:rPr>
            </w:pPr>
            <w:r w:rsidRPr="00CB6958">
              <w:rPr>
                <w:rFonts w:eastAsia="Times New Roman" w:cstheme="minorHAnsi"/>
                <w:lang w:val="es-CL" w:eastAsia="es-CL"/>
              </w:rPr>
              <w:t>Analizar</w:t>
            </w:r>
          </w:p>
          <w:p w14:paraId="70A0665B" w14:textId="77777777" w:rsidR="00A46345" w:rsidRPr="00CB6958" w:rsidRDefault="00A46345" w:rsidP="00A46345">
            <w:pPr>
              <w:rPr>
                <w:rFonts w:eastAsia="Times New Roman" w:cstheme="minorHAnsi"/>
                <w:lang w:val="es-CL" w:eastAsia="es-CL"/>
              </w:rPr>
            </w:pPr>
            <w:r w:rsidRPr="00CB6958">
              <w:rPr>
                <w:rFonts w:eastAsia="Times New Roman" w:cstheme="minorHAnsi"/>
                <w:lang w:val="es-CL" w:eastAsia="es-CL"/>
              </w:rPr>
              <w:t>Asociar</w:t>
            </w:r>
          </w:p>
          <w:p w14:paraId="5483B322" w14:textId="77777777" w:rsidR="00A46345" w:rsidRPr="00CB6958" w:rsidRDefault="00A46345" w:rsidP="00A46345">
            <w:pPr>
              <w:rPr>
                <w:rFonts w:eastAsia="Times New Roman" w:cstheme="minorHAnsi"/>
                <w:lang w:val="es-CL" w:eastAsia="es-CL"/>
              </w:rPr>
            </w:pPr>
            <w:r w:rsidRPr="00CB6958">
              <w:rPr>
                <w:rFonts w:eastAsia="Times New Roman" w:cstheme="minorHAnsi"/>
                <w:lang w:val="es-CL" w:eastAsia="es-CL"/>
              </w:rPr>
              <w:t>Definir</w:t>
            </w:r>
          </w:p>
          <w:p w14:paraId="5B7C05C7" w14:textId="77777777" w:rsidR="00A46345" w:rsidRPr="00CB6958" w:rsidRDefault="00A46345" w:rsidP="00A46345">
            <w:pPr>
              <w:rPr>
                <w:rFonts w:eastAsia="Times New Roman" w:cstheme="minorHAnsi"/>
                <w:lang w:val="es-CL" w:eastAsia="es-CL"/>
              </w:rPr>
            </w:pPr>
            <w:r w:rsidRPr="00CB6958">
              <w:rPr>
                <w:rFonts w:eastAsia="Times New Roman" w:cstheme="minorHAnsi"/>
                <w:lang w:val="es-CL" w:eastAsia="es-CL"/>
              </w:rPr>
              <w:t>Reflexionar</w:t>
            </w:r>
          </w:p>
          <w:p w14:paraId="3FF688BF" w14:textId="77777777" w:rsidR="00A46345" w:rsidRPr="00526AEF" w:rsidRDefault="00A46345" w:rsidP="00A46345">
            <w:pPr>
              <w:rPr>
                <w:rFonts w:eastAsia="Times New Roman" w:cstheme="minorHAnsi"/>
                <w:lang w:val="es-CL" w:eastAsia="es-CL"/>
              </w:rPr>
            </w:pPr>
            <w:r w:rsidRPr="00526AEF">
              <w:rPr>
                <w:rFonts w:eastAsia="Times New Roman" w:cstheme="minorHAnsi"/>
                <w:lang w:val="es-CL" w:eastAsia="es-CL"/>
              </w:rPr>
              <w:t>Deducir</w:t>
            </w:r>
          </w:p>
          <w:p w14:paraId="6FE8DEFA" w14:textId="77777777" w:rsidR="00A46345" w:rsidRPr="00526AEF" w:rsidRDefault="00A46345" w:rsidP="00A46345">
            <w:pPr>
              <w:rPr>
                <w:rFonts w:eastAsia="Times New Roman" w:cstheme="minorHAnsi"/>
                <w:lang w:val="es-CL" w:eastAsia="es-CL"/>
              </w:rPr>
            </w:pPr>
            <w:r w:rsidRPr="00526AEF">
              <w:rPr>
                <w:rFonts w:eastAsia="Times New Roman" w:cstheme="minorHAnsi"/>
                <w:lang w:val="es-CL" w:eastAsia="es-CL"/>
              </w:rPr>
              <w:t>Inferir</w:t>
            </w:r>
          </w:p>
          <w:p w14:paraId="53BF039F" w14:textId="77777777" w:rsidR="00A46345" w:rsidRPr="00CB6958" w:rsidRDefault="00A46345" w:rsidP="00A46345">
            <w:pPr>
              <w:rPr>
                <w:rFonts w:cstheme="minorHAnsi"/>
                <w:lang w:val="es-CL"/>
              </w:rPr>
            </w:pPr>
            <w:r w:rsidRPr="00526AEF">
              <w:rPr>
                <w:rFonts w:eastAsia="Times New Roman" w:cstheme="minorHAnsi"/>
                <w:lang w:val="es-CL" w:eastAsia="es-CL"/>
              </w:rPr>
              <w:t>Argumentar</w:t>
            </w:r>
          </w:p>
        </w:tc>
      </w:tr>
      <w:tr w:rsidR="00B878C5" w:rsidRPr="00981970" w14:paraId="31C94E17" w14:textId="77777777" w:rsidTr="00A46345">
        <w:tc>
          <w:tcPr>
            <w:tcW w:w="2532" w:type="pct"/>
            <w:gridSpan w:val="2"/>
          </w:tcPr>
          <w:p w14:paraId="6D8B8BA6" w14:textId="77777777" w:rsidR="00A96D53" w:rsidRDefault="00A96D53" w:rsidP="00A96D53">
            <w:pPr>
              <w:jc w:val="center"/>
              <w:rPr>
                <w:lang w:val="es-CL"/>
              </w:rPr>
            </w:pPr>
          </w:p>
          <w:p w14:paraId="1D7947FB" w14:textId="77777777" w:rsidR="00B878C5" w:rsidRDefault="00A96D53" w:rsidP="00A96D53">
            <w:pPr>
              <w:jc w:val="center"/>
              <w:rPr>
                <w:b/>
                <w:sz w:val="32"/>
                <w:szCs w:val="32"/>
                <w:lang w:val="es-CL"/>
              </w:rPr>
            </w:pPr>
            <w:r w:rsidRPr="00A96D53">
              <w:rPr>
                <w:b/>
                <w:sz w:val="32"/>
                <w:szCs w:val="32"/>
                <w:lang w:val="es-CL"/>
              </w:rPr>
              <w:t>#QUÉDATEENCASA</w:t>
            </w:r>
          </w:p>
          <w:p w14:paraId="50CB3895" w14:textId="77777777" w:rsidR="00A96D53" w:rsidRPr="00A96D53" w:rsidRDefault="00A96D53" w:rsidP="00A96D53">
            <w:pPr>
              <w:jc w:val="center"/>
              <w:rPr>
                <w:b/>
                <w:sz w:val="32"/>
                <w:szCs w:val="32"/>
                <w:lang w:val="es-CL"/>
              </w:rPr>
            </w:pPr>
            <w:r>
              <w:rPr>
                <w:b/>
                <w:noProof/>
                <w:sz w:val="32"/>
                <w:szCs w:val="32"/>
                <w:lang w:val="es-CL" w:eastAsia="ko-K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226990" wp14:editId="79388AC2">
                      <wp:simplePos x="0" y="0"/>
                      <wp:positionH relativeFrom="column">
                        <wp:posOffset>1162685</wp:posOffset>
                      </wp:positionH>
                      <wp:positionV relativeFrom="paragraph">
                        <wp:posOffset>187716</wp:posOffset>
                      </wp:positionV>
                      <wp:extent cx="358726" cy="232117"/>
                      <wp:effectExtent l="19050" t="0" r="41910" b="15875"/>
                      <wp:wrapNone/>
                      <wp:docPr id="4" name="4 Corazó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8726" cy="232117"/>
                              </a:xfrm>
                              <a:prstGeom prst="hear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A47EA9" id="4 Corazón" o:spid="_x0000_s1026" style="position:absolute;margin-left:91.55pt;margin-top:14.8pt;width:28.25pt;height:18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8726,232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" path="m179363,58029v74735,-135401,366199,,,174088c-186836,58029,104628,-77372,179363,58029xe" fillcolor="red" strokecolor="yellow" strokeweight="2pt">
                      <v:path arrowok="t" o:connecttype="custom" o:connectlocs="179363,58029;179363,232117;179363,58029" o:connectangles="0,0,0"/>
                    </v:shape>
                  </w:pict>
                </mc:Fallback>
              </mc:AlternateContent>
            </w:r>
            <w:r>
              <w:rPr>
                <w:b/>
                <w:sz w:val="32"/>
                <w:szCs w:val="32"/>
                <w:lang w:val="es-CL"/>
              </w:rPr>
              <w:t xml:space="preserve"> </w:t>
            </w:r>
          </w:p>
        </w:tc>
        <w:tc>
          <w:tcPr>
            <w:tcW w:w="2468" w:type="pct"/>
            <w:gridSpan w:val="2"/>
          </w:tcPr>
          <w:p w14:paraId="1F468226" w14:textId="77777777" w:rsidR="00981970" w:rsidRPr="00981970" w:rsidRDefault="00CB6958" w:rsidP="00981970">
            <w:pPr>
              <w:pStyle w:val="TableParagraph"/>
              <w:ind w:left="521" w:right="379"/>
              <w:jc w:val="center"/>
              <w:rPr>
                <w:rFonts w:cstheme="minorHAnsi"/>
                <w:color w:val="0462C1"/>
                <w:spacing w:val="61"/>
                <w:sz w:val="20"/>
                <w:szCs w:val="20"/>
                <w:lang w:val="es-CL"/>
              </w:rPr>
            </w:pPr>
            <w:r w:rsidRPr="00981970">
              <w:rPr>
                <w:rFonts w:cstheme="minorHAnsi"/>
                <w:spacing w:val="-2"/>
                <w:sz w:val="20"/>
                <w:szCs w:val="20"/>
                <w:lang w:val="es-CL"/>
              </w:rPr>
              <w:t>Si tiene</w:t>
            </w:r>
            <w:r w:rsidRPr="00981970">
              <w:rPr>
                <w:rFonts w:cstheme="minorHAnsi"/>
                <w:spacing w:val="1"/>
                <w:sz w:val="20"/>
                <w:szCs w:val="20"/>
                <w:lang w:val="es-CL"/>
              </w:rPr>
              <w:t xml:space="preserve"> </w:t>
            </w:r>
            <w:r w:rsidRPr="00981970">
              <w:rPr>
                <w:rFonts w:cstheme="minorHAnsi"/>
                <w:spacing w:val="-1"/>
                <w:sz w:val="20"/>
                <w:szCs w:val="20"/>
                <w:lang w:val="es-CL"/>
              </w:rPr>
              <w:t>dudas</w:t>
            </w:r>
            <w:r w:rsidRPr="00981970">
              <w:rPr>
                <w:rFonts w:cstheme="minorHAnsi"/>
                <w:spacing w:val="1"/>
                <w:sz w:val="20"/>
                <w:szCs w:val="20"/>
                <w:lang w:val="es-CL"/>
              </w:rPr>
              <w:t xml:space="preserve"> consulte vía</w:t>
            </w:r>
            <w:r w:rsidRPr="00981970">
              <w:rPr>
                <w:rFonts w:cstheme="minorHAnsi"/>
                <w:spacing w:val="2"/>
                <w:sz w:val="20"/>
                <w:szCs w:val="20"/>
                <w:lang w:val="es-CL"/>
              </w:rPr>
              <w:t xml:space="preserve"> </w:t>
            </w:r>
            <w:r w:rsidRPr="00981970">
              <w:rPr>
                <w:rFonts w:cstheme="minorHAnsi"/>
                <w:spacing w:val="-2"/>
                <w:sz w:val="20"/>
                <w:szCs w:val="20"/>
                <w:lang w:val="es-CL"/>
              </w:rPr>
              <w:t>mail</w:t>
            </w:r>
            <w:r w:rsidRPr="00981970">
              <w:rPr>
                <w:rFonts w:cstheme="minorHAnsi"/>
                <w:spacing w:val="-1"/>
                <w:sz w:val="20"/>
                <w:szCs w:val="20"/>
                <w:lang w:val="es-CL"/>
              </w:rPr>
              <w:t xml:space="preserve"> </w:t>
            </w:r>
            <w:r w:rsidRPr="00981970">
              <w:rPr>
                <w:rFonts w:cstheme="minorHAnsi"/>
                <w:sz w:val="20"/>
                <w:szCs w:val="20"/>
                <w:lang w:val="es-CL"/>
              </w:rPr>
              <w:t>a</w:t>
            </w:r>
            <w:r w:rsidRPr="00981970">
              <w:rPr>
                <w:rFonts w:cstheme="minorHAnsi"/>
                <w:spacing w:val="8"/>
                <w:sz w:val="20"/>
                <w:szCs w:val="20"/>
                <w:lang w:val="es-CL"/>
              </w:rPr>
              <w:t xml:space="preserve"> </w:t>
            </w:r>
            <w:hyperlink r:id="rId8" w:history="1">
              <w:r w:rsidRPr="00981970">
                <w:rPr>
                  <w:rStyle w:val="Hipervnculo"/>
                  <w:rFonts w:cstheme="minorHAnsi"/>
                  <w:spacing w:val="-2"/>
                  <w:sz w:val="20"/>
                  <w:szCs w:val="20"/>
                  <w:u w:color="0462C1"/>
                  <w:lang w:val="es-CL"/>
                </w:rPr>
                <w:t>rcarrillo@sanfernandocollege.cl</w:t>
              </w:r>
            </w:hyperlink>
          </w:p>
          <w:p w14:paraId="6EFBB35C" w14:textId="77777777" w:rsidR="00981970" w:rsidRPr="00981970" w:rsidRDefault="00375374" w:rsidP="00981970">
            <w:pPr>
              <w:jc w:val="center"/>
              <w:rPr>
                <w:b/>
                <w:spacing w:val="-1"/>
                <w:sz w:val="20"/>
                <w:szCs w:val="20"/>
                <w:lang w:val="es-CL"/>
              </w:rPr>
            </w:pPr>
            <w:r>
              <w:rPr>
                <w:b/>
                <w:spacing w:val="-1"/>
                <w:sz w:val="20"/>
                <w:szCs w:val="20"/>
                <w:lang w:val="es-CL"/>
              </w:rPr>
              <w:t>Horario de atención: l</w:t>
            </w:r>
            <w:r w:rsidR="00981970" w:rsidRPr="00981970">
              <w:rPr>
                <w:b/>
                <w:spacing w:val="-1"/>
                <w:sz w:val="20"/>
                <w:szCs w:val="20"/>
                <w:lang w:val="es-CL"/>
              </w:rPr>
              <w:t>unes, martes y miércoles. De 10:00 a 12:00hrs.</w:t>
            </w:r>
          </w:p>
          <w:p w14:paraId="491CBC2B" w14:textId="77777777" w:rsidR="00CB6958" w:rsidRPr="00981970" w:rsidRDefault="00CB6958" w:rsidP="00981970">
            <w:pPr>
              <w:jc w:val="center"/>
              <w:rPr>
                <w:rFonts w:eastAsia="Times New Roman"/>
                <w:sz w:val="20"/>
                <w:szCs w:val="20"/>
                <w:lang w:val="es-CL"/>
              </w:rPr>
            </w:pPr>
            <w:r w:rsidRPr="00981970">
              <w:rPr>
                <w:spacing w:val="-1"/>
                <w:sz w:val="20"/>
                <w:szCs w:val="20"/>
                <w:lang w:val="es-CL"/>
              </w:rPr>
              <w:t>No</w:t>
            </w:r>
            <w:r w:rsidRPr="00981970">
              <w:rPr>
                <w:spacing w:val="-3"/>
                <w:sz w:val="20"/>
                <w:szCs w:val="20"/>
                <w:lang w:val="es-CL"/>
              </w:rPr>
              <w:t xml:space="preserve"> </w:t>
            </w:r>
            <w:r w:rsidRPr="00981970">
              <w:rPr>
                <w:spacing w:val="-1"/>
                <w:sz w:val="20"/>
                <w:szCs w:val="20"/>
                <w:lang w:val="es-CL"/>
              </w:rPr>
              <w:t>olvides</w:t>
            </w:r>
            <w:r w:rsidRPr="00981970">
              <w:rPr>
                <w:spacing w:val="1"/>
                <w:sz w:val="20"/>
                <w:szCs w:val="20"/>
                <w:lang w:val="es-CL"/>
              </w:rPr>
              <w:t xml:space="preserve"> </w:t>
            </w:r>
            <w:r w:rsidRPr="00981970">
              <w:rPr>
                <w:spacing w:val="-1"/>
                <w:sz w:val="20"/>
                <w:szCs w:val="20"/>
                <w:lang w:val="es-CL"/>
              </w:rPr>
              <w:t>incorporar</w:t>
            </w:r>
            <w:r w:rsidRPr="00981970">
              <w:rPr>
                <w:spacing w:val="4"/>
                <w:sz w:val="20"/>
                <w:szCs w:val="20"/>
                <w:lang w:val="es-CL"/>
              </w:rPr>
              <w:t xml:space="preserve"> </w:t>
            </w:r>
            <w:r w:rsidRPr="00981970">
              <w:rPr>
                <w:sz w:val="20"/>
                <w:szCs w:val="20"/>
                <w:lang w:val="es-CL"/>
              </w:rPr>
              <w:t>tu nombre,</w:t>
            </w:r>
            <w:r w:rsidRPr="00981970">
              <w:rPr>
                <w:spacing w:val="4"/>
                <w:sz w:val="20"/>
                <w:szCs w:val="20"/>
                <w:lang w:val="es-CL"/>
              </w:rPr>
              <w:t xml:space="preserve"> </w:t>
            </w:r>
            <w:r w:rsidRPr="00981970">
              <w:rPr>
                <w:sz w:val="20"/>
                <w:szCs w:val="20"/>
                <w:lang w:val="es-CL"/>
              </w:rPr>
              <w:t>curso</w:t>
            </w:r>
            <w:r w:rsidRPr="00981970">
              <w:rPr>
                <w:spacing w:val="-1"/>
                <w:sz w:val="20"/>
                <w:szCs w:val="20"/>
                <w:lang w:val="es-CL"/>
              </w:rPr>
              <w:t xml:space="preserve"> </w:t>
            </w:r>
            <w:r w:rsidRPr="00981970">
              <w:rPr>
                <w:sz w:val="20"/>
                <w:szCs w:val="20"/>
                <w:lang w:val="es-CL"/>
              </w:rPr>
              <w:t>y</w:t>
            </w:r>
            <w:r w:rsidRPr="00981970">
              <w:rPr>
                <w:spacing w:val="-8"/>
                <w:sz w:val="20"/>
                <w:szCs w:val="20"/>
                <w:lang w:val="es-CL"/>
              </w:rPr>
              <w:t xml:space="preserve"> </w:t>
            </w:r>
            <w:r w:rsidRPr="00981970">
              <w:rPr>
                <w:sz w:val="20"/>
                <w:szCs w:val="20"/>
                <w:lang w:val="es-CL"/>
              </w:rPr>
              <w:t>consulta</w:t>
            </w:r>
            <w:r w:rsidRPr="00981970">
              <w:rPr>
                <w:spacing w:val="-1"/>
                <w:sz w:val="20"/>
                <w:szCs w:val="20"/>
                <w:lang w:val="es-CL"/>
              </w:rPr>
              <w:t xml:space="preserve"> </w:t>
            </w:r>
            <w:r w:rsidRPr="00981970">
              <w:rPr>
                <w:sz w:val="20"/>
                <w:szCs w:val="20"/>
                <w:lang w:val="es-CL"/>
              </w:rPr>
              <w:t>correspondiente.</w:t>
            </w:r>
          </w:p>
          <w:p w14:paraId="6E6B9F40" w14:textId="77777777" w:rsidR="00B878C5" w:rsidRPr="005E0B70" w:rsidRDefault="00CB6958" w:rsidP="00981970">
            <w:pPr>
              <w:jc w:val="center"/>
              <w:rPr>
                <w:b/>
                <w:lang w:val="es-CL"/>
              </w:rPr>
            </w:pPr>
            <w:r w:rsidRPr="005E0B70">
              <w:rPr>
                <w:rFonts w:cstheme="minorHAnsi"/>
                <w:b/>
                <w:spacing w:val="-1"/>
                <w:sz w:val="20"/>
                <w:szCs w:val="20"/>
                <w:lang w:val="es-CL"/>
              </w:rPr>
              <w:t>Atte.</w:t>
            </w:r>
            <w:r w:rsidRPr="005E0B70">
              <w:rPr>
                <w:rFonts w:cstheme="minorHAnsi"/>
                <w:b/>
                <w:spacing w:val="6"/>
                <w:sz w:val="20"/>
                <w:szCs w:val="20"/>
                <w:lang w:val="es-CL"/>
              </w:rPr>
              <w:t xml:space="preserve"> </w:t>
            </w:r>
            <w:r w:rsidRPr="005E0B70">
              <w:rPr>
                <w:rFonts w:cstheme="minorHAnsi"/>
                <w:b/>
                <w:spacing w:val="-3"/>
                <w:sz w:val="20"/>
                <w:szCs w:val="20"/>
                <w:lang w:val="es-CL"/>
              </w:rPr>
              <w:t>Profesora</w:t>
            </w:r>
            <w:r w:rsidRPr="005E0B70">
              <w:rPr>
                <w:rFonts w:cstheme="minorHAnsi"/>
                <w:b/>
                <w:spacing w:val="-1"/>
                <w:sz w:val="20"/>
                <w:szCs w:val="20"/>
                <w:lang w:val="es-CL"/>
              </w:rPr>
              <w:t xml:space="preserve"> </w:t>
            </w:r>
            <w:r w:rsidRPr="005E0B70">
              <w:rPr>
                <w:rFonts w:cstheme="minorHAnsi"/>
                <w:b/>
                <w:sz w:val="20"/>
                <w:szCs w:val="20"/>
                <w:lang w:val="es-CL"/>
              </w:rPr>
              <w:t>Rosa Carrillo</w:t>
            </w:r>
            <w:r w:rsidRPr="005E0B70">
              <w:rPr>
                <w:rFonts w:cstheme="minorHAnsi"/>
                <w:b/>
                <w:spacing w:val="-1"/>
                <w:sz w:val="20"/>
                <w:szCs w:val="20"/>
                <w:lang w:val="es-CL"/>
              </w:rPr>
              <w:t>.</w:t>
            </w:r>
          </w:p>
        </w:tc>
      </w:tr>
    </w:tbl>
    <w:p w14:paraId="12C59B4E" w14:textId="77777777" w:rsidR="00DD408C" w:rsidRPr="00DD408C" w:rsidRDefault="004642D8" w:rsidP="00DD408C">
      <w:pPr>
        <w:rPr>
          <w:rFonts w:cstheme="minorHAnsi"/>
          <w:sz w:val="24"/>
          <w:szCs w:val="24"/>
          <w:lang w:val="es-CL"/>
        </w:rPr>
      </w:pPr>
      <w:r w:rsidRPr="00EB336C">
        <w:rPr>
          <w:rFonts w:cstheme="minorHAnsi"/>
          <w:noProof/>
          <w:sz w:val="24"/>
          <w:szCs w:val="24"/>
          <w:lang w:val="es-CL" w:eastAsia="ko-K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301F54" wp14:editId="162E8DE5">
                <wp:simplePos x="0" y="0"/>
                <wp:positionH relativeFrom="column">
                  <wp:posOffset>157822</wp:posOffset>
                </wp:positionH>
                <wp:positionV relativeFrom="paragraph">
                  <wp:posOffset>78105</wp:posOffset>
                </wp:positionV>
                <wp:extent cx="5401310" cy="1301262"/>
                <wp:effectExtent l="57150" t="38100" r="85090" b="8953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1310" cy="1301262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55FCC806" w14:textId="77777777" w:rsidR="00EA7F97" w:rsidRPr="0033023F" w:rsidRDefault="00EA7F97" w:rsidP="00266AE4">
                            <w:pPr>
                              <w:rPr>
                                <w:rStyle w:val="Hipervnculo"/>
                                <w:color w:val="auto"/>
                                <w:sz w:val="24"/>
                                <w:szCs w:val="24"/>
                                <w:u w:val="none"/>
                                <w:lang w:val="es-CL"/>
                              </w:rPr>
                            </w:pPr>
                            <w:proofErr w:type="spellStart"/>
                            <w:r w:rsidRPr="00266AE4">
                              <w:rPr>
                                <w:b/>
                                <w:sz w:val="28"/>
                              </w:rPr>
                              <w:t>Queridos</w:t>
                            </w:r>
                            <w:proofErr w:type="spellEnd"/>
                            <w:r w:rsidRPr="00266AE4">
                              <w:rPr>
                                <w:b/>
                                <w:sz w:val="28"/>
                              </w:rPr>
                              <w:t xml:space="preserve"> y queridas </w:t>
                            </w:r>
                            <w:proofErr w:type="spellStart"/>
                            <w:r w:rsidRPr="00266AE4">
                              <w:rPr>
                                <w:b/>
                                <w:sz w:val="28"/>
                              </w:rPr>
                              <w:t>estudiantes</w:t>
                            </w:r>
                            <w:proofErr w:type="spellEnd"/>
                            <w:r w:rsidR="00D3746C" w:rsidRPr="00266AE4">
                              <w:rPr>
                                <w:b/>
                                <w:sz w:val="28"/>
                              </w:rPr>
                              <w:t xml:space="preserve">, </w:t>
                            </w:r>
                            <w:proofErr w:type="spellStart"/>
                            <w:r w:rsidR="00266AE4" w:rsidRPr="00266AE4">
                              <w:rPr>
                                <w:b/>
                                <w:sz w:val="28"/>
                              </w:rPr>
                              <w:t>p</w:t>
                            </w:r>
                            <w:r w:rsidR="00387DEF" w:rsidRPr="00266AE4">
                              <w:rPr>
                                <w:b/>
                                <w:sz w:val="28"/>
                              </w:rPr>
                              <w:t>ueden</w:t>
                            </w:r>
                            <w:proofErr w:type="spellEnd"/>
                            <w:r w:rsidR="00387DEF" w:rsidRPr="00266AE4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="00F51E6D" w:rsidRPr="00266AE4">
                              <w:rPr>
                                <w:b/>
                                <w:sz w:val="28"/>
                              </w:rPr>
                              <w:t>revisar</w:t>
                            </w:r>
                            <w:proofErr w:type="spellEnd"/>
                            <w:r w:rsidR="00F51E6D" w:rsidRPr="00266AE4">
                              <w:rPr>
                                <w:b/>
                                <w:sz w:val="28"/>
                              </w:rPr>
                              <w:t xml:space="preserve"> el material </w:t>
                            </w:r>
                            <w:proofErr w:type="spellStart"/>
                            <w:r w:rsidR="00F51E6D" w:rsidRPr="00266AE4">
                              <w:rPr>
                                <w:b/>
                                <w:sz w:val="28"/>
                              </w:rPr>
                              <w:t>en</w:t>
                            </w:r>
                            <w:proofErr w:type="spellEnd"/>
                            <w:r w:rsidR="00F51E6D" w:rsidRPr="00266AE4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="00F51E6D" w:rsidRPr="00266AE4">
                              <w:rPr>
                                <w:b/>
                                <w:sz w:val="28"/>
                              </w:rPr>
                              <w:t>vídeo</w:t>
                            </w:r>
                            <w:proofErr w:type="spellEnd"/>
                            <w:r w:rsidR="00F51E6D" w:rsidRPr="00266AE4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="00F51E6D" w:rsidRPr="00266AE4">
                              <w:rPr>
                                <w:b/>
                                <w:sz w:val="28"/>
                              </w:rPr>
                              <w:t>como</w:t>
                            </w:r>
                            <w:proofErr w:type="spellEnd"/>
                            <w:r w:rsidR="00F51E6D" w:rsidRPr="00266AE4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="00F51E6D" w:rsidRPr="00266AE4">
                              <w:rPr>
                                <w:b/>
                                <w:sz w:val="28"/>
                              </w:rPr>
                              <w:t>apoyo</w:t>
                            </w:r>
                            <w:proofErr w:type="spellEnd"/>
                            <w:r w:rsidR="00F51E6D" w:rsidRPr="00266AE4">
                              <w:rPr>
                                <w:b/>
                                <w:sz w:val="28"/>
                              </w:rPr>
                              <w:t xml:space="preserve"> a las </w:t>
                            </w:r>
                            <w:proofErr w:type="spellStart"/>
                            <w:r w:rsidR="00F51E6D" w:rsidRPr="00266AE4">
                              <w:rPr>
                                <w:b/>
                                <w:sz w:val="28"/>
                              </w:rPr>
                              <w:t>guías</w:t>
                            </w:r>
                            <w:proofErr w:type="spellEnd"/>
                            <w:r w:rsidR="00F51E6D" w:rsidRPr="00266AE4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="00F51E6D" w:rsidRPr="00266AE4">
                              <w:rPr>
                                <w:b/>
                                <w:sz w:val="28"/>
                              </w:rPr>
                              <w:t>realizadas</w:t>
                            </w:r>
                            <w:proofErr w:type="spellEnd"/>
                            <w:r w:rsidR="00F51E6D" w:rsidRPr="00266AE4">
                              <w:rPr>
                                <w:b/>
                                <w:sz w:val="28"/>
                              </w:rPr>
                              <w:t xml:space="preserve"> hasta </w:t>
                            </w:r>
                            <w:proofErr w:type="spellStart"/>
                            <w:r w:rsidR="00F51E6D" w:rsidRPr="00266AE4">
                              <w:rPr>
                                <w:b/>
                                <w:sz w:val="28"/>
                              </w:rPr>
                              <w:t>ahora</w:t>
                            </w:r>
                            <w:proofErr w:type="spellEnd"/>
                            <w:r w:rsidR="00F51E6D" w:rsidRPr="00266AE4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="00F51E6D" w:rsidRPr="00266AE4">
                              <w:rPr>
                                <w:b/>
                                <w:sz w:val="28"/>
                              </w:rPr>
                              <w:t>en</w:t>
                            </w:r>
                            <w:proofErr w:type="spellEnd"/>
                            <w:r w:rsidR="00F51E6D" w:rsidRPr="00266AE4">
                              <w:rPr>
                                <w:b/>
                                <w:sz w:val="28"/>
                              </w:rPr>
                              <w:t xml:space="preserve"> mi canal de </w:t>
                            </w:r>
                            <w:proofErr w:type="spellStart"/>
                            <w:r w:rsidR="00F51E6D" w:rsidRPr="00266AE4">
                              <w:rPr>
                                <w:b/>
                                <w:sz w:val="28"/>
                              </w:rPr>
                              <w:t>Youtube</w:t>
                            </w:r>
                            <w:proofErr w:type="spellEnd"/>
                            <w:r w:rsidR="00F51E6D" w:rsidRPr="00266AE4">
                              <w:rPr>
                                <w:b/>
                                <w:sz w:val="28"/>
                              </w:rPr>
                              <w:t>:</w:t>
                            </w:r>
                            <w:r w:rsidR="0033023F" w:rsidRPr="00266AE4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hyperlink r:id="rId9" w:history="1">
                              <w:r w:rsidRPr="00266AE4">
                                <w:rPr>
                                  <w:rStyle w:val="Hipervnculo"/>
                                  <w:rFonts w:asciiTheme="majorEastAsia" w:eastAsiaTheme="majorEastAsia" w:hAnsiTheme="majorEastAsia" w:cstheme="minorHAnsi"/>
                                  <w:b/>
                                  <w:szCs w:val="20"/>
                                  <w:lang w:val="es-CL"/>
                                </w:rPr>
                                <w:t>https://www.youtube.com/channel/UCn_5ZHV290mqTOBQTrILtUA?view_as=subscriber</w:t>
                              </w:r>
                            </w:hyperlink>
                          </w:p>
                          <w:p w14:paraId="5D9276C7" w14:textId="77777777" w:rsidR="00A04506" w:rsidRDefault="00A04506" w:rsidP="00EA7F97">
                            <w:pPr>
                              <w:jc w:val="both"/>
                              <w:rPr>
                                <w:rStyle w:val="Hipervnculo"/>
                                <w:rFonts w:asciiTheme="majorEastAsia" w:eastAsiaTheme="majorEastAsia" w:hAnsiTheme="majorEastAsia" w:cstheme="minorHAnsi"/>
                                <w:lang w:val="es-CL"/>
                              </w:rPr>
                            </w:pPr>
                          </w:p>
                          <w:p w14:paraId="56E3A003" w14:textId="77777777" w:rsidR="00F51E6D" w:rsidRDefault="00F51E6D" w:rsidP="00EA7F97">
                            <w:pPr>
                              <w:jc w:val="both"/>
                              <w:rPr>
                                <w:rStyle w:val="Hipervnculo"/>
                                <w:rFonts w:asciiTheme="majorEastAsia" w:eastAsiaTheme="majorEastAsia" w:hAnsiTheme="majorEastAsia" w:cstheme="minorHAnsi"/>
                                <w:lang w:val="es-CL"/>
                              </w:rPr>
                            </w:pPr>
                          </w:p>
                          <w:p w14:paraId="757E6642" w14:textId="77777777" w:rsidR="00EA7F97" w:rsidRPr="00EB336C" w:rsidRDefault="00EA7F97" w:rsidP="00EA7F97">
                            <w:pPr>
                              <w:jc w:val="both"/>
                              <w:rPr>
                                <w:rFonts w:asciiTheme="majorEastAsia" w:eastAsiaTheme="majorEastAsia" w:hAnsiTheme="majorEastAsia" w:cstheme="minorHAnsi"/>
                                <w:lang w:val="es-CL"/>
                              </w:rPr>
                            </w:pPr>
                          </w:p>
                          <w:p w14:paraId="0D25E3A5" w14:textId="77777777" w:rsidR="00EA7F97" w:rsidRPr="00EB336C" w:rsidRDefault="00EA7F97" w:rsidP="00EA7F97">
                            <w:pPr>
                              <w:jc w:val="center"/>
                              <w:rPr>
                                <w:rFonts w:asciiTheme="majorEastAsia" w:eastAsiaTheme="majorEastAsia" w:hAnsiTheme="majorEastAsia" w:cstheme="minorHAnsi"/>
                                <w:lang w:val="es-CL"/>
                              </w:rPr>
                            </w:pPr>
                          </w:p>
                          <w:p w14:paraId="019AF98D" w14:textId="77777777" w:rsidR="00EA7F97" w:rsidRPr="00EB336C" w:rsidRDefault="00EA7F97" w:rsidP="00EA7F97">
                            <w:pPr>
                              <w:jc w:val="both"/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301F5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2.45pt;margin-top:6.15pt;width:425.3pt;height:102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14:paraId="55FCC806" w14:textId="77777777" w:rsidR="00EA7F97" w:rsidRPr="0033023F" w:rsidRDefault="00EA7F97" w:rsidP="00266AE4">
                      <w:pPr>
                        <w:rPr>
                          <w:rStyle w:val="Hipervnculo"/>
                          <w:color w:val="auto"/>
                          <w:sz w:val="24"/>
                          <w:szCs w:val="24"/>
                          <w:u w:val="none"/>
                          <w:lang w:val="es-CL"/>
                        </w:rPr>
                      </w:pPr>
                      <w:proofErr w:type="spellStart"/>
                      <w:r w:rsidRPr="00266AE4">
                        <w:rPr>
                          <w:b/>
                          <w:sz w:val="28"/>
                        </w:rPr>
                        <w:t>Queridos</w:t>
                      </w:r>
                      <w:proofErr w:type="spellEnd"/>
                      <w:r w:rsidRPr="00266AE4">
                        <w:rPr>
                          <w:b/>
                          <w:sz w:val="28"/>
                        </w:rPr>
                        <w:t xml:space="preserve"> y queridas </w:t>
                      </w:r>
                      <w:proofErr w:type="spellStart"/>
                      <w:r w:rsidRPr="00266AE4">
                        <w:rPr>
                          <w:b/>
                          <w:sz w:val="28"/>
                        </w:rPr>
                        <w:t>estudiantes</w:t>
                      </w:r>
                      <w:proofErr w:type="spellEnd"/>
                      <w:r w:rsidR="00D3746C" w:rsidRPr="00266AE4">
                        <w:rPr>
                          <w:b/>
                          <w:sz w:val="28"/>
                        </w:rPr>
                        <w:t xml:space="preserve">, </w:t>
                      </w:r>
                      <w:proofErr w:type="spellStart"/>
                      <w:r w:rsidR="00266AE4" w:rsidRPr="00266AE4">
                        <w:rPr>
                          <w:b/>
                          <w:sz w:val="28"/>
                        </w:rPr>
                        <w:t>p</w:t>
                      </w:r>
                      <w:r w:rsidR="00387DEF" w:rsidRPr="00266AE4">
                        <w:rPr>
                          <w:b/>
                          <w:sz w:val="28"/>
                        </w:rPr>
                        <w:t>ueden</w:t>
                      </w:r>
                      <w:proofErr w:type="spellEnd"/>
                      <w:r w:rsidR="00387DEF" w:rsidRPr="00266AE4">
                        <w:rPr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 w:rsidR="00F51E6D" w:rsidRPr="00266AE4">
                        <w:rPr>
                          <w:b/>
                          <w:sz w:val="28"/>
                        </w:rPr>
                        <w:t>revisar</w:t>
                      </w:r>
                      <w:proofErr w:type="spellEnd"/>
                      <w:r w:rsidR="00F51E6D" w:rsidRPr="00266AE4">
                        <w:rPr>
                          <w:b/>
                          <w:sz w:val="28"/>
                        </w:rPr>
                        <w:t xml:space="preserve"> el material </w:t>
                      </w:r>
                      <w:proofErr w:type="spellStart"/>
                      <w:r w:rsidR="00F51E6D" w:rsidRPr="00266AE4">
                        <w:rPr>
                          <w:b/>
                          <w:sz w:val="28"/>
                        </w:rPr>
                        <w:t>en</w:t>
                      </w:r>
                      <w:proofErr w:type="spellEnd"/>
                      <w:r w:rsidR="00F51E6D" w:rsidRPr="00266AE4">
                        <w:rPr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 w:rsidR="00F51E6D" w:rsidRPr="00266AE4">
                        <w:rPr>
                          <w:b/>
                          <w:sz w:val="28"/>
                        </w:rPr>
                        <w:t>vídeo</w:t>
                      </w:r>
                      <w:proofErr w:type="spellEnd"/>
                      <w:r w:rsidR="00F51E6D" w:rsidRPr="00266AE4">
                        <w:rPr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 w:rsidR="00F51E6D" w:rsidRPr="00266AE4">
                        <w:rPr>
                          <w:b/>
                          <w:sz w:val="28"/>
                        </w:rPr>
                        <w:t>como</w:t>
                      </w:r>
                      <w:proofErr w:type="spellEnd"/>
                      <w:r w:rsidR="00F51E6D" w:rsidRPr="00266AE4">
                        <w:rPr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 w:rsidR="00F51E6D" w:rsidRPr="00266AE4">
                        <w:rPr>
                          <w:b/>
                          <w:sz w:val="28"/>
                        </w:rPr>
                        <w:t>apoyo</w:t>
                      </w:r>
                      <w:proofErr w:type="spellEnd"/>
                      <w:r w:rsidR="00F51E6D" w:rsidRPr="00266AE4">
                        <w:rPr>
                          <w:b/>
                          <w:sz w:val="28"/>
                        </w:rPr>
                        <w:t xml:space="preserve"> a las </w:t>
                      </w:r>
                      <w:proofErr w:type="spellStart"/>
                      <w:r w:rsidR="00F51E6D" w:rsidRPr="00266AE4">
                        <w:rPr>
                          <w:b/>
                          <w:sz w:val="28"/>
                        </w:rPr>
                        <w:t>guías</w:t>
                      </w:r>
                      <w:proofErr w:type="spellEnd"/>
                      <w:r w:rsidR="00F51E6D" w:rsidRPr="00266AE4">
                        <w:rPr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 w:rsidR="00F51E6D" w:rsidRPr="00266AE4">
                        <w:rPr>
                          <w:b/>
                          <w:sz w:val="28"/>
                        </w:rPr>
                        <w:t>realizadas</w:t>
                      </w:r>
                      <w:proofErr w:type="spellEnd"/>
                      <w:r w:rsidR="00F51E6D" w:rsidRPr="00266AE4">
                        <w:rPr>
                          <w:b/>
                          <w:sz w:val="28"/>
                        </w:rPr>
                        <w:t xml:space="preserve"> hasta </w:t>
                      </w:r>
                      <w:proofErr w:type="spellStart"/>
                      <w:r w:rsidR="00F51E6D" w:rsidRPr="00266AE4">
                        <w:rPr>
                          <w:b/>
                          <w:sz w:val="28"/>
                        </w:rPr>
                        <w:t>ahora</w:t>
                      </w:r>
                      <w:proofErr w:type="spellEnd"/>
                      <w:r w:rsidR="00F51E6D" w:rsidRPr="00266AE4">
                        <w:rPr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 w:rsidR="00F51E6D" w:rsidRPr="00266AE4">
                        <w:rPr>
                          <w:b/>
                          <w:sz w:val="28"/>
                        </w:rPr>
                        <w:t>en</w:t>
                      </w:r>
                      <w:proofErr w:type="spellEnd"/>
                      <w:r w:rsidR="00F51E6D" w:rsidRPr="00266AE4">
                        <w:rPr>
                          <w:b/>
                          <w:sz w:val="28"/>
                        </w:rPr>
                        <w:t xml:space="preserve"> mi canal de </w:t>
                      </w:r>
                      <w:proofErr w:type="spellStart"/>
                      <w:r w:rsidR="00F51E6D" w:rsidRPr="00266AE4">
                        <w:rPr>
                          <w:b/>
                          <w:sz w:val="28"/>
                        </w:rPr>
                        <w:t>Youtube</w:t>
                      </w:r>
                      <w:proofErr w:type="spellEnd"/>
                      <w:r w:rsidR="00F51E6D" w:rsidRPr="00266AE4">
                        <w:rPr>
                          <w:b/>
                          <w:sz w:val="28"/>
                        </w:rPr>
                        <w:t>:</w:t>
                      </w:r>
                      <w:r w:rsidR="0033023F" w:rsidRPr="00266AE4">
                        <w:rPr>
                          <w:b/>
                          <w:sz w:val="28"/>
                        </w:rPr>
                        <w:t xml:space="preserve"> </w:t>
                      </w:r>
                      <w:hyperlink r:id="rId10" w:history="1">
                        <w:r w:rsidRPr="00266AE4">
                          <w:rPr>
                            <w:rStyle w:val="Hipervnculo"/>
                            <w:rFonts w:asciiTheme="majorEastAsia" w:eastAsiaTheme="majorEastAsia" w:hAnsiTheme="majorEastAsia" w:cstheme="minorHAnsi"/>
                            <w:b/>
                            <w:szCs w:val="20"/>
                            <w:lang w:val="es-CL"/>
                          </w:rPr>
                          <w:t>https://www.youtube.com/channel/UCn_5ZHV290mqTOBQTrILtUA?view_as=subscriber</w:t>
                        </w:r>
                      </w:hyperlink>
                    </w:p>
                    <w:p w14:paraId="5D9276C7" w14:textId="77777777" w:rsidR="00A04506" w:rsidRDefault="00A04506" w:rsidP="00EA7F97">
                      <w:pPr>
                        <w:jc w:val="both"/>
                        <w:rPr>
                          <w:rStyle w:val="Hipervnculo"/>
                          <w:rFonts w:asciiTheme="majorEastAsia" w:eastAsiaTheme="majorEastAsia" w:hAnsiTheme="majorEastAsia" w:cstheme="minorHAnsi"/>
                          <w:lang w:val="es-CL"/>
                        </w:rPr>
                      </w:pPr>
                    </w:p>
                    <w:p w14:paraId="56E3A003" w14:textId="77777777" w:rsidR="00F51E6D" w:rsidRDefault="00F51E6D" w:rsidP="00EA7F97">
                      <w:pPr>
                        <w:jc w:val="both"/>
                        <w:rPr>
                          <w:rStyle w:val="Hipervnculo"/>
                          <w:rFonts w:asciiTheme="majorEastAsia" w:eastAsiaTheme="majorEastAsia" w:hAnsiTheme="majorEastAsia" w:cstheme="minorHAnsi"/>
                          <w:lang w:val="es-CL"/>
                        </w:rPr>
                      </w:pPr>
                    </w:p>
                    <w:p w14:paraId="757E6642" w14:textId="77777777" w:rsidR="00EA7F97" w:rsidRPr="00EB336C" w:rsidRDefault="00EA7F97" w:rsidP="00EA7F97">
                      <w:pPr>
                        <w:jc w:val="both"/>
                        <w:rPr>
                          <w:rFonts w:asciiTheme="majorEastAsia" w:eastAsiaTheme="majorEastAsia" w:hAnsiTheme="majorEastAsia" w:cstheme="minorHAnsi"/>
                          <w:lang w:val="es-CL"/>
                        </w:rPr>
                      </w:pPr>
                    </w:p>
                    <w:p w14:paraId="0D25E3A5" w14:textId="77777777" w:rsidR="00EA7F97" w:rsidRPr="00EB336C" w:rsidRDefault="00EA7F97" w:rsidP="00EA7F97">
                      <w:pPr>
                        <w:jc w:val="center"/>
                        <w:rPr>
                          <w:rFonts w:asciiTheme="majorEastAsia" w:eastAsiaTheme="majorEastAsia" w:hAnsiTheme="majorEastAsia" w:cstheme="minorHAnsi"/>
                          <w:lang w:val="es-CL"/>
                        </w:rPr>
                      </w:pPr>
                    </w:p>
                    <w:p w14:paraId="019AF98D" w14:textId="77777777" w:rsidR="00EA7F97" w:rsidRPr="00EB336C" w:rsidRDefault="00EA7F97" w:rsidP="00EA7F97">
                      <w:pPr>
                        <w:jc w:val="both"/>
                        <w:rPr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1E3B5BC" w14:textId="77777777" w:rsidR="00CB6958" w:rsidRDefault="00CB6958" w:rsidP="00AB2A5D">
      <w:pPr>
        <w:rPr>
          <w:rFonts w:cstheme="minorHAnsi"/>
          <w:sz w:val="24"/>
          <w:szCs w:val="24"/>
          <w:lang w:val="es-CL"/>
        </w:rPr>
      </w:pPr>
    </w:p>
    <w:p w14:paraId="57BFC231" w14:textId="77777777" w:rsidR="00EB336C" w:rsidRDefault="00EB336C" w:rsidP="00AB2A5D">
      <w:pPr>
        <w:rPr>
          <w:rFonts w:cstheme="minorHAnsi"/>
          <w:sz w:val="24"/>
          <w:szCs w:val="24"/>
          <w:lang w:val="es-CL"/>
        </w:rPr>
      </w:pPr>
    </w:p>
    <w:p w14:paraId="7289A3EB" w14:textId="77777777" w:rsidR="00EB336C" w:rsidRDefault="00EB336C" w:rsidP="00AB2A5D">
      <w:pPr>
        <w:rPr>
          <w:rFonts w:cstheme="minorHAnsi"/>
          <w:sz w:val="24"/>
          <w:szCs w:val="24"/>
          <w:lang w:val="es-CL"/>
        </w:rPr>
      </w:pPr>
    </w:p>
    <w:p w14:paraId="25627193" w14:textId="77777777" w:rsidR="00EB336C" w:rsidRDefault="00EB336C" w:rsidP="00AB2A5D">
      <w:pPr>
        <w:rPr>
          <w:rFonts w:cstheme="minorHAnsi"/>
          <w:sz w:val="24"/>
          <w:szCs w:val="24"/>
          <w:lang w:val="es-CL"/>
        </w:rPr>
      </w:pPr>
    </w:p>
    <w:p w14:paraId="4CABC9FA" w14:textId="77777777" w:rsidR="00EB336C" w:rsidRDefault="00EB336C" w:rsidP="00AB2A5D">
      <w:pPr>
        <w:rPr>
          <w:rFonts w:cstheme="minorHAnsi"/>
          <w:sz w:val="24"/>
          <w:szCs w:val="24"/>
          <w:lang w:val="es-CL"/>
        </w:rPr>
      </w:pPr>
    </w:p>
    <w:p w14:paraId="757050C9" w14:textId="77777777" w:rsidR="00EB336C" w:rsidRDefault="00EB336C" w:rsidP="00AB2A5D">
      <w:pPr>
        <w:rPr>
          <w:rFonts w:cstheme="minorHAnsi"/>
          <w:sz w:val="24"/>
          <w:szCs w:val="24"/>
          <w:lang w:val="es-CL"/>
        </w:rPr>
      </w:pPr>
    </w:p>
    <w:p w14:paraId="70D82E78" w14:textId="77777777" w:rsidR="00682ABF" w:rsidRDefault="00682ABF" w:rsidP="00682ABF">
      <w:pPr>
        <w:spacing w:line="276" w:lineRule="auto"/>
        <w:jc w:val="both"/>
        <w:rPr>
          <w:rFonts w:cstheme="minorHAnsi"/>
          <w:b/>
          <w:color w:val="76923C" w:themeColor="accent3" w:themeShade="BF"/>
          <w:sz w:val="28"/>
          <w:szCs w:val="28"/>
          <w:lang w:val="es-CL"/>
        </w:rPr>
      </w:pPr>
    </w:p>
    <w:p w14:paraId="307BB0C0" w14:textId="77777777" w:rsidR="003D39A5" w:rsidRDefault="008E1C46" w:rsidP="000079D4">
      <w:pPr>
        <w:spacing w:line="276" w:lineRule="auto"/>
        <w:jc w:val="both"/>
        <w:rPr>
          <w:rFonts w:cstheme="minorHAnsi"/>
          <w:b/>
          <w:color w:val="76923C" w:themeColor="accent3" w:themeShade="BF"/>
          <w:sz w:val="28"/>
          <w:szCs w:val="28"/>
          <w:lang w:val="es-CL"/>
        </w:rPr>
      </w:pPr>
      <w:r w:rsidRPr="004C5545">
        <w:rPr>
          <w:rFonts w:cstheme="minorHAnsi"/>
          <w:b/>
          <w:color w:val="76923C" w:themeColor="accent3" w:themeShade="BF"/>
          <w:sz w:val="28"/>
          <w:szCs w:val="28"/>
          <w:lang w:val="es-CL"/>
        </w:rPr>
        <w:t>Recapitulemos…</w:t>
      </w:r>
    </w:p>
    <w:p w14:paraId="143872AB" w14:textId="77777777" w:rsidR="00962280" w:rsidRDefault="000533BA" w:rsidP="00962280">
      <w:pPr>
        <w:spacing w:line="276" w:lineRule="auto"/>
        <w:jc w:val="both"/>
        <w:rPr>
          <w:rFonts w:cstheme="minorHAnsi"/>
          <w:sz w:val="24"/>
          <w:szCs w:val="24"/>
          <w:lang w:val="es-CL"/>
        </w:rPr>
      </w:pPr>
      <w:r>
        <w:rPr>
          <w:rFonts w:cstheme="minorHAnsi"/>
          <w:sz w:val="24"/>
          <w:szCs w:val="24"/>
          <w:lang w:val="es-CL"/>
        </w:rPr>
        <w:br/>
      </w:r>
      <w:r w:rsidR="00962280">
        <w:rPr>
          <w:rFonts w:cstheme="minorHAnsi"/>
          <w:sz w:val="24"/>
          <w:szCs w:val="24"/>
          <w:lang w:val="es-CL"/>
        </w:rPr>
        <w:t>E</w:t>
      </w:r>
      <w:r w:rsidR="00962280" w:rsidRPr="00583C80">
        <w:rPr>
          <w:rFonts w:cstheme="minorHAnsi"/>
          <w:sz w:val="24"/>
          <w:szCs w:val="24"/>
          <w:lang w:val="es-CL"/>
        </w:rPr>
        <w:t xml:space="preserve">l psicoanálisis centra su interés en </w:t>
      </w:r>
      <w:r w:rsidR="00962280" w:rsidRPr="0012199C">
        <w:rPr>
          <w:rFonts w:cstheme="minorHAnsi"/>
          <w:b/>
          <w:sz w:val="24"/>
          <w:szCs w:val="24"/>
          <w:lang w:val="es-CL"/>
        </w:rPr>
        <w:t>la parte inconsciente de la mente</w:t>
      </w:r>
      <w:r w:rsidR="00962280" w:rsidRPr="00583C80">
        <w:rPr>
          <w:rFonts w:cstheme="minorHAnsi"/>
          <w:sz w:val="24"/>
          <w:szCs w:val="24"/>
          <w:lang w:val="es-CL"/>
        </w:rPr>
        <w:t xml:space="preserve">. Esta corriente entiende nuestro comportamiento como fruto de conflictos provocados a la hora de gestionar y reprimir los instintos y pulsiones que emanan de lo inconsciente y que no pueden ser eliminados del todo, sino simplemente reprimidos. </w:t>
      </w:r>
    </w:p>
    <w:p w14:paraId="5493D772" w14:textId="77777777" w:rsidR="00962280" w:rsidRPr="00962280" w:rsidRDefault="00962280" w:rsidP="00962280">
      <w:pPr>
        <w:spacing w:line="276" w:lineRule="auto"/>
        <w:jc w:val="both"/>
        <w:rPr>
          <w:rFonts w:cstheme="minorHAnsi"/>
          <w:b/>
          <w:sz w:val="24"/>
          <w:szCs w:val="24"/>
          <w:lang w:val="es-CL"/>
        </w:rPr>
      </w:pPr>
      <w:r w:rsidRPr="00DE35BE">
        <w:rPr>
          <w:rFonts w:cstheme="minorHAnsi"/>
          <w:sz w:val="24"/>
          <w:szCs w:val="24"/>
          <w:lang w:val="es-CL"/>
        </w:rPr>
        <w:t xml:space="preserve">Sigmund Freud </w:t>
      </w:r>
      <w:r>
        <w:rPr>
          <w:rFonts w:cstheme="minorHAnsi"/>
          <w:sz w:val="24"/>
          <w:szCs w:val="24"/>
          <w:lang w:val="es-CL"/>
        </w:rPr>
        <w:t xml:space="preserve">(médico neurólogo austriaco, creador del Psicoanálisis. 1856-1939) </w:t>
      </w:r>
      <w:r w:rsidRPr="00DE35BE">
        <w:rPr>
          <w:rFonts w:cstheme="minorHAnsi"/>
          <w:sz w:val="24"/>
          <w:szCs w:val="24"/>
          <w:lang w:val="es-CL"/>
        </w:rPr>
        <w:t xml:space="preserve">empleó estos tres conceptos </w:t>
      </w:r>
      <w:r w:rsidRPr="00962280">
        <w:rPr>
          <w:rFonts w:cstheme="minorHAnsi"/>
          <w:b/>
          <w:sz w:val="24"/>
          <w:szCs w:val="24"/>
          <w:lang w:val="es-CL"/>
        </w:rPr>
        <w:t>(Ello, Yo y Superyó)</w:t>
      </w:r>
      <w:r w:rsidRPr="00DE35BE">
        <w:rPr>
          <w:rFonts w:cstheme="minorHAnsi"/>
          <w:sz w:val="24"/>
          <w:szCs w:val="24"/>
          <w:lang w:val="es-CL"/>
        </w:rPr>
        <w:t xml:space="preserve"> para hacer alusión al conflicto o a la lucha interna existente entre fuerzas antagónicas que rigen la manera personal de pensar y actuar. </w:t>
      </w:r>
      <w:r w:rsidRPr="00962280">
        <w:rPr>
          <w:rFonts w:cstheme="minorHAnsi"/>
          <w:b/>
          <w:sz w:val="24"/>
          <w:szCs w:val="24"/>
          <w:lang w:val="es-CL"/>
        </w:rPr>
        <w:t>El objetivo principal del psicoanálisis consistiría entonces en conseguir que emerja la verdadera naturaleza de estos conflictos.</w:t>
      </w:r>
    </w:p>
    <w:p w14:paraId="46BD1BA3" w14:textId="77777777" w:rsidR="00962280" w:rsidRPr="00583C80" w:rsidRDefault="00193D9D" w:rsidP="00962280">
      <w:pPr>
        <w:spacing w:line="276" w:lineRule="auto"/>
        <w:jc w:val="both"/>
        <w:rPr>
          <w:rFonts w:cstheme="minorHAnsi"/>
          <w:sz w:val="24"/>
          <w:szCs w:val="24"/>
          <w:lang w:val="es-CL"/>
        </w:rPr>
      </w:pPr>
      <w:r>
        <w:rPr>
          <w:rFonts w:cstheme="minorHAnsi"/>
          <w:noProof/>
          <w:sz w:val="24"/>
          <w:szCs w:val="24"/>
          <w:lang w:val="es-CL" w:eastAsia="ko-K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063C65" wp14:editId="7147BCFD">
                <wp:simplePos x="0" y="0"/>
                <wp:positionH relativeFrom="column">
                  <wp:posOffset>3154240</wp:posOffset>
                </wp:positionH>
                <wp:positionV relativeFrom="paragraph">
                  <wp:posOffset>1457960</wp:posOffset>
                </wp:positionV>
                <wp:extent cx="3094355" cy="1737360"/>
                <wp:effectExtent l="19050" t="0" r="29845" b="300990"/>
                <wp:wrapNone/>
                <wp:docPr id="8" name="8 Llamada de nub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4355" cy="1737360"/>
                        </a:xfrm>
                        <a:prstGeom prst="cloudCallout">
                          <a:avLst>
                            <a:gd name="adj1" fmla="val -48063"/>
                            <a:gd name="adj2" fmla="val 63437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7A890D" w14:textId="77777777" w:rsidR="00193D9D" w:rsidRPr="00193D9D" w:rsidRDefault="00193D9D" w:rsidP="00193D9D">
                            <w:pPr>
                              <w:spacing w:line="276" w:lineRule="auto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lang w:val="es-CL"/>
                              </w:rPr>
                            </w:pPr>
                            <w:r w:rsidRPr="00193D9D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lang w:val="es-CL"/>
                              </w:rPr>
                              <w:t>¿Qué importancia tiene reflexionar acerca de estas diferencias para el pensar nuestra actualidad de forma crítica?</w:t>
                            </w:r>
                          </w:p>
                          <w:p w14:paraId="4AE8AE5F" w14:textId="77777777" w:rsidR="00193D9D" w:rsidRPr="00193D9D" w:rsidRDefault="00193D9D" w:rsidP="00193D9D">
                            <w:pPr>
                              <w:jc w:val="center"/>
                              <w:rPr>
                                <w:lang w:val="es-CL"/>
                              </w:rPr>
                            </w:pPr>
                          </w:p>
                          <w:p w14:paraId="5B76514B" w14:textId="77777777" w:rsidR="00193D9D" w:rsidRPr="00193D9D" w:rsidRDefault="00193D9D">
                            <w:pPr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063C65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8 Llamada de nube" o:spid="_x0000_s1027" type="#_x0000_t106" style="position:absolute;left:0;text-align:left;margin-left:248.35pt;margin-top:114.8pt;width:243.65pt;height:136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" adj="418,24502" fillcolor="white [3201]" strokecolor="#9bbb59 [3206]" strokeweight="2pt">
                <v:textbox>
                  <w:txbxContent>
                    <w:p w14:paraId="6F7A890D" w14:textId="77777777" w:rsidR="00193D9D" w:rsidRPr="00193D9D" w:rsidRDefault="00193D9D" w:rsidP="00193D9D">
                      <w:pPr>
                        <w:spacing w:line="276" w:lineRule="auto"/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  <w:lang w:val="es-CL"/>
                        </w:rPr>
                      </w:pPr>
                      <w:r w:rsidRPr="00193D9D">
                        <w:rPr>
                          <w:rFonts w:cstheme="minorHAnsi"/>
                          <w:b/>
                          <w:sz w:val="24"/>
                          <w:szCs w:val="24"/>
                          <w:lang w:val="es-CL"/>
                        </w:rPr>
                        <w:t>¿Qué importancia tiene reflexionar acerca de estas diferencias para el pensar nuestra actualidad de forma crítica?</w:t>
                      </w:r>
                    </w:p>
                    <w:p w14:paraId="4AE8AE5F" w14:textId="77777777" w:rsidR="00193D9D" w:rsidRPr="00193D9D" w:rsidRDefault="00193D9D" w:rsidP="00193D9D">
                      <w:pPr>
                        <w:jc w:val="center"/>
                        <w:rPr>
                          <w:lang w:val="es-CL"/>
                        </w:rPr>
                      </w:pPr>
                    </w:p>
                    <w:p w14:paraId="5B76514B" w14:textId="77777777" w:rsidR="00193D9D" w:rsidRPr="00193D9D" w:rsidRDefault="00193D9D">
                      <w:pPr>
                        <w:rPr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2280" w:rsidRPr="00583C80">
        <w:rPr>
          <w:rFonts w:cstheme="minorHAnsi"/>
          <w:sz w:val="24"/>
          <w:szCs w:val="24"/>
          <w:lang w:val="es-CL"/>
        </w:rPr>
        <w:t xml:space="preserve">A nivel terapéutico, el psicoanálisis tiende a tratar aspectos "ocultos" de la persona. A la hora de explicar la psicopatología el psicoanálisis </w:t>
      </w:r>
      <w:r w:rsidR="00962280" w:rsidRPr="00962280">
        <w:rPr>
          <w:rFonts w:cstheme="minorHAnsi"/>
          <w:b/>
          <w:sz w:val="24"/>
          <w:szCs w:val="24"/>
          <w:lang w:val="es-CL"/>
        </w:rPr>
        <w:t>tiende a centrarse en los eventos pasados,</w:t>
      </w:r>
      <w:r w:rsidR="00962280" w:rsidRPr="00583C80">
        <w:rPr>
          <w:rFonts w:cstheme="minorHAnsi"/>
          <w:sz w:val="24"/>
          <w:szCs w:val="24"/>
          <w:lang w:val="es-CL"/>
        </w:rPr>
        <w:t xml:space="preserve"> explicándose la sintomatología actual en base a eventos vividos en etapas tempranas del desarrollo humano, en el que se visualizan diferentes fases según la persona se va desarrollando. </w:t>
      </w:r>
      <w:r w:rsidR="00962280" w:rsidRPr="00FA4F9C">
        <w:rPr>
          <w:rFonts w:cstheme="minorHAnsi"/>
          <w:b/>
          <w:sz w:val="24"/>
          <w:szCs w:val="24"/>
          <w:lang w:val="es-CL"/>
        </w:rPr>
        <w:t>La presencia de conflictos no resueltos en algún momento del desarrollo generará síntomas en el futuro</w:t>
      </w:r>
      <w:r w:rsidR="00962280" w:rsidRPr="00583C80">
        <w:rPr>
          <w:rFonts w:cstheme="minorHAnsi"/>
          <w:sz w:val="24"/>
          <w:szCs w:val="24"/>
          <w:lang w:val="es-CL"/>
        </w:rPr>
        <w:t>, provocando regresiones a etapas vitales anteriores.</w:t>
      </w:r>
    </w:p>
    <w:p w14:paraId="5FDA1348" w14:textId="77777777" w:rsidR="00962280" w:rsidRDefault="00962280" w:rsidP="00962280">
      <w:pPr>
        <w:spacing w:line="276" w:lineRule="auto"/>
        <w:jc w:val="both"/>
        <w:rPr>
          <w:rFonts w:cstheme="minorHAnsi"/>
          <w:sz w:val="24"/>
          <w:szCs w:val="24"/>
          <w:lang w:val="es-CL"/>
        </w:rPr>
        <w:sectPr w:rsidR="00962280" w:rsidSect="0012199C">
          <w:headerReference w:type="default" r:id="rId11"/>
          <w:pgSz w:w="12240" w:h="20160" w:code="5"/>
          <w:pgMar w:top="1418" w:right="1701" w:bottom="1418" w:left="1701" w:header="709" w:footer="709" w:gutter="0"/>
          <w:cols w:space="708"/>
          <w:docGrid w:linePitch="360"/>
        </w:sectPr>
      </w:pPr>
    </w:p>
    <w:p w14:paraId="4C228D8B" w14:textId="77777777" w:rsidR="00962280" w:rsidRDefault="00193D9D" w:rsidP="00962280">
      <w:pPr>
        <w:spacing w:line="276" w:lineRule="auto"/>
        <w:jc w:val="both"/>
        <w:rPr>
          <w:rFonts w:cstheme="minorHAnsi"/>
          <w:sz w:val="24"/>
          <w:szCs w:val="24"/>
          <w:lang w:val="es-CL"/>
        </w:rPr>
      </w:pPr>
      <w:r>
        <w:rPr>
          <w:rFonts w:cstheme="minorHAnsi"/>
          <w:noProof/>
          <w:sz w:val="24"/>
          <w:szCs w:val="24"/>
          <w:lang w:val="es-CL" w:eastAsia="ko-K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2A2EFE" wp14:editId="3559B47E">
                <wp:simplePos x="0" y="0"/>
                <wp:positionH relativeFrom="column">
                  <wp:posOffset>-566664</wp:posOffset>
                </wp:positionH>
                <wp:positionV relativeFrom="paragraph">
                  <wp:posOffset>101307</wp:posOffset>
                </wp:positionV>
                <wp:extent cx="3073400" cy="1532890"/>
                <wp:effectExtent l="19050" t="0" r="31750" b="276860"/>
                <wp:wrapNone/>
                <wp:docPr id="3" name="3 Llamada de nub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3400" cy="1532890"/>
                        </a:xfrm>
                        <a:prstGeom prst="cloudCallout">
                          <a:avLst>
                            <a:gd name="adj1" fmla="val 44248"/>
                            <a:gd name="adj2" fmla="val 63865"/>
                          </a:avLst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623E53" w14:textId="77777777" w:rsidR="00193D9D" w:rsidRPr="00193D9D" w:rsidRDefault="00193D9D" w:rsidP="00193D9D">
                            <w:pPr>
                              <w:spacing w:line="276" w:lineRule="auto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lang w:val="es-CL"/>
                              </w:rPr>
                            </w:pPr>
                            <w:r w:rsidRPr="00193D9D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lang w:val="es-CL"/>
                              </w:rPr>
                              <w:t>¿Pueden percibir cuáles son las diferencias marcadas entre el Conductismo y el Psicoanálisis?</w:t>
                            </w:r>
                          </w:p>
                          <w:p w14:paraId="0AFDB6BE" w14:textId="77777777" w:rsidR="00193D9D" w:rsidRPr="00193D9D" w:rsidRDefault="00193D9D" w:rsidP="00193D9D">
                            <w:pPr>
                              <w:jc w:val="center"/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A2EFE" id="3 Llamada de nube" o:spid="_x0000_s1028" type="#_x0000_t106" style="position:absolute;left:0;text-align:left;margin-left:-44.6pt;margin-top:8pt;width:242pt;height:120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" adj="20358,24595" fillcolor="white [3201]" strokecolor="#8064a2 [3207]" strokeweight="2pt">
                <v:textbox>
                  <w:txbxContent>
                    <w:p w14:paraId="23623E53" w14:textId="77777777" w:rsidR="00193D9D" w:rsidRPr="00193D9D" w:rsidRDefault="00193D9D" w:rsidP="00193D9D">
                      <w:pPr>
                        <w:spacing w:line="276" w:lineRule="auto"/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  <w:lang w:val="es-CL"/>
                        </w:rPr>
                      </w:pPr>
                      <w:r w:rsidRPr="00193D9D">
                        <w:rPr>
                          <w:rFonts w:cstheme="minorHAnsi"/>
                          <w:b/>
                          <w:sz w:val="24"/>
                          <w:szCs w:val="24"/>
                          <w:lang w:val="es-CL"/>
                        </w:rPr>
                        <w:t>¿Pueden percibir cuáles son las diferencias marcadas entre el Conductismo y el Psicoanálisis?</w:t>
                      </w:r>
                    </w:p>
                    <w:p w14:paraId="0AFDB6BE" w14:textId="77777777" w:rsidR="00193D9D" w:rsidRPr="00193D9D" w:rsidRDefault="00193D9D" w:rsidP="00193D9D">
                      <w:pPr>
                        <w:jc w:val="center"/>
                        <w:rPr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9CE5E9" w14:textId="77777777" w:rsidR="00193D9D" w:rsidRDefault="00193D9D" w:rsidP="00962280">
      <w:pPr>
        <w:spacing w:line="276" w:lineRule="auto"/>
        <w:jc w:val="both"/>
        <w:rPr>
          <w:rFonts w:cstheme="minorHAnsi"/>
          <w:sz w:val="24"/>
          <w:szCs w:val="24"/>
          <w:lang w:val="es-CL"/>
        </w:rPr>
      </w:pPr>
    </w:p>
    <w:p w14:paraId="722D025E" w14:textId="77777777" w:rsidR="00193D9D" w:rsidRDefault="00193D9D" w:rsidP="00962280">
      <w:pPr>
        <w:spacing w:line="276" w:lineRule="auto"/>
        <w:jc w:val="both"/>
        <w:rPr>
          <w:rFonts w:cstheme="minorHAnsi"/>
          <w:sz w:val="24"/>
          <w:szCs w:val="24"/>
          <w:lang w:val="es-CL"/>
        </w:rPr>
      </w:pPr>
    </w:p>
    <w:p w14:paraId="43C0D17A" w14:textId="77777777" w:rsidR="00193D9D" w:rsidRDefault="00193D9D" w:rsidP="00962280">
      <w:pPr>
        <w:spacing w:line="276" w:lineRule="auto"/>
        <w:jc w:val="both"/>
        <w:rPr>
          <w:rFonts w:cstheme="minorHAnsi"/>
          <w:sz w:val="24"/>
          <w:szCs w:val="24"/>
          <w:lang w:val="es-CL"/>
        </w:rPr>
      </w:pPr>
    </w:p>
    <w:p w14:paraId="5730FC93" w14:textId="77777777" w:rsidR="00193D9D" w:rsidRDefault="00193D9D" w:rsidP="00962280">
      <w:pPr>
        <w:spacing w:line="276" w:lineRule="auto"/>
        <w:jc w:val="both"/>
        <w:rPr>
          <w:rFonts w:cstheme="minorHAnsi"/>
          <w:sz w:val="24"/>
          <w:szCs w:val="24"/>
          <w:lang w:val="es-CL"/>
        </w:rPr>
      </w:pPr>
    </w:p>
    <w:p w14:paraId="0D5689A5" w14:textId="77777777" w:rsidR="00193D9D" w:rsidRDefault="00193D9D" w:rsidP="00962280">
      <w:pPr>
        <w:spacing w:line="276" w:lineRule="auto"/>
        <w:jc w:val="both"/>
        <w:rPr>
          <w:rFonts w:cstheme="minorHAnsi"/>
          <w:sz w:val="24"/>
          <w:szCs w:val="24"/>
          <w:lang w:val="es-CL"/>
        </w:rPr>
      </w:pPr>
    </w:p>
    <w:p w14:paraId="4BEB242E" w14:textId="77777777" w:rsidR="00193D9D" w:rsidRPr="00D43CE1" w:rsidRDefault="00C0715A" w:rsidP="00962280">
      <w:pPr>
        <w:spacing w:line="276" w:lineRule="auto"/>
        <w:jc w:val="both"/>
        <w:rPr>
          <w:rFonts w:cstheme="minorHAnsi"/>
          <w:b/>
          <w:color w:val="984806" w:themeColor="accent6" w:themeShade="80"/>
          <w:sz w:val="28"/>
          <w:szCs w:val="24"/>
          <w:u w:val="single"/>
          <w:lang w:val="es-CL"/>
        </w:rPr>
      </w:pPr>
      <w:r w:rsidRPr="00D43CE1">
        <w:rPr>
          <w:rFonts w:cstheme="minorHAnsi"/>
          <w:b/>
          <w:color w:val="984806" w:themeColor="accent6" w:themeShade="80"/>
          <w:sz w:val="28"/>
          <w:szCs w:val="24"/>
          <w:u w:val="single"/>
          <w:lang w:val="es-CL"/>
        </w:rPr>
        <w:lastRenderedPageBreak/>
        <w:t>Principales diferencias entre ambas corrientes</w:t>
      </w:r>
    </w:p>
    <w:p w14:paraId="16D7DD1E" w14:textId="77777777" w:rsidR="00C0715A" w:rsidRPr="00193D9D" w:rsidRDefault="00C0715A" w:rsidP="00C0715A">
      <w:pPr>
        <w:widowControl/>
        <w:shd w:val="clear" w:color="auto" w:fill="FFFFFF"/>
        <w:spacing w:before="180"/>
        <w:jc w:val="center"/>
        <w:outlineLvl w:val="2"/>
        <w:rPr>
          <w:rFonts w:ascii="Arial" w:eastAsia="Times New Roman" w:hAnsi="Arial" w:cs="Arial"/>
          <w:bCs/>
          <w:color w:val="222222"/>
          <w:sz w:val="33"/>
          <w:szCs w:val="33"/>
          <w:lang w:val="es-CL" w:eastAsia="ko-KR"/>
        </w:rPr>
      </w:pPr>
      <w:r w:rsidRPr="00193D9D">
        <w:rPr>
          <w:rFonts w:ascii="Arial" w:eastAsia="Times New Roman" w:hAnsi="Arial" w:cs="Arial"/>
          <w:bCs/>
          <w:color w:val="222222"/>
          <w:sz w:val="33"/>
          <w:szCs w:val="33"/>
          <w:lang w:val="es-CL" w:eastAsia="ko-KR"/>
        </w:rPr>
        <w:t>Cuadro comparativo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0715A" w:rsidRPr="00193D9D" w14:paraId="5C21AD18" w14:textId="77777777" w:rsidTr="00266AE4">
        <w:tc>
          <w:tcPr>
            <w:tcW w:w="4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hideMark/>
          </w:tcPr>
          <w:p w14:paraId="724A8AA8" w14:textId="77777777" w:rsidR="00C0715A" w:rsidRPr="00193D9D" w:rsidRDefault="00C0715A" w:rsidP="00C0715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L" w:eastAsia="ko-KR"/>
              </w:rPr>
            </w:pPr>
            <w:r w:rsidRPr="00193D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L" w:eastAsia="ko-KR"/>
              </w:rPr>
              <w:t>PSICOANALISIS</w:t>
            </w:r>
          </w:p>
        </w:tc>
        <w:tc>
          <w:tcPr>
            <w:tcW w:w="4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hideMark/>
          </w:tcPr>
          <w:p w14:paraId="30B6492A" w14:textId="77777777" w:rsidR="00C0715A" w:rsidRPr="00193D9D" w:rsidRDefault="00C0715A" w:rsidP="00C0715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L" w:eastAsia="ko-KR"/>
              </w:rPr>
            </w:pPr>
            <w:r w:rsidRPr="00193D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L" w:eastAsia="ko-KR"/>
              </w:rPr>
              <w:t>CONDUCTISMO</w:t>
            </w:r>
          </w:p>
        </w:tc>
      </w:tr>
      <w:tr w:rsidR="00C0715A" w:rsidRPr="00193D9D" w14:paraId="3EF0BE0F" w14:textId="77777777" w:rsidTr="00266AE4">
        <w:tc>
          <w:tcPr>
            <w:tcW w:w="4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2FA4D95" w14:textId="77777777" w:rsidR="00C0715A" w:rsidRPr="00193D9D" w:rsidRDefault="00C0715A" w:rsidP="00C0715A">
            <w:pPr>
              <w:widowControl/>
              <w:rPr>
                <w:rFonts w:eastAsia="Times New Roman" w:cstheme="minorHAnsi"/>
                <w:sz w:val="24"/>
                <w:szCs w:val="24"/>
                <w:lang w:val="es-CL" w:eastAsia="ko-KR"/>
              </w:rPr>
            </w:pPr>
          </w:p>
          <w:p w14:paraId="277F1B22" w14:textId="77777777" w:rsidR="00C0715A" w:rsidRPr="00193D9D" w:rsidRDefault="00C0715A" w:rsidP="00C0715A">
            <w:pPr>
              <w:widowControl/>
              <w:ind w:hanging="360"/>
              <w:rPr>
                <w:rFonts w:eastAsia="Times New Roman" w:cstheme="minorHAnsi"/>
                <w:sz w:val="24"/>
                <w:szCs w:val="24"/>
                <w:lang w:val="es-CL" w:eastAsia="ko-KR"/>
              </w:rPr>
            </w:pPr>
            <w:r>
              <w:rPr>
                <w:rFonts w:eastAsia="Times New Roman" w:cstheme="minorHAnsi"/>
                <w:sz w:val="24"/>
                <w:szCs w:val="24"/>
                <w:lang w:val="es-CL" w:eastAsia="ko-KR"/>
              </w:rPr>
              <w:t xml:space="preserve">      </w:t>
            </w:r>
            <w:r w:rsidRPr="00193D9D">
              <w:rPr>
                <w:rFonts w:eastAsia="Times New Roman" w:cstheme="minorHAnsi"/>
                <w:sz w:val="24"/>
                <w:szCs w:val="24"/>
                <w:lang w:val="es-CL" w:eastAsia="ko-KR"/>
              </w:rPr>
              <w:t>Acciones o fenóme</w:t>
            </w:r>
            <w:r>
              <w:rPr>
                <w:rFonts w:eastAsia="Times New Roman" w:cstheme="minorHAnsi"/>
                <w:sz w:val="24"/>
                <w:szCs w:val="24"/>
                <w:lang w:val="es-CL" w:eastAsia="ko-KR"/>
              </w:rPr>
              <w:t xml:space="preserve">nos que se dan en cada conducta </w:t>
            </w:r>
            <w:r w:rsidRPr="00193D9D">
              <w:rPr>
                <w:rFonts w:eastAsia="Times New Roman" w:cstheme="minorHAnsi"/>
                <w:b/>
                <w:sz w:val="24"/>
                <w:szCs w:val="24"/>
                <w:lang w:val="es-CL" w:eastAsia="ko-KR"/>
              </w:rPr>
              <w:t>inconscientemente.</w:t>
            </w:r>
            <w:r w:rsidRPr="00193D9D">
              <w:rPr>
                <w:rFonts w:eastAsia="Times New Roman" w:cstheme="minorHAnsi"/>
                <w:sz w:val="24"/>
                <w:szCs w:val="24"/>
                <w:lang w:val="es-CL" w:eastAsia="ko-KR"/>
              </w:rPr>
              <w:br/>
            </w:r>
            <w:r w:rsidRPr="00193D9D">
              <w:rPr>
                <w:rFonts w:eastAsia="Times New Roman" w:cstheme="minorHAnsi"/>
                <w:sz w:val="24"/>
                <w:szCs w:val="24"/>
                <w:lang w:val="es-CL" w:eastAsia="ko-KR"/>
              </w:rPr>
              <w:br/>
            </w:r>
          </w:p>
          <w:p w14:paraId="52409E33" w14:textId="77777777" w:rsidR="00C0715A" w:rsidRPr="00C0715A" w:rsidRDefault="00C0715A" w:rsidP="00C0715A">
            <w:pPr>
              <w:widowControl/>
              <w:ind w:hanging="360"/>
              <w:rPr>
                <w:rFonts w:eastAsia="Times New Roman" w:cstheme="minorHAnsi"/>
                <w:b/>
                <w:sz w:val="24"/>
                <w:szCs w:val="24"/>
                <w:lang w:val="es-CL" w:eastAsia="ko-KR"/>
              </w:rPr>
            </w:pPr>
            <w:r w:rsidRPr="00193D9D">
              <w:rPr>
                <w:rFonts w:eastAsia="Times New Roman" w:cstheme="minorHAnsi"/>
                <w:sz w:val="24"/>
                <w:szCs w:val="24"/>
                <w:lang w:val="es-CL" w:eastAsia="ko-KR"/>
              </w:rPr>
              <w:t>·</w:t>
            </w:r>
            <w:r w:rsidRPr="00C0715A">
              <w:rPr>
                <w:rFonts w:eastAsia="Times New Roman" w:cstheme="minorHAnsi"/>
                <w:sz w:val="24"/>
                <w:szCs w:val="24"/>
                <w:lang w:val="es-CL" w:eastAsia="ko-KR"/>
              </w:rPr>
              <w:t>        El psicoanálisis</w:t>
            </w:r>
            <w:r w:rsidRPr="00193D9D">
              <w:rPr>
                <w:rFonts w:eastAsia="Times New Roman" w:cstheme="minorHAnsi"/>
                <w:sz w:val="24"/>
                <w:szCs w:val="24"/>
                <w:lang w:val="es-CL" w:eastAsia="ko-KR"/>
              </w:rPr>
              <w:t xml:space="preserve"> sostiene que los impulsos instintivos que son reprimidos por la conciencia </w:t>
            </w:r>
            <w:r w:rsidRPr="00193D9D">
              <w:rPr>
                <w:rFonts w:eastAsia="Times New Roman" w:cstheme="minorHAnsi"/>
                <w:b/>
                <w:sz w:val="24"/>
                <w:szCs w:val="24"/>
                <w:lang w:val="es-CL" w:eastAsia="ko-KR"/>
              </w:rPr>
              <w:t xml:space="preserve">permanecen en el inconsciente y afectan al sujeto. </w:t>
            </w:r>
          </w:p>
          <w:p w14:paraId="1401E2DF" w14:textId="77777777" w:rsidR="00C0715A" w:rsidRDefault="00C0715A" w:rsidP="00C0715A">
            <w:pPr>
              <w:widowControl/>
              <w:ind w:hanging="360"/>
              <w:rPr>
                <w:rFonts w:eastAsia="Times New Roman" w:cstheme="minorHAnsi"/>
                <w:sz w:val="24"/>
                <w:szCs w:val="24"/>
                <w:lang w:val="es-CL" w:eastAsia="ko-KR"/>
              </w:rPr>
            </w:pPr>
            <w:r>
              <w:rPr>
                <w:rFonts w:eastAsia="Times New Roman" w:cstheme="minorHAnsi"/>
                <w:sz w:val="24"/>
                <w:szCs w:val="24"/>
                <w:lang w:val="es-CL" w:eastAsia="ko-KR"/>
              </w:rPr>
              <w:t xml:space="preserve">         </w:t>
            </w:r>
          </w:p>
          <w:p w14:paraId="27693E69" w14:textId="77777777" w:rsidR="00C0715A" w:rsidRPr="00193D9D" w:rsidRDefault="00C0715A" w:rsidP="00C0715A">
            <w:pPr>
              <w:widowControl/>
              <w:ind w:hanging="360"/>
              <w:rPr>
                <w:rFonts w:eastAsia="Times New Roman" w:cstheme="minorHAnsi"/>
                <w:sz w:val="24"/>
                <w:szCs w:val="24"/>
                <w:lang w:val="es-CL" w:eastAsia="ko-KR"/>
              </w:rPr>
            </w:pPr>
            <w:r>
              <w:rPr>
                <w:rFonts w:eastAsia="Times New Roman" w:cstheme="minorHAnsi"/>
                <w:sz w:val="24"/>
                <w:szCs w:val="24"/>
                <w:lang w:val="es-CL" w:eastAsia="ko-KR"/>
              </w:rPr>
              <w:t xml:space="preserve">       </w:t>
            </w:r>
            <w:r w:rsidRPr="00C0715A">
              <w:rPr>
                <w:rFonts w:eastAsia="Times New Roman" w:cstheme="minorHAnsi"/>
                <w:b/>
                <w:sz w:val="24"/>
                <w:szCs w:val="24"/>
                <w:lang w:val="es-CL" w:eastAsia="ko-KR"/>
              </w:rPr>
              <w:t xml:space="preserve">El </w:t>
            </w:r>
            <w:r w:rsidRPr="00193D9D">
              <w:rPr>
                <w:rFonts w:eastAsia="Times New Roman" w:cstheme="minorHAnsi"/>
                <w:b/>
                <w:sz w:val="24"/>
                <w:szCs w:val="24"/>
                <w:lang w:val="es-CL" w:eastAsia="ko-KR"/>
              </w:rPr>
              <w:t>inco</w:t>
            </w:r>
            <w:r w:rsidRPr="00C0715A">
              <w:rPr>
                <w:rFonts w:eastAsia="Times New Roman" w:cstheme="minorHAnsi"/>
                <w:b/>
                <w:sz w:val="24"/>
                <w:szCs w:val="24"/>
                <w:lang w:val="es-CL" w:eastAsia="ko-KR"/>
              </w:rPr>
              <w:t>nsciente no es observable por las personas</w:t>
            </w:r>
            <w:r w:rsidRPr="00193D9D">
              <w:rPr>
                <w:rFonts w:eastAsia="Times New Roman" w:cstheme="minorHAnsi"/>
                <w:sz w:val="24"/>
                <w:szCs w:val="24"/>
                <w:lang w:val="es-CL" w:eastAsia="ko-KR"/>
              </w:rPr>
              <w:t xml:space="preserve">: el psicoanalista es quien debe volver accesibles dichos conflictos inconscientes a través de la interpretación de los sueños y </w:t>
            </w:r>
            <w:r>
              <w:rPr>
                <w:rFonts w:eastAsia="Times New Roman" w:cstheme="minorHAnsi"/>
                <w:sz w:val="24"/>
                <w:szCs w:val="24"/>
                <w:lang w:val="es-CL" w:eastAsia="ko-KR"/>
              </w:rPr>
              <w:t>el diálogo.</w:t>
            </w:r>
            <w:r w:rsidRPr="00193D9D">
              <w:rPr>
                <w:rFonts w:eastAsia="Times New Roman" w:cstheme="minorHAnsi"/>
                <w:sz w:val="24"/>
                <w:szCs w:val="24"/>
                <w:lang w:val="es-CL" w:eastAsia="ko-KR"/>
              </w:rPr>
              <w:br/>
            </w:r>
            <w:r w:rsidRPr="00193D9D">
              <w:rPr>
                <w:rFonts w:eastAsia="Times New Roman" w:cstheme="minorHAnsi"/>
                <w:sz w:val="24"/>
                <w:szCs w:val="24"/>
                <w:lang w:val="es-CL" w:eastAsia="ko-KR"/>
              </w:rPr>
              <w:br/>
            </w:r>
          </w:p>
        </w:tc>
        <w:tc>
          <w:tcPr>
            <w:tcW w:w="4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B8BFADE" w14:textId="77777777" w:rsidR="00C0715A" w:rsidRDefault="00C0715A" w:rsidP="00C0715A">
            <w:pPr>
              <w:widowControl/>
              <w:rPr>
                <w:rFonts w:eastAsia="Times New Roman" w:cstheme="minorHAnsi"/>
                <w:sz w:val="24"/>
                <w:szCs w:val="24"/>
                <w:shd w:val="clear" w:color="auto" w:fill="FFFFFF"/>
                <w:lang w:val="es-CL" w:eastAsia="ko-KR"/>
              </w:rPr>
            </w:pPr>
            <w:r w:rsidRPr="00193D9D">
              <w:rPr>
                <w:rFonts w:eastAsia="Times New Roman" w:cstheme="minorHAnsi"/>
                <w:sz w:val="24"/>
                <w:szCs w:val="24"/>
                <w:shd w:val="clear" w:color="auto" w:fill="FFFFFF"/>
                <w:lang w:val="es-CL" w:eastAsia="ko-KR"/>
              </w:rPr>
              <w:br/>
              <w:t xml:space="preserve">El conductismo es una corriente de la Psicología que se centra en el estudio de </w:t>
            </w:r>
            <w:r w:rsidRPr="00193D9D">
              <w:rPr>
                <w:rFonts w:eastAsia="Times New Roman" w:cstheme="minorHAnsi"/>
                <w:b/>
                <w:sz w:val="24"/>
                <w:szCs w:val="24"/>
                <w:shd w:val="clear" w:color="auto" w:fill="FFFFFF"/>
                <w:lang w:val="es-CL" w:eastAsia="ko-KR"/>
              </w:rPr>
              <w:t xml:space="preserve">las leyes comunes que determinan el comportamiento humano y </w:t>
            </w:r>
            <w:r>
              <w:rPr>
                <w:rFonts w:eastAsia="Times New Roman" w:cstheme="minorHAnsi"/>
                <w:b/>
                <w:sz w:val="24"/>
                <w:szCs w:val="24"/>
                <w:shd w:val="clear" w:color="auto" w:fill="FFFFFF"/>
                <w:lang w:val="es-CL" w:eastAsia="ko-KR"/>
              </w:rPr>
              <w:t xml:space="preserve">el resto de los </w:t>
            </w:r>
            <w:r w:rsidRPr="00193D9D">
              <w:rPr>
                <w:rFonts w:eastAsia="Times New Roman" w:cstheme="minorHAnsi"/>
                <w:b/>
                <w:sz w:val="24"/>
                <w:szCs w:val="24"/>
                <w:shd w:val="clear" w:color="auto" w:fill="FFFFFF"/>
                <w:lang w:val="es-CL" w:eastAsia="ko-KR"/>
              </w:rPr>
              <w:t>animal</w:t>
            </w:r>
            <w:r>
              <w:rPr>
                <w:rFonts w:eastAsia="Times New Roman" w:cstheme="minorHAnsi"/>
                <w:b/>
                <w:sz w:val="24"/>
                <w:szCs w:val="24"/>
                <w:shd w:val="clear" w:color="auto" w:fill="FFFFFF"/>
                <w:lang w:val="es-CL" w:eastAsia="ko-KR"/>
              </w:rPr>
              <w:t>es</w:t>
            </w:r>
            <w:r w:rsidRPr="00193D9D">
              <w:rPr>
                <w:rFonts w:eastAsia="Times New Roman" w:cstheme="minorHAnsi"/>
                <w:sz w:val="24"/>
                <w:szCs w:val="24"/>
                <w:shd w:val="clear" w:color="auto" w:fill="FFFFFF"/>
                <w:lang w:val="es-CL" w:eastAsia="ko-KR"/>
              </w:rPr>
              <w:t xml:space="preserve">. </w:t>
            </w:r>
          </w:p>
          <w:p w14:paraId="1423DD62" w14:textId="77777777" w:rsidR="00C0715A" w:rsidRPr="00193D9D" w:rsidRDefault="00C0715A" w:rsidP="00C0715A">
            <w:pPr>
              <w:widowControl/>
              <w:rPr>
                <w:rFonts w:eastAsia="Times New Roman" w:cstheme="minorHAnsi"/>
                <w:sz w:val="24"/>
                <w:szCs w:val="24"/>
                <w:lang w:val="es-CL" w:eastAsia="ko-KR"/>
              </w:rPr>
            </w:pPr>
            <w:r w:rsidRPr="00193D9D">
              <w:rPr>
                <w:rFonts w:eastAsia="Times New Roman" w:cstheme="minorHAnsi"/>
                <w:sz w:val="24"/>
                <w:szCs w:val="24"/>
                <w:shd w:val="clear" w:color="auto" w:fill="FFFFFF"/>
                <w:lang w:val="es-CL" w:eastAsia="ko-KR"/>
              </w:rPr>
              <w:t xml:space="preserve">En su origen, el conductismo tradicional deja de lado lo intrapsíquico </w:t>
            </w:r>
            <w:r>
              <w:rPr>
                <w:rFonts w:eastAsia="Times New Roman" w:cstheme="minorHAnsi"/>
                <w:sz w:val="24"/>
                <w:szCs w:val="24"/>
                <w:shd w:val="clear" w:color="auto" w:fill="FFFFFF"/>
                <w:lang w:val="es-CL" w:eastAsia="ko-KR"/>
              </w:rPr>
              <w:t xml:space="preserve">(inconsciente, sentimientos, pensamientos) </w:t>
            </w:r>
            <w:r w:rsidRPr="00193D9D">
              <w:rPr>
                <w:rFonts w:eastAsia="Times New Roman" w:cstheme="minorHAnsi"/>
                <w:sz w:val="24"/>
                <w:szCs w:val="24"/>
                <w:shd w:val="clear" w:color="auto" w:fill="FFFFFF"/>
                <w:lang w:val="es-CL" w:eastAsia="ko-KR"/>
              </w:rPr>
              <w:t>para focalizarse en la conducta observable</w:t>
            </w:r>
            <w:r w:rsidRPr="00193D9D"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FF"/>
                <w:lang w:val="es-CL" w:eastAsia="ko-KR"/>
              </w:rPr>
              <w:t>, </w:t>
            </w:r>
            <w:r w:rsidRPr="00193D9D">
              <w:rPr>
                <w:rFonts w:eastAsia="Times New Roman" w:cstheme="minorHAnsi"/>
                <w:sz w:val="24"/>
                <w:szCs w:val="24"/>
                <w:shd w:val="clear" w:color="auto" w:fill="FFFFFF"/>
                <w:lang w:val="es-CL" w:eastAsia="ko-KR"/>
              </w:rPr>
              <w:t xml:space="preserve">es decir, </w:t>
            </w:r>
            <w:r w:rsidRPr="00193D9D">
              <w:rPr>
                <w:rFonts w:eastAsia="Times New Roman" w:cstheme="minorHAnsi"/>
                <w:b/>
                <w:sz w:val="24"/>
                <w:szCs w:val="24"/>
                <w:shd w:val="clear" w:color="auto" w:fill="FFFFFF"/>
                <w:lang w:val="es-CL" w:eastAsia="ko-KR"/>
              </w:rPr>
              <w:t>prioriza lo objetivo por encima de lo subjetivo</w:t>
            </w:r>
            <w:r w:rsidRPr="00193D9D">
              <w:rPr>
                <w:rFonts w:eastAsia="Times New Roman" w:cstheme="minorHAnsi"/>
                <w:sz w:val="24"/>
                <w:szCs w:val="24"/>
                <w:shd w:val="clear" w:color="auto" w:fill="FFFFFF"/>
                <w:lang w:val="es-CL" w:eastAsia="ko-KR"/>
              </w:rPr>
              <w:t>.</w:t>
            </w:r>
            <w:r w:rsidRPr="00193D9D">
              <w:rPr>
                <w:rFonts w:eastAsia="Times New Roman" w:cstheme="minorHAnsi"/>
                <w:sz w:val="24"/>
                <w:szCs w:val="24"/>
                <w:shd w:val="clear" w:color="auto" w:fill="FFFFFF"/>
                <w:lang w:val="es-CL" w:eastAsia="ko-KR"/>
              </w:rPr>
              <w:br/>
            </w:r>
            <w:r w:rsidRPr="00193D9D">
              <w:rPr>
                <w:rFonts w:eastAsia="Times New Roman" w:cstheme="minorHAnsi"/>
                <w:sz w:val="24"/>
                <w:szCs w:val="24"/>
                <w:shd w:val="clear" w:color="auto" w:fill="FFFFFF"/>
                <w:lang w:val="es-CL" w:eastAsia="ko-KR"/>
              </w:rPr>
              <w:br/>
            </w:r>
          </w:p>
        </w:tc>
      </w:tr>
      <w:tr w:rsidR="00C0715A" w:rsidRPr="00193D9D" w14:paraId="27BB66CA" w14:textId="77777777" w:rsidTr="00266AE4">
        <w:tc>
          <w:tcPr>
            <w:tcW w:w="4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4B82DE6" w14:textId="77777777" w:rsidR="00C0715A" w:rsidRPr="00193D9D" w:rsidRDefault="00C0715A" w:rsidP="00C0715A">
            <w:pPr>
              <w:widowControl/>
              <w:rPr>
                <w:rFonts w:eastAsia="Times New Roman" w:cstheme="minorHAnsi"/>
                <w:sz w:val="24"/>
                <w:szCs w:val="24"/>
                <w:lang w:val="es-CL" w:eastAsia="ko-KR"/>
              </w:rPr>
            </w:pPr>
          </w:p>
          <w:p w14:paraId="18C5B257" w14:textId="77777777" w:rsidR="00C0715A" w:rsidRPr="00193D9D" w:rsidRDefault="00C0715A" w:rsidP="00C0715A">
            <w:pPr>
              <w:widowControl/>
              <w:ind w:hanging="360"/>
              <w:rPr>
                <w:rFonts w:eastAsia="Times New Roman" w:cstheme="minorHAnsi"/>
                <w:sz w:val="24"/>
                <w:szCs w:val="24"/>
                <w:lang w:val="es-CL" w:eastAsia="ko-KR"/>
              </w:rPr>
            </w:pPr>
            <w:r w:rsidRPr="00193D9D">
              <w:rPr>
                <w:rFonts w:eastAsia="Times New Roman" w:cstheme="minorHAnsi"/>
                <w:sz w:val="24"/>
                <w:szCs w:val="24"/>
                <w:lang w:val="es-CL" w:eastAsia="ko-KR"/>
              </w:rPr>
              <w:t>·</w:t>
            </w:r>
            <w:r w:rsidRPr="00193D9D">
              <w:rPr>
                <w:rFonts w:eastAsia="Times New Roman" w:cstheme="minorHAnsi"/>
                <w:sz w:val="14"/>
                <w:szCs w:val="14"/>
                <w:lang w:val="es-CL" w:eastAsia="ko-KR"/>
              </w:rPr>
              <w:t>         </w:t>
            </w:r>
            <w:r w:rsidRPr="00193D9D">
              <w:rPr>
                <w:rFonts w:eastAsia="Times New Roman" w:cstheme="minorHAnsi"/>
                <w:b/>
                <w:sz w:val="24"/>
                <w:szCs w:val="24"/>
                <w:lang w:val="es-CL" w:eastAsia="ko-KR"/>
              </w:rPr>
              <w:t>El ELLO:</w:t>
            </w:r>
            <w:r w:rsidRPr="00193D9D">
              <w:rPr>
                <w:rFonts w:eastAsia="Times New Roman" w:cstheme="minorHAnsi"/>
                <w:sz w:val="24"/>
                <w:szCs w:val="24"/>
                <w:lang w:val="es-CL" w:eastAsia="ko-KR"/>
              </w:rPr>
              <w:t xml:space="preserve"> Parte más primitiva</w:t>
            </w:r>
            <w:r w:rsidRPr="00193D9D">
              <w:rPr>
                <w:rFonts w:eastAsia="Times New Roman" w:cstheme="minorHAnsi"/>
                <w:b/>
                <w:sz w:val="24"/>
                <w:szCs w:val="24"/>
                <w:lang w:val="es-CL" w:eastAsia="ko-KR"/>
              </w:rPr>
              <w:t>, en donde se encuentran los instintos</w:t>
            </w:r>
            <w:r w:rsidRPr="00193D9D">
              <w:rPr>
                <w:rFonts w:eastAsia="Times New Roman" w:cstheme="minorHAnsi"/>
                <w:sz w:val="24"/>
                <w:szCs w:val="24"/>
                <w:lang w:val="es-CL" w:eastAsia="ko-KR"/>
              </w:rPr>
              <w:t>, que se dan por necesidad fisiología o física. Es adquirida al nacer.</w:t>
            </w:r>
            <w:r w:rsidRPr="00193D9D">
              <w:rPr>
                <w:rFonts w:eastAsia="Times New Roman" w:cstheme="minorHAnsi"/>
                <w:sz w:val="24"/>
                <w:szCs w:val="24"/>
                <w:lang w:val="es-CL" w:eastAsia="ko-KR"/>
              </w:rPr>
              <w:br/>
            </w:r>
            <w:r w:rsidRPr="00193D9D">
              <w:rPr>
                <w:rFonts w:eastAsia="Times New Roman" w:cstheme="minorHAnsi"/>
                <w:sz w:val="24"/>
                <w:szCs w:val="24"/>
                <w:lang w:val="es-CL" w:eastAsia="ko-KR"/>
              </w:rPr>
              <w:br/>
            </w:r>
          </w:p>
          <w:p w14:paraId="735768A7" w14:textId="77777777" w:rsidR="00C0715A" w:rsidRPr="00193D9D" w:rsidRDefault="00C0715A" w:rsidP="00C0715A">
            <w:pPr>
              <w:widowControl/>
              <w:ind w:hanging="360"/>
              <w:rPr>
                <w:rFonts w:eastAsia="Times New Roman" w:cstheme="minorHAnsi"/>
                <w:sz w:val="24"/>
                <w:szCs w:val="24"/>
                <w:lang w:val="es-CL" w:eastAsia="ko-KR"/>
              </w:rPr>
            </w:pPr>
            <w:r w:rsidRPr="00193D9D">
              <w:rPr>
                <w:rFonts w:eastAsia="Times New Roman" w:cstheme="minorHAnsi"/>
                <w:sz w:val="24"/>
                <w:szCs w:val="24"/>
                <w:lang w:val="es-CL" w:eastAsia="ko-KR"/>
              </w:rPr>
              <w:t>·</w:t>
            </w:r>
            <w:r w:rsidRPr="00193D9D">
              <w:rPr>
                <w:rFonts w:eastAsia="Times New Roman" w:cstheme="minorHAnsi"/>
                <w:sz w:val="14"/>
                <w:szCs w:val="14"/>
                <w:lang w:val="es-CL" w:eastAsia="ko-KR"/>
              </w:rPr>
              <w:t>         </w:t>
            </w:r>
            <w:r w:rsidRPr="00193D9D">
              <w:rPr>
                <w:rFonts w:eastAsia="Times New Roman" w:cstheme="minorHAnsi"/>
                <w:b/>
                <w:sz w:val="24"/>
                <w:szCs w:val="24"/>
                <w:lang w:val="es-CL" w:eastAsia="ko-KR"/>
              </w:rPr>
              <w:t>EL YO:</w:t>
            </w:r>
            <w:r w:rsidRPr="00193D9D">
              <w:rPr>
                <w:rFonts w:eastAsia="Times New Roman" w:cstheme="minorHAnsi"/>
                <w:sz w:val="24"/>
                <w:szCs w:val="24"/>
                <w:lang w:val="es-CL" w:eastAsia="ko-KR"/>
              </w:rPr>
              <w:t xml:space="preserve"> </w:t>
            </w:r>
            <w:r w:rsidRPr="00193D9D">
              <w:rPr>
                <w:rFonts w:eastAsia="Times New Roman" w:cstheme="minorHAnsi"/>
                <w:b/>
                <w:sz w:val="24"/>
                <w:szCs w:val="24"/>
                <w:lang w:val="es-CL" w:eastAsia="ko-KR"/>
              </w:rPr>
              <w:t>interacción ent</w:t>
            </w:r>
            <w:r>
              <w:rPr>
                <w:rFonts w:eastAsia="Times New Roman" w:cstheme="minorHAnsi"/>
                <w:b/>
                <w:sz w:val="24"/>
                <w:szCs w:val="24"/>
                <w:lang w:val="es-CL" w:eastAsia="ko-KR"/>
              </w:rPr>
              <w:t>re el sujeto y el entorno que le</w:t>
            </w:r>
            <w:r w:rsidRPr="00193D9D">
              <w:rPr>
                <w:rFonts w:eastAsia="Times New Roman" w:cstheme="minorHAnsi"/>
                <w:b/>
                <w:sz w:val="24"/>
                <w:szCs w:val="24"/>
                <w:lang w:val="es-CL" w:eastAsia="ko-KR"/>
              </w:rPr>
              <w:t xml:space="preserve"> rodea</w:t>
            </w:r>
            <w:r w:rsidRPr="00193D9D">
              <w:rPr>
                <w:rFonts w:eastAsia="Times New Roman" w:cstheme="minorHAnsi"/>
                <w:sz w:val="24"/>
                <w:szCs w:val="24"/>
                <w:lang w:val="es-CL" w:eastAsia="ko-KR"/>
              </w:rPr>
              <w:t xml:space="preserve"> y se encarga de mediar entre los impulsos provenientes del Ello y las demandas del ambiente controlando los movimientos voluntarios del sujeto y tomando las decisiones que resulten más convenientes para su supervivencia.</w:t>
            </w:r>
            <w:r w:rsidRPr="00193D9D">
              <w:rPr>
                <w:rFonts w:eastAsia="Times New Roman" w:cstheme="minorHAnsi"/>
                <w:sz w:val="24"/>
                <w:szCs w:val="24"/>
                <w:lang w:val="es-CL" w:eastAsia="ko-KR"/>
              </w:rPr>
              <w:br/>
            </w:r>
            <w:r w:rsidRPr="00193D9D">
              <w:rPr>
                <w:rFonts w:eastAsia="Times New Roman" w:cstheme="minorHAnsi"/>
                <w:sz w:val="24"/>
                <w:szCs w:val="24"/>
                <w:lang w:val="es-CL" w:eastAsia="ko-KR"/>
              </w:rPr>
              <w:br/>
            </w:r>
          </w:p>
          <w:p w14:paraId="7B56BF95" w14:textId="77777777" w:rsidR="00C0715A" w:rsidRPr="00193D9D" w:rsidRDefault="00C0715A" w:rsidP="00C0715A">
            <w:pPr>
              <w:widowControl/>
              <w:ind w:hanging="360"/>
              <w:rPr>
                <w:rFonts w:eastAsia="Times New Roman" w:cstheme="minorHAnsi"/>
                <w:sz w:val="24"/>
                <w:szCs w:val="24"/>
                <w:lang w:val="es-CL" w:eastAsia="ko-KR"/>
              </w:rPr>
            </w:pPr>
            <w:r w:rsidRPr="00193D9D">
              <w:rPr>
                <w:rFonts w:eastAsia="Times New Roman" w:cstheme="minorHAnsi"/>
                <w:sz w:val="24"/>
                <w:szCs w:val="24"/>
                <w:lang w:val="es-CL" w:eastAsia="ko-KR"/>
              </w:rPr>
              <w:t>·</w:t>
            </w:r>
            <w:r w:rsidRPr="00193D9D">
              <w:rPr>
                <w:rFonts w:eastAsia="Times New Roman" w:cstheme="minorHAnsi"/>
                <w:sz w:val="14"/>
                <w:szCs w:val="14"/>
                <w:lang w:val="es-CL" w:eastAsia="ko-KR"/>
              </w:rPr>
              <w:t>         </w:t>
            </w:r>
            <w:r w:rsidRPr="00193D9D">
              <w:rPr>
                <w:rFonts w:eastAsia="Times New Roman" w:cstheme="minorHAnsi"/>
                <w:b/>
                <w:sz w:val="24"/>
                <w:szCs w:val="24"/>
                <w:lang w:val="es-CL" w:eastAsia="ko-KR"/>
              </w:rPr>
              <w:t>EL SUPER YO:</w:t>
            </w:r>
            <w:r>
              <w:rPr>
                <w:rFonts w:eastAsia="Times New Roman" w:cstheme="minorHAnsi"/>
                <w:sz w:val="24"/>
                <w:szCs w:val="24"/>
                <w:lang w:val="es-CL" w:eastAsia="ko-KR"/>
              </w:rPr>
              <w:t xml:space="preserve"> El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s-CL" w:eastAsia="ko-KR"/>
              </w:rPr>
              <w:t>Super-yo</w:t>
            </w:r>
            <w:proofErr w:type="spellEnd"/>
            <w:r w:rsidRPr="00193D9D">
              <w:rPr>
                <w:rFonts w:eastAsia="Times New Roman" w:cstheme="minorHAnsi"/>
                <w:sz w:val="24"/>
                <w:szCs w:val="24"/>
                <w:lang w:val="es-CL" w:eastAsia="ko-KR"/>
              </w:rPr>
              <w:t xml:space="preserve"> es la versión interiorizada de la moral social, aquella por la que alguien se siente culpable u orgulloso por algo, incluso si no hay nadie más que lo acuse o felicite. </w:t>
            </w:r>
            <w:r w:rsidRPr="00193D9D">
              <w:rPr>
                <w:rFonts w:eastAsia="Times New Roman" w:cstheme="minorHAnsi"/>
                <w:b/>
                <w:sz w:val="24"/>
                <w:szCs w:val="24"/>
                <w:lang w:val="es-CL" w:eastAsia="ko-KR"/>
              </w:rPr>
              <w:t>Valores infundados dentro de una sociedad.</w:t>
            </w:r>
          </w:p>
        </w:tc>
        <w:tc>
          <w:tcPr>
            <w:tcW w:w="4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A00AD24" w14:textId="77777777" w:rsidR="00C0715A" w:rsidRPr="00193D9D" w:rsidRDefault="00C0715A" w:rsidP="00C0715A">
            <w:pPr>
              <w:widowControl/>
              <w:rPr>
                <w:rFonts w:eastAsia="Times New Roman" w:cstheme="minorHAnsi"/>
                <w:sz w:val="24"/>
                <w:szCs w:val="24"/>
                <w:lang w:val="es-CL" w:eastAsia="ko-KR"/>
              </w:rPr>
            </w:pPr>
          </w:p>
          <w:p w14:paraId="16FF1B38" w14:textId="77777777" w:rsidR="00C0715A" w:rsidRPr="00193D9D" w:rsidRDefault="00C0715A" w:rsidP="00C0715A">
            <w:pPr>
              <w:widowControl/>
              <w:ind w:hanging="360"/>
              <w:rPr>
                <w:rFonts w:eastAsia="Times New Roman" w:cstheme="minorHAnsi"/>
                <w:sz w:val="24"/>
                <w:szCs w:val="24"/>
                <w:lang w:val="es-CL" w:eastAsia="ko-KR"/>
              </w:rPr>
            </w:pPr>
            <w:r w:rsidRPr="00193D9D">
              <w:rPr>
                <w:rFonts w:eastAsia="Times New Roman" w:cstheme="minorHAnsi"/>
                <w:sz w:val="24"/>
                <w:szCs w:val="24"/>
                <w:lang w:val="es-CL" w:eastAsia="ko-KR"/>
              </w:rPr>
              <w:t>·</w:t>
            </w:r>
            <w:r w:rsidRPr="00193D9D">
              <w:rPr>
                <w:rFonts w:eastAsia="Times New Roman" w:cstheme="minorHAnsi"/>
                <w:sz w:val="14"/>
                <w:szCs w:val="14"/>
                <w:lang w:val="es-CL" w:eastAsia="ko-KR"/>
              </w:rPr>
              <w:t>         </w:t>
            </w:r>
            <w:r>
              <w:rPr>
                <w:rFonts w:eastAsia="Times New Roman" w:cstheme="minorHAnsi"/>
                <w:b/>
                <w:sz w:val="24"/>
                <w:szCs w:val="24"/>
                <w:lang w:val="es-CL" w:eastAsia="ko-KR"/>
              </w:rPr>
              <w:t>Estí</w:t>
            </w:r>
            <w:r w:rsidRPr="00193D9D">
              <w:rPr>
                <w:rFonts w:eastAsia="Times New Roman" w:cstheme="minorHAnsi"/>
                <w:b/>
                <w:sz w:val="24"/>
                <w:szCs w:val="24"/>
                <w:lang w:val="es-CL" w:eastAsia="ko-KR"/>
              </w:rPr>
              <w:t>mulo:</w:t>
            </w:r>
            <w:r w:rsidRPr="00193D9D">
              <w:rPr>
                <w:rFonts w:eastAsia="Times New Roman" w:cstheme="minorHAnsi"/>
                <w:sz w:val="24"/>
                <w:szCs w:val="24"/>
                <w:lang w:val="es-CL" w:eastAsia="ko-KR"/>
              </w:rPr>
              <w:t> </w:t>
            </w:r>
            <w:r w:rsidRPr="00193D9D">
              <w:rPr>
                <w:rFonts w:eastAsia="Times New Roman" w:cstheme="minorHAnsi"/>
                <w:sz w:val="24"/>
                <w:szCs w:val="24"/>
                <w:shd w:val="clear" w:color="auto" w:fill="FFFFFF"/>
                <w:lang w:val="es-CL" w:eastAsia="ko-KR"/>
              </w:rPr>
              <w:t>Este término se refiere a cualquier señal, información o evento que produce una reacción (respuesta) de un organismo.</w:t>
            </w:r>
            <w:r w:rsidRPr="00193D9D">
              <w:rPr>
                <w:rFonts w:eastAsia="Times New Roman" w:cstheme="minorHAnsi"/>
                <w:sz w:val="24"/>
                <w:szCs w:val="24"/>
                <w:shd w:val="clear" w:color="auto" w:fill="FFFFFF"/>
                <w:lang w:val="es-CL" w:eastAsia="ko-KR"/>
              </w:rPr>
              <w:br/>
            </w:r>
            <w:r w:rsidRPr="00193D9D">
              <w:rPr>
                <w:rFonts w:eastAsia="Times New Roman" w:cstheme="minorHAnsi"/>
                <w:sz w:val="24"/>
                <w:szCs w:val="24"/>
                <w:shd w:val="clear" w:color="auto" w:fill="FFFFFF"/>
                <w:lang w:val="es-CL" w:eastAsia="ko-KR"/>
              </w:rPr>
              <w:br/>
            </w:r>
          </w:p>
          <w:p w14:paraId="53C3DE5A" w14:textId="77777777" w:rsidR="00C0715A" w:rsidRPr="00193D9D" w:rsidRDefault="00C0715A" w:rsidP="00C0715A">
            <w:pPr>
              <w:widowControl/>
              <w:ind w:hanging="360"/>
              <w:rPr>
                <w:rFonts w:eastAsia="Times New Roman" w:cstheme="minorHAnsi"/>
                <w:sz w:val="24"/>
                <w:szCs w:val="24"/>
                <w:lang w:val="es-CL" w:eastAsia="ko-KR"/>
              </w:rPr>
            </w:pPr>
            <w:r w:rsidRPr="00193D9D">
              <w:rPr>
                <w:rFonts w:eastAsia="Times New Roman" w:cstheme="minorHAnsi"/>
                <w:sz w:val="24"/>
                <w:szCs w:val="24"/>
                <w:lang w:val="es-CL" w:eastAsia="ko-KR"/>
              </w:rPr>
              <w:t>·</w:t>
            </w:r>
            <w:r w:rsidRPr="00193D9D">
              <w:rPr>
                <w:rFonts w:eastAsia="Times New Roman" w:cstheme="minorHAnsi"/>
                <w:sz w:val="14"/>
                <w:szCs w:val="14"/>
                <w:lang w:val="es-CL" w:eastAsia="ko-KR"/>
              </w:rPr>
              <w:t>         </w:t>
            </w:r>
            <w:r w:rsidRPr="00193D9D">
              <w:rPr>
                <w:rFonts w:eastAsia="Times New Roman" w:cstheme="minorHAnsi"/>
                <w:b/>
                <w:sz w:val="24"/>
                <w:szCs w:val="24"/>
                <w:lang w:val="es-CL" w:eastAsia="ko-KR"/>
              </w:rPr>
              <w:t>Castigo:</w:t>
            </w:r>
            <w:r w:rsidRPr="00193D9D">
              <w:rPr>
                <w:rFonts w:eastAsia="Times New Roman" w:cstheme="minorHAnsi"/>
                <w:sz w:val="24"/>
                <w:szCs w:val="24"/>
                <w:lang w:val="es-CL" w:eastAsia="ko-KR"/>
              </w:rPr>
              <w:t> </w:t>
            </w:r>
            <w:r w:rsidRPr="00193D9D">
              <w:rPr>
                <w:rFonts w:eastAsia="Times New Roman" w:cstheme="minorHAnsi"/>
                <w:sz w:val="24"/>
                <w:szCs w:val="24"/>
                <w:shd w:val="clear" w:color="auto" w:fill="FFFFFF"/>
                <w:lang w:val="es-CL" w:eastAsia="ko-KR"/>
              </w:rPr>
              <w:t>Opuesto al refuerzo: consecuencia de una conducta que disminuye la probabilidad de que vuelva a darse.</w:t>
            </w:r>
            <w:r w:rsidRPr="00193D9D">
              <w:rPr>
                <w:rFonts w:eastAsia="Times New Roman" w:cstheme="minorHAnsi"/>
                <w:sz w:val="24"/>
                <w:szCs w:val="24"/>
                <w:shd w:val="clear" w:color="auto" w:fill="FFFFFF"/>
                <w:lang w:val="es-CL" w:eastAsia="ko-KR"/>
              </w:rPr>
              <w:br/>
            </w:r>
            <w:r w:rsidRPr="00193D9D">
              <w:rPr>
                <w:rFonts w:eastAsia="Times New Roman" w:cstheme="minorHAnsi"/>
                <w:sz w:val="24"/>
                <w:szCs w:val="24"/>
                <w:shd w:val="clear" w:color="auto" w:fill="FFFFFF"/>
                <w:lang w:val="es-CL" w:eastAsia="ko-KR"/>
              </w:rPr>
              <w:br/>
            </w:r>
          </w:p>
          <w:p w14:paraId="1C360694" w14:textId="77777777" w:rsidR="00C0715A" w:rsidRPr="00193D9D" w:rsidRDefault="00C0715A" w:rsidP="00C0715A">
            <w:pPr>
              <w:widowControl/>
              <w:ind w:hanging="360"/>
              <w:rPr>
                <w:rFonts w:eastAsia="Times New Roman" w:cstheme="minorHAnsi"/>
                <w:sz w:val="24"/>
                <w:szCs w:val="24"/>
                <w:lang w:val="es-CL" w:eastAsia="ko-KR"/>
              </w:rPr>
            </w:pPr>
            <w:r w:rsidRPr="00193D9D">
              <w:rPr>
                <w:rFonts w:eastAsia="Times New Roman" w:cstheme="minorHAnsi"/>
                <w:sz w:val="24"/>
                <w:szCs w:val="24"/>
                <w:lang w:val="es-CL" w:eastAsia="ko-KR"/>
              </w:rPr>
              <w:t>·</w:t>
            </w:r>
            <w:r w:rsidRPr="00193D9D">
              <w:rPr>
                <w:rFonts w:eastAsia="Times New Roman" w:cstheme="minorHAnsi"/>
                <w:sz w:val="14"/>
                <w:szCs w:val="14"/>
                <w:lang w:val="es-CL" w:eastAsia="ko-KR"/>
              </w:rPr>
              <w:t>         </w:t>
            </w:r>
            <w:r w:rsidRPr="00193D9D">
              <w:rPr>
                <w:rFonts w:eastAsia="Times New Roman" w:cstheme="minorHAnsi"/>
                <w:b/>
                <w:sz w:val="24"/>
                <w:szCs w:val="24"/>
                <w:shd w:val="clear" w:color="auto" w:fill="FFFFFF"/>
                <w:lang w:val="es-CL" w:eastAsia="ko-KR"/>
              </w:rPr>
              <w:t>Refuerzo:</w:t>
            </w:r>
            <w:r w:rsidRPr="00193D9D">
              <w:rPr>
                <w:rFonts w:eastAsia="Times New Roman" w:cstheme="minorHAnsi"/>
                <w:sz w:val="24"/>
                <w:szCs w:val="24"/>
                <w:shd w:val="clear" w:color="auto" w:fill="FFFFFF"/>
                <w:lang w:val="es-CL" w:eastAsia="ko-KR"/>
              </w:rPr>
              <w:t xml:space="preserve"> Un refuerzo es cualquier consecuencia de una conducta que aumenta la probabilidad de que ésta vuelva a dars</w:t>
            </w:r>
            <w:r>
              <w:rPr>
                <w:rFonts w:eastAsia="Times New Roman" w:cstheme="minorHAnsi"/>
                <w:sz w:val="24"/>
                <w:szCs w:val="24"/>
                <w:shd w:val="clear" w:color="auto" w:fill="FFFFFF"/>
                <w:lang w:val="es-CL" w:eastAsia="ko-KR"/>
              </w:rPr>
              <w:t>e.</w:t>
            </w:r>
            <w:r w:rsidRPr="00193D9D">
              <w:rPr>
                <w:rFonts w:eastAsia="Times New Roman" w:cstheme="minorHAnsi"/>
                <w:sz w:val="24"/>
                <w:szCs w:val="24"/>
                <w:shd w:val="clear" w:color="auto" w:fill="FFFFFF"/>
                <w:lang w:val="es-CL" w:eastAsia="ko-KR"/>
              </w:rPr>
              <w:br/>
            </w:r>
          </w:p>
          <w:p w14:paraId="5FA7141C" w14:textId="77777777" w:rsidR="00C0715A" w:rsidRPr="00193D9D" w:rsidRDefault="00C0715A" w:rsidP="00C0715A">
            <w:pPr>
              <w:widowControl/>
              <w:ind w:hanging="360"/>
              <w:rPr>
                <w:rFonts w:eastAsia="Times New Roman" w:cstheme="minorHAnsi"/>
                <w:sz w:val="24"/>
                <w:szCs w:val="24"/>
                <w:lang w:val="es-CL" w:eastAsia="ko-KR"/>
              </w:rPr>
            </w:pPr>
            <w:r w:rsidRPr="00193D9D">
              <w:rPr>
                <w:rFonts w:eastAsia="Times New Roman" w:cstheme="minorHAnsi"/>
                <w:sz w:val="24"/>
                <w:szCs w:val="24"/>
                <w:lang w:val="es-CL" w:eastAsia="ko-KR"/>
              </w:rPr>
              <w:t>·</w:t>
            </w:r>
            <w:r w:rsidRPr="00193D9D">
              <w:rPr>
                <w:rFonts w:eastAsia="Times New Roman" w:cstheme="minorHAnsi"/>
                <w:sz w:val="14"/>
                <w:szCs w:val="14"/>
                <w:lang w:val="es-CL" w:eastAsia="ko-KR"/>
              </w:rPr>
              <w:t>         </w:t>
            </w:r>
            <w:r w:rsidRPr="00193D9D">
              <w:rPr>
                <w:rFonts w:eastAsia="Times New Roman" w:cstheme="minorHAnsi"/>
                <w:b/>
                <w:sz w:val="24"/>
                <w:szCs w:val="24"/>
                <w:shd w:val="clear" w:color="auto" w:fill="FFFFFF"/>
                <w:lang w:val="es-CL" w:eastAsia="ko-KR"/>
              </w:rPr>
              <w:t>Respuesta:</w:t>
            </w:r>
            <w:r w:rsidRPr="00193D9D">
              <w:rPr>
                <w:rFonts w:eastAsia="Times New Roman" w:cstheme="minorHAnsi"/>
                <w:sz w:val="24"/>
                <w:szCs w:val="24"/>
                <w:shd w:val="clear" w:color="auto" w:fill="FFFFFF"/>
                <w:lang w:val="es-CL" w:eastAsia="ko-KR"/>
              </w:rPr>
              <w:t xml:space="preserve"> Reacción ante el </w:t>
            </w:r>
            <w:r w:rsidR="00266AE4" w:rsidRPr="00193D9D">
              <w:rPr>
                <w:rFonts w:eastAsia="Times New Roman" w:cstheme="minorHAnsi"/>
                <w:sz w:val="24"/>
                <w:szCs w:val="24"/>
                <w:shd w:val="clear" w:color="auto" w:fill="FFFFFF"/>
                <w:lang w:val="es-CL" w:eastAsia="ko-KR"/>
              </w:rPr>
              <w:t>estímulo</w:t>
            </w:r>
            <w:r>
              <w:rPr>
                <w:rFonts w:eastAsia="Times New Roman" w:cstheme="minorHAnsi"/>
                <w:sz w:val="24"/>
                <w:szCs w:val="24"/>
                <w:shd w:val="clear" w:color="auto" w:fill="FFFFFF"/>
                <w:lang w:val="es-CL" w:eastAsia="ko-KR"/>
              </w:rPr>
              <w:t>.</w:t>
            </w:r>
          </w:p>
        </w:tc>
      </w:tr>
    </w:tbl>
    <w:p w14:paraId="5B632D72" w14:textId="77777777" w:rsidR="00C0715A" w:rsidRPr="00193D9D" w:rsidRDefault="00C0715A" w:rsidP="00C0715A">
      <w:pPr>
        <w:spacing w:line="276" w:lineRule="auto"/>
        <w:jc w:val="both"/>
        <w:rPr>
          <w:rFonts w:cstheme="minorHAnsi"/>
          <w:sz w:val="24"/>
          <w:szCs w:val="24"/>
          <w:lang w:val="es-CL"/>
        </w:rPr>
      </w:pPr>
    </w:p>
    <w:p w14:paraId="06D354FF" w14:textId="77777777" w:rsidR="00193D9D" w:rsidRDefault="00193D9D" w:rsidP="00962280">
      <w:pPr>
        <w:spacing w:line="276" w:lineRule="auto"/>
        <w:jc w:val="both"/>
        <w:rPr>
          <w:rFonts w:cstheme="minorHAnsi"/>
          <w:sz w:val="24"/>
          <w:szCs w:val="24"/>
          <w:lang w:val="es-CL"/>
        </w:rPr>
      </w:pPr>
    </w:p>
    <w:p w14:paraId="7470614C" w14:textId="77777777" w:rsidR="00962280" w:rsidRPr="00D43CE1" w:rsidRDefault="00962280" w:rsidP="00962280">
      <w:pPr>
        <w:spacing w:line="276" w:lineRule="auto"/>
        <w:jc w:val="both"/>
        <w:rPr>
          <w:rFonts w:cstheme="minorHAnsi"/>
          <w:b/>
          <w:color w:val="984806" w:themeColor="accent6" w:themeShade="80"/>
          <w:sz w:val="28"/>
          <w:szCs w:val="24"/>
          <w:u w:val="single"/>
          <w:lang w:val="es-CL"/>
        </w:rPr>
      </w:pPr>
      <w:r w:rsidRPr="00D43CE1">
        <w:rPr>
          <w:rFonts w:cstheme="minorHAnsi"/>
          <w:b/>
          <w:color w:val="984806" w:themeColor="accent6" w:themeShade="80"/>
          <w:sz w:val="28"/>
          <w:szCs w:val="24"/>
          <w:u w:val="single"/>
          <w:lang w:val="es-CL"/>
        </w:rPr>
        <w:t>El conflicto entre ambas corrientes</w:t>
      </w:r>
      <w:r w:rsidR="00193D9D" w:rsidRPr="00D43CE1">
        <w:rPr>
          <w:rFonts w:cstheme="minorHAnsi"/>
          <w:b/>
          <w:color w:val="984806" w:themeColor="accent6" w:themeShade="80"/>
          <w:sz w:val="28"/>
          <w:szCs w:val="24"/>
          <w:u w:val="single"/>
          <w:lang w:val="es-CL"/>
        </w:rPr>
        <w:t>: Conductismo – Psicoanálisis</w:t>
      </w:r>
    </w:p>
    <w:p w14:paraId="16519653" w14:textId="77777777" w:rsidR="00193D9D" w:rsidRDefault="00193D9D" w:rsidP="00962280">
      <w:pPr>
        <w:spacing w:line="276" w:lineRule="auto"/>
        <w:jc w:val="both"/>
        <w:rPr>
          <w:rFonts w:cstheme="minorHAnsi"/>
          <w:sz w:val="24"/>
          <w:szCs w:val="24"/>
          <w:lang w:val="es-CL"/>
        </w:rPr>
      </w:pPr>
    </w:p>
    <w:p w14:paraId="5300AF6A" w14:textId="77777777" w:rsidR="00962280" w:rsidRPr="00962280" w:rsidRDefault="00962280" w:rsidP="00962280">
      <w:pPr>
        <w:spacing w:line="276" w:lineRule="auto"/>
        <w:jc w:val="both"/>
        <w:rPr>
          <w:rFonts w:cstheme="minorHAnsi"/>
          <w:sz w:val="24"/>
          <w:szCs w:val="24"/>
          <w:lang w:val="es-CL"/>
        </w:rPr>
      </w:pPr>
      <w:r w:rsidRPr="00962280">
        <w:rPr>
          <w:rFonts w:cstheme="minorHAnsi"/>
          <w:sz w:val="24"/>
          <w:szCs w:val="24"/>
          <w:lang w:val="es-CL"/>
        </w:rPr>
        <w:t xml:space="preserve">Estas corrientes de la historia de la psicología </w:t>
      </w:r>
      <w:r w:rsidRPr="00266AE4">
        <w:rPr>
          <w:rFonts w:cstheme="minorHAnsi"/>
          <w:sz w:val="24"/>
          <w:szCs w:val="24"/>
          <w:u w:val="single"/>
          <w:lang w:val="es-CL"/>
        </w:rPr>
        <w:t>han sido a menudo contrapuestas e incluso descritas como totalmente contrarias</w:t>
      </w:r>
      <w:r w:rsidRPr="00962280">
        <w:rPr>
          <w:rFonts w:cstheme="minorHAnsi"/>
          <w:sz w:val="24"/>
          <w:szCs w:val="24"/>
          <w:lang w:val="es-CL"/>
        </w:rPr>
        <w:t xml:space="preserve">. Las razones para ello son muchas y, de hecho, muchos autores consideran que el conductismo nació de la oposición a la metodología psicoanalítica. </w:t>
      </w:r>
    </w:p>
    <w:p w14:paraId="5C56575D" w14:textId="77777777" w:rsidR="00962280" w:rsidRPr="00962280" w:rsidRDefault="00962280" w:rsidP="00962280">
      <w:pPr>
        <w:spacing w:line="276" w:lineRule="auto"/>
        <w:jc w:val="both"/>
        <w:rPr>
          <w:rFonts w:cstheme="minorHAnsi"/>
          <w:sz w:val="24"/>
          <w:szCs w:val="24"/>
          <w:lang w:val="es-CL"/>
        </w:rPr>
      </w:pPr>
    </w:p>
    <w:p w14:paraId="77626D2A" w14:textId="77777777" w:rsidR="00962280" w:rsidRPr="00962280" w:rsidRDefault="00962280" w:rsidP="00962280">
      <w:pPr>
        <w:spacing w:line="276" w:lineRule="auto"/>
        <w:jc w:val="both"/>
        <w:rPr>
          <w:rFonts w:cstheme="minorHAnsi"/>
          <w:sz w:val="24"/>
          <w:szCs w:val="24"/>
          <w:lang w:val="es-CL"/>
        </w:rPr>
      </w:pPr>
      <w:r w:rsidRPr="00962280">
        <w:rPr>
          <w:rFonts w:cstheme="minorHAnsi"/>
          <w:sz w:val="24"/>
          <w:szCs w:val="24"/>
          <w:lang w:val="es-CL"/>
        </w:rPr>
        <w:t>De entre las múltiples diferencias</w:t>
      </w:r>
      <w:r w:rsidR="00266AE4">
        <w:rPr>
          <w:rFonts w:cstheme="minorHAnsi"/>
          <w:sz w:val="24"/>
          <w:szCs w:val="24"/>
          <w:lang w:val="es-CL"/>
        </w:rPr>
        <w:t>, a continuación se destacan algunas de las evidentes</w:t>
      </w:r>
      <w:r w:rsidRPr="00962280">
        <w:rPr>
          <w:rFonts w:cstheme="minorHAnsi"/>
          <w:sz w:val="24"/>
          <w:szCs w:val="24"/>
          <w:lang w:val="es-CL"/>
        </w:rPr>
        <w:t>.</w:t>
      </w:r>
    </w:p>
    <w:p w14:paraId="1602D10E" w14:textId="77777777" w:rsidR="00962280" w:rsidRPr="00962280" w:rsidRDefault="00962280" w:rsidP="00962280">
      <w:pPr>
        <w:spacing w:line="276" w:lineRule="auto"/>
        <w:jc w:val="both"/>
        <w:rPr>
          <w:rFonts w:cstheme="minorHAnsi"/>
          <w:sz w:val="24"/>
          <w:szCs w:val="24"/>
          <w:lang w:val="es-CL"/>
        </w:rPr>
      </w:pPr>
    </w:p>
    <w:p w14:paraId="051AD60A" w14:textId="77777777" w:rsidR="00962280" w:rsidRPr="00D43CE1" w:rsidRDefault="00962280" w:rsidP="00962280">
      <w:pPr>
        <w:spacing w:line="276" w:lineRule="auto"/>
        <w:jc w:val="both"/>
        <w:rPr>
          <w:rFonts w:cstheme="minorHAnsi"/>
          <w:b/>
          <w:color w:val="984806" w:themeColor="accent6" w:themeShade="80"/>
          <w:sz w:val="28"/>
          <w:szCs w:val="24"/>
          <w:u w:val="single"/>
          <w:lang w:val="es-CL"/>
        </w:rPr>
      </w:pPr>
      <w:r w:rsidRPr="00D43CE1">
        <w:rPr>
          <w:rFonts w:cstheme="minorHAnsi"/>
          <w:b/>
          <w:color w:val="984806" w:themeColor="accent6" w:themeShade="80"/>
          <w:sz w:val="28"/>
          <w:szCs w:val="24"/>
          <w:u w:val="single"/>
          <w:lang w:val="es-CL"/>
        </w:rPr>
        <w:t>Objetividad vs Simbolismo</w:t>
      </w:r>
    </w:p>
    <w:p w14:paraId="7191E9D6" w14:textId="77777777" w:rsidR="00962280" w:rsidRPr="00962280" w:rsidRDefault="00962280" w:rsidP="00962280">
      <w:pPr>
        <w:spacing w:line="276" w:lineRule="auto"/>
        <w:jc w:val="both"/>
        <w:rPr>
          <w:rFonts w:cstheme="minorHAnsi"/>
          <w:sz w:val="24"/>
          <w:szCs w:val="24"/>
          <w:lang w:val="es-CL"/>
        </w:rPr>
      </w:pPr>
      <w:r w:rsidRPr="00962280">
        <w:rPr>
          <w:rFonts w:cstheme="minorHAnsi"/>
          <w:sz w:val="24"/>
          <w:szCs w:val="24"/>
          <w:lang w:val="es-CL"/>
        </w:rPr>
        <w:lastRenderedPageBreak/>
        <w:t>La corriente psicoanalítica se basa en conceptos que si bien reflejan un interesante punto de vista de la realidad y si bien se han manifestado útiles en muchos casos, no son contrastables a nivel empírico</w:t>
      </w:r>
      <w:r w:rsidR="00266AE4">
        <w:rPr>
          <w:rFonts w:cstheme="minorHAnsi"/>
          <w:sz w:val="24"/>
          <w:szCs w:val="24"/>
          <w:lang w:val="es-CL"/>
        </w:rPr>
        <w:t>, es decir, no pueden determinarse en cifras o hechos que carezcan de variación</w:t>
      </w:r>
      <w:r w:rsidRPr="00962280">
        <w:rPr>
          <w:rFonts w:cstheme="minorHAnsi"/>
          <w:sz w:val="24"/>
          <w:szCs w:val="24"/>
          <w:lang w:val="es-CL"/>
        </w:rPr>
        <w:t xml:space="preserve">. Aspectos como el inconsciente, los sueños o la concepción de los </w:t>
      </w:r>
      <w:proofErr w:type="gramStart"/>
      <w:r w:rsidRPr="00962280">
        <w:rPr>
          <w:rFonts w:cstheme="minorHAnsi"/>
          <w:sz w:val="24"/>
          <w:szCs w:val="24"/>
          <w:lang w:val="es-CL"/>
        </w:rPr>
        <w:t>diferente tipos</w:t>
      </w:r>
      <w:proofErr w:type="gramEnd"/>
      <w:r w:rsidRPr="00962280">
        <w:rPr>
          <w:rFonts w:cstheme="minorHAnsi"/>
          <w:sz w:val="24"/>
          <w:szCs w:val="24"/>
          <w:lang w:val="es-CL"/>
        </w:rPr>
        <w:t xml:space="preserve"> de conflictos internos o las diferentes estructuras que forman parte del aparato psíquico son ampliamente discutidos por los conductistas, que consideran que solo es posible explicar el comportamiento humano a través de métodos empíricos.</w:t>
      </w:r>
    </w:p>
    <w:p w14:paraId="05C4BD64" w14:textId="77777777" w:rsidR="00962280" w:rsidRPr="00962280" w:rsidRDefault="00962280" w:rsidP="00962280">
      <w:pPr>
        <w:spacing w:line="276" w:lineRule="auto"/>
        <w:jc w:val="both"/>
        <w:rPr>
          <w:rFonts w:cstheme="minorHAnsi"/>
          <w:sz w:val="24"/>
          <w:szCs w:val="24"/>
          <w:lang w:val="es-CL"/>
        </w:rPr>
      </w:pPr>
    </w:p>
    <w:p w14:paraId="67A26889" w14:textId="77777777" w:rsidR="00962280" w:rsidRPr="00D43CE1" w:rsidRDefault="00962280" w:rsidP="00962280">
      <w:pPr>
        <w:spacing w:line="276" w:lineRule="auto"/>
        <w:jc w:val="both"/>
        <w:rPr>
          <w:rFonts w:cstheme="minorHAnsi"/>
          <w:b/>
          <w:sz w:val="24"/>
          <w:szCs w:val="24"/>
          <w:u w:val="single"/>
          <w:lang w:val="es-CL"/>
        </w:rPr>
      </w:pPr>
      <w:r w:rsidRPr="00D43CE1">
        <w:rPr>
          <w:rFonts w:cstheme="minorHAnsi"/>
          <w:b/>
          <w:color w:val="984806" w:themeColor="accent6" w:themeShade="80"/>
          <w:sz w:val="28"/>
          <w:szCs w:val="24"/>
          <w:u w:val="single"/>
          <w:lang w:val="es-CL"/>
        </w:rPr>
        <w:t>De fuera a dentro: Personalistas vs Ambientalistas</w:t>
      </w:r>
    </w:p>
    <w:p w14:paraId="5C914D59" w14:textId="77777777" w:rsidR="00962280" w:rsidRPr="00962280" w:rsidRDefault="00962280" w:rsidP="00962280">
      <w:pPr>
        <w:spacing w:line="276" w:lineRule="auto"/>
        <w:jc w:val="both"/>
        <w:rPr>
          <w:rFonts w:cstheme="minorHAnsi"/>
          <w:sz w:val="24"/>
          <w:szCs w:val="24"/>
          <w:lang w:val="es-CL"/>
        </w:rPr>
      </w:pPr>
      <w:r w:rsidRPr="00962280">
        <w:rPr>
          <w:rFonts w:cstheme="minorHAnsi"/>
          <w:sz w:val="24"/>
          <w:szCs w:val="24"/>
          <w:lang w:val="es-CL"/>
        </w:rPr>
        <w:t>Una de las principales diferencias o conflictos entre ps</w:t>
      </w:r>
      <w:r w:rsidR="00D43CE1">
        <w:rPr>
          <w:rFonts w:cstheme="minorHAnsi"/>
          <w:sz w:val="24"/>
          <w:szCs w:val="24"/>
          <w:lang w:val="es-CL"/>
        </w:rPr>
        <w:t xml:space="preserve">icoanálisis y conductismo es en cómo se concentran en diferentes aspectos; </w:t>
      </w:r>
      <w:r w:rsidR="00D43CE1" w:rsidRPr="00D43CE1">
        <w:rPr>
          <w:rFonts w:cstheme="minorHAnsi"/>
          <w:b/>
          <w:sz w:val="24"/>
          <w:szCs w:val="24"/>
          <w:lang w:val="es-CL"/>
        </w:rPr>
        <w:t>e</w:t>
      </w:r>
      <w:r w:rsidRPr="00D43CE1">
        <w:rPr>
          <w:rFonts w:cstheme="minorHAnsi"/>
          <w:b/>
          <w:sz w:val="24"/>
          <w:szCs w:val="24"/>
          <w:lang w:val="es-CL"/>
        </w:rPr>
        <w:t>l psicoanálisis</w:t>
      </w:r>
      <w:r w:rsidRPr="00962280">
        <w:rPr>
          <w:rFonts w:cstheme="minorHAnsi"/>
          <w:sz w:val="24"/>
          <w:szCs w:val="24"/>
          <w:lang w:val="es-CL"/>
        </w:rPr>
        <w:t xml:space="preserve"> se centra en lo intrapsíquico</w:t>
      </w:r>
      <w:r w:rsidR="00266AE4">
        <w:rPr>
          <w:rFonts w:cstheme="minorHAnsi"/>
          <w:sz w:val="24"/>
          <w:szCs w:val="24"/>
          <w:lang w:val="es-CL"/>
        </w:rPr>
        <w:t xml:space="preserve"> (dentro de la mente; el inconsciente, el pensamiento, sentimientos, etc.)</w:t>
      </w:r>
      <w:r w:rsidRPr="00962280">
        <w:rPr>
          <w:rFonts w:cstheme="minorHAnsi"/>
          <w:sz w:val="24"/>
          <w:szCs w:val="24"/>
          <w:lang w:val="es-CL"/>
        </w:rPr>
        <w:t>. Considera que el origen de los trast</w:t>
      </w:r>
      <w:r w:rsidR="00266AE4">
        <w:rPr>
          <w:rFonts w:cstheme="minorHAnsi"/>
          <w:sz w:val="24"/>
          <w:szCs w:val="24"/>
          <w:lang w:val="es-CL"/>
        </w:rPr>
        <w:t>ornos mentales y las conductas que no se adaptan a las reglas morales de la sociedad</w:t>
      </w:r>
      <w:r w:rsidRPr="00962280">
        <w:rPr>
          <w:rFonts w:cstheme="minorHAnsi"/>
          <w:sz w:val="24"/>
          <w:szCs w:val="24"/>
          <w:lang w:val="es-CL"/>
        </w:rPr>
        <w:t xml:space="preserve"> se encuentran en una mala solución de los confl</w:t>
      </w:r>
      <w:r w:rsidR="00D43CE1">
        <w:rPr>
          <w:rFonts w:cstheme="minorHAnsi"/>
          <w:sz w:val="24"/>
          <w:szCs w:val="24"/>
          <w:lang w:val="es-CL"/>
        </w:rPr>
        <w:t>ictos intrapsíquicos del sujeto, s</w:t>
      </w:r>
      <w:r w:rsidRPr="00962280">
        <w:rPr>
          <w:rFonts w:cstheme="minorHAnsi"/>
          <w:sz w:val="24"/>
          <w:szCs w:val="24"/>
          <w:lang w:val="es-CL"/>
        </w:rPr>
        <w:t xml:space="preserve">in embargo, para </w:t>
      </w:r>
      <w:r w:rsidRPr="00D43CE1">
        <w:rPr>
          <w:rFonts w:cstheme="minorHAnsi"/>
          <w:b/>
          <w:sz w:val="24"/>
          <w:szCs w:val="24"/>
          <w:lang w:val="es-CL"/>
        </w:rPr>
        <w:t>el conductismo</w:t>
      </w:r>
      <w:r w:rsidRPr="00962280">
        <w:rPr>
          <w:rFonts w:cstheme="minorHAnsi"/>
          <w:sz w:val="24"/>
          <w:szCs w:val="24"/>
          <w:lang w:val="es-CL"/>
        </w:rPr>
        <w:t xml:space="preserve"> toda la conducta se explica a través de procesos asociativos </w:t>
      </w:r>
      <w:r w:rsidR="00266AE4">
        <w:rPr>
          <w:rFonts w:cstheme="minorHAnsi"/>
          <w:sz w:val="24"/>
          <w:szCs w:val="24"/>
          <w:lang w:val="es-CL"/>
        </w:rPr>
        <w:t xml:space="preserve">(que se pueden asociar entre sí) </w:t>
      </w:r>
      <w:r w:rsidRPr="00962280">
        <w:rPr>
          <w:rFonts w:cstheme="minorHAnsi"/>
          <w:sz w:val="24"/>
          <w:szCs w:val="24"/>
          <w:lang w:val="es-CL"/>
        </w:rPr>
        <w:t xml:space="preserve">los cuales van a venir determinados en gran medida por las características de los estímulos. Así, el conductismo prácticamente no tiene en cuenta factores internos, sino que se centra en aspectos </w:t>
      </w:r>
      <w:r w:rsidR="00266AE4">
        <w:rPr>
          <w:rFonts w:cstheme="minorHAnsi"/>
          <w:sz w:val="24"/>
          <w:szCs w:val="24"/>
          <w:lang w:val="es-CL"/>
        </w:rPr>
        <w:t xml:space="preserve">del ambiente en el que se encuentra el sujeto </w:t>
      </w:r>
      <w:r w:rsidRPr="00962280">
        <w:rPr>
          <w:rFonts w:cstheme="minorHAnsi"/>
          <w:sz w:val="24"/>
          <w:szCs w:val="24"/>
          <w:lang w:val="es-CL"/>
        </w:rPr>
        <w:t xml:space="preserve">y </w:t>
      </w:r>
      <w:r w:rsidR="00266AE4">
        <w:rPr>
          <w:rFonts w:cstheme="minorHAnsi"/>
          <w:sz w:val="24"/>
          <w:szCs w:val="24"/>
          <w:lang w:val="es-CL"/>
        </w:rPr>
        <w:t xml:space="preserve">por procesos </w:t>
      </w:r>
      <w:r w:rsidRPr="00962280">
        <w:rPr>
          <w:rFonts w:cstheme="minorHAnsi"/>
          <w:sz w:val="24"/>
          <w:szCs w:val="24"/>
          <w:lang w:val="es-CL"/>
        </w:rPr>
        <w:t>externos a la psique.</w:t>
      </w:r>
    </w:p>
    <w:p w14:paraId="4D5139A8" w14:textId="77777777" w:rsidR="00962280" w:rsidRPr="00962280" w:rsidRDefault="00962280" w:rsidP="00962280">
      <w:pPr>
        <w:spacing w:line="276" w:lineRule="auto"/>
        <w:jc w:val="both"/>
        <w:rPr>
          <w:rFonts w:cstheme="minorHAnsi"/>
          <w:sz w:val="24"/>
          <w:szCs w:val="24"/>
          <w:lang w:val="es-CL"/>
        </w:rPr>
      </w:pPr>
    </w:p>
    <w:p w14:paraId="401DB234" w14:textId="77777777" w:rsidR="00962280" w:rsidRPr="00D43CE1" w:rsidRDefault="00962280" w:rsidP="00962280">
      <w:pPr>
        <w:spacing w:line="276" w:lineRule="auto"/>
        <w:jc w:val="both"/>
        <w:rPr>
          <w:rFonts w:cstheme="minorHAnsi"/>
          <w:b/>
          <w:color w:val="984806" w:themeColor="accent6" w:themeShade="80"/>
          <w:sz w:val="28"/>
          <w:szCs w:val="24"/>
          <w:u w:val="single"/>
          <w:lang w:val="es-CL"/>
        </w:rPr>
      </w:pPr>
      <w:r w:rsidRPr="00D43CE1">
        <w:rPr>
          <w:rFonts w:cstheme="minorHAnsi"/>
          <w:b/>
          <w:color w:val="984806" w:themeColor="accent6" w:themeShade="80"/>
          <w:sz w:val="28"/>
          <w:szCs w:val="24"/>
          <w:u w:val="single"/>
          <w:lang w:val="es-CL"/>
        </w:rPr>
        <w:t>Presente y pasado</w:t>
      </w:r>
    </w:p>
    <w:p w14:paraId="4E4A5C5E" w14:textId="77777777" w:rsidR="00962280" w:rsidRPr="00962280" w:rsidRDefault="00962280" w:rsidP="00962280">
      <w:pPr>
        <w:spacing w:line="276" w:lineRule="auto"/>
        <w:jc w:val="both"/>
        <w:rPr>
          <w:rFonts w:cstheme="minorHAnsi"/>
          <w:sz w:val="24"/>
          <w:szCs w:val="24"/>
          <w:lang w:val="es-CL"/>
        </w:rPr>
      </w:pPr>
      <w:r w:rsidRPr="00962280">
        <w:rPr>
          <w:rFonts w:cstheme="minorHAnsi"/>
          <w:sz w:val="24"/>
          <w:szCs w:val="24"/>
          <w:lang w:val="es-CL"/>
        </w:rPr>
        <w:t>El conductismo es un paradigma que se centra en el comportamiento y la conducta actuales. Si bien la conducta desadaptativa puede llegar a explicarse en base a un aprendizaje erróneo o a una falta de entrenamiento, lo principal tanto en terapia como en investigación es centrarse en el proceso presente. El psicoanálisis por el contrario tiende a analizar el comportamiento y la mente a través de la historia personal del individuo, su comprensión y análisis. Es decir, se basa en el pasado que originó los problemas, y por eso da mucha importancia a la infancia.</w:t>
      </w:r>
    </w:p>
    <w:p w14:paraId="15C65612" w14:textId="77777777" w:rsidR="00962280" w:rsidRPr="00962280" w:rsidRDefault="00962280" w:rsidP="00962280">
      <w:pPr>
        <w:spacing w:line="276" w:lineRule="auto"/>
        <w:jc w:val="both"/>
        <w:rPr>
          <w:rFonts w:cstheme="minorHAnsi"/>
          <w:sz w:val="24"/>
          <w:szCs w:val="24"/>
          <w:lang w:val="es-CL"/>
        </w:rPr>
      </w:pPr>
    </w:p>
    <w:p w14:paraId="74E0B4CC" w14:textId="77777777" w:rsidR="00962280" w:rsidRPr="00D43CE1" w:rsidRDefault="00962280" w:rsidP="00962280">
      <w:pPr>
        <w:spacing w:line="276" w:lineRule="auto"/>
        <w:jc w:val="both"/>
        <w:rPr>
          <w:rFonts w:cstheme="minorHAnsi"/>
          <w:b/>
          <w:color w:val="984806" w:themeColor="accent6" w:themeShade="80"/>
          <w:sz w:val="28"/>
          <w:szCs w:val="24"/>
          <w:u w:val="single"/>
          <w:lang w:val="es-CL"/>
        </w:rPr>
      </w:pPr>
      <w:r w:rsidRPr="00D43CE1">
        <w:rPr>
          <w:rFonts w:cstheme="minorHAnsi"/>
          <w:b/>
          <w:color w:val="984806" w:themeColor="accent6" w:themeShade="80"/>
          <w:sz w:val="28"/>
          <w:szCs w:val="24"/>
          <w:u w:val="single"/>
          <w:lang w:val="es-CL"/>
        </w:rPr>
        <w:t>Concepto de personalidad</w:t>
      </w:r>
    </w:p>
    <w:p w14:paraId="6B84E227" w14:textId="77777777" w:rsidR="00962280" w:rsidRPr="00962280" w:rsidRDefault="00962280" w:rsidP="00962280">
      <w:pPr>
        <w:spacing w:line="276" w:lineRule="auto"/>
        <w:jc w:val="both"/>
        <w:rPr>
          <w:rFonts w:cstheme="minorHAnsi"/>
          <w:sz w:val="24"/>
          <w:szCs w:val="24"/>
          <w:lang w:val="es-CL"/>
        </w:rPr>
      </w:pPr>
      <w:r w:rsidRPr="00962280">
        <w:rPr>
          <w:rFonts w:cstheme="minorHAnsi"/>
          <w:sz w:val="24"/>
          <w:szCs w:val="24"/>
          <w:lang w:val="es-CL"/>
        </w:rPr>
        <w:t>Para el conductismo la personalidad no es más que un patrón conductual aprendido a través de la repetición de estímulos, mientras que el psicoanálisis la considera una forma de gestiona</w:t>
      </w:r>
      <w:r w:rsidR="00266AE4">
        <w:rPr>
          <w:rFonts w:cstheme="minorHAnsi"/>
          <w:sz w:val="24"/>
          <w:szCs w:val="24"/>
          <w:lang w:val="es-CL"/>
        </w:rPr>
        <w:t xml:space="preserve">r y ajustar nuestros impulsos </w:t>
      </w:r>
      <w:r w:rsidRPr="00962280">
        <w:rPr>
          <w:rFonts w:cstheme="minorHAnsi"/>
          <w:sz w:val="24"/>
          <w:szCs w:val="24"/>
          <w:lang w:val="es-CL"/>
        </w:rPr>
        <w:t>a la realidad social y la moral.</w:t>
      </w:r>
    </w:p>
    <w:p w14:paraId="63E4EFAC" w14:textId="77777777" w:rsidR="00962280" w:rsidRPr="00D43CE1" w:rsidRDefault="00962280" w:rsidP="00962280">
      <w:pPr>
        <w:spacing w:line="276" w:lineRule="auto"/>
        <w:jc w:val="both"/>
        <w:rPr>
          <w:rFonts w:cstheme="minorHAnsi"/>
          <w:b/>
          <w:color w:val="984806" w:themeColor="accent6" w:themeShade="80"/>
          <w:sz w:val="28"/>
          <w:szCs w:val="24"/>
          <w:u w:val="single"/>
          <w:lang w:val="es-CL"/>
        </w:rPr>
      </w:pPr>
    </w:p>
    <w:p w14:paraId="60CB7CEA" w14:textId="77777777" w:rsidR="00962280" w:rsidRPr="00D43CE1" w:rsidRDefault="00962280" w:rsidP="00962280">
      <w:pPr>
        <w:spacing w:line="276" w:lineRule="auto"/>
        <w:jc w:val="both"/>
        <w:rPr>
          <w:rFonts w:cstheme="minorHAnsi"/>
          <w:b/>
          <w:color w:val="984806" w:themeColor="accent6" w:themeShade="80"/>
          <w:sz w:val="28"/>
          <w:szCs w:val="24"/>
          <w:u w:val="single"/>
          <w:lang w:val="es-CL"/>
        </w:rPr>
      </w:pPr>
      <w:r w:rsidRPr="00D43CE1">
        <w:rPr>
          <w:rFonts w:cstheme="minorHAnsi"/>
          <w:b/>
          <w:color w:val="984806" w:themeColor="accent6" w:themeShade="80"/>
          <w:sz w:val="28"/>
          <w:szCs w:val="24"/>
          <w:u w:val="single"/>
          <w:lang w:val="es-CL"/>
        </w:rPr>
        <w:t>Objetivo de la terapia</w:t>
      </w:r>
    </w:p>
    <w:p w14:paraId="7983F844" w14:textId="77777777" w:rsidR="00962280" w:rsidRPr="00962280" w:rsidRDefault="00962280" w:rsidP="00962280">
      <w:pPr>
        <w:spacing w:line="276" w:lineRule="auto"/>
        <w:jc w:val="both"/>
        <w:rPr>
          <w:rFonts w:cstheme="minorHAnsi"/>
          <w:sz w:val="24"/>
          <w:szCs w:val="24"/>
          <w:lang w:val="es-CL"/>
        </w:rPr>
      </w:pPr>
      <w:r w:rsidRPr="00962280">
        <w:rPr>
          <w:rFonts w:cstheme="minorHAnsi"/>
          <w:sz w:val="24"/>
          <w:szCs w:val="24"/>
          <w:lang w:val="es-CL"/>
        </w:rPr>
        <w:t>El psicoanálisis pretende con su acción disminuir el nivel de tensión y de conflicto interno en el paciente a través de diversos métodos, mientras que el objetivo de la terapia conductista se centra en hacer variar la conducta hacia formas más adaptativas.</w:t>
      </w:r>
    </w:p>
    <w:p w14:paraId="56D8520C" w14:textId="77777777" w:rsidR="00962280" w:rsidRPr="00962280" w:rsidRDefault="00962280" w:rsidP="00962280">
      <w:pPr>
        <w:spacing w:line="276" w:lineRule="auto"/>
        <w:jc w:val="both"/>
        <w:rPr>
          <w:rFonts w:cstheme="minorHAnsi"/>
          <w:sz w:val="24"/>
          <w:szCs w:val="24"/>
          <w:lang w:val="es-CL"/>
        </w:rPr>
      </w:pPr>
    </w:p>
    <w:p w14:paraId="43D06E40" w14:textId="77777777" w:rsidR="00193D9D" w:rsidRDefault="00D43CE1" w:rsidP="00D43CE1">
      <w:pPr>
        <w:spacing w:line="276" w:lineRule="auto"/>
        <w:jc w:val="center"/>
        <w:rPr>
          <w:rFonts w:cstheme="minorHAnsi"/>
          <w:sz w:val="24"/>
          <w:szCs w:val="24"/>
          <w:lang w:val="es-CL"/>
        </w:rPr>
      </w:pPr>
      <w:r>
        <w:rPr>
          <w:rFonts w:cstheme="minorHAnsi"/>
          <w:noProof/>
          <w:sz w:val="24"/>
          <w:szCs w:val="24"/>
          <w:lang w:val="es-CL" w:eastAsia="ko-KR"/>
        </w:rPr>
        <w:drawing>
          <wp:inline distT="0" distB="0" distL="0" distR="0" wp14:anchorId="4D6E2708" wp14:editId="15DC2EE8">
            <wp:extent cx="5440970" cy="1962443"/>
            <wp:effectExtent l="0" t="0" r="7620" b="0"/>
            <wp:docPr id="1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vsdv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5702" cy="1971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93D9D" w:rsidSect="00FA4F9C">
      <w:headerReference w:type="default" r:id="rId13"/>
      <w:type w:val="continuous"/>
      <w:pgSz w:w="12240" w:h="20160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AEB825" w14:textId="77777777" w:rsidR="0040586A" w:rsidRDefault="0040586A" w:rsidP="00B878C5">
      <w:r>
        <w:separator/>
      </w:r>
    </w:p>
  </w:endnote>
  <w:endnote w:type="continuationSeparator" w:id="0">
    <w:p w14:paraId="2540CB0A" w14:textId="77777777" w:rsidR="0040586A" w:rsidRDefault="0040586A" w:rsidP="00B87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631696" w14:textId="77777777" w:rsidR="0040586A" w:rsidRDefault="0040586A" w:rsidP="00B878C5">
      <w:r>
        <w:separator/>
      </w:r>
    </w:p>
  </w:footnote>
  <w:footnote w:type="continuationSeparator" w:id="0">
    <w:p w14:paraId="55A03008" w14:textId="77777777" w:rsidR="0040586A" w:rsidRDefault="0040586A" w:rsidP="00B87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3B4EA" w14:textId="77777777" w:rsidR="00962280" w:rsidRPr="00B878C5" w:rsidRDefault="00962280" w:rsidP="00B878C5">
    <w:pPr>
      <w:ind w:right="18"/>
      <w:rPr>
        <w:rFonts w:cstheme="minorHAnsi"/>
        <w:b/>
        <w:spacing w:val="26"/>
        <w:w w:val="101"/>
        <w:sz w:val="18"/>
        <w:lang w:val="es-CL"/>
      </w:rPr>
    </w:pPr>
    <w:r>
      <w:rPr>
        <w:noProof/>
        <w:lang w:val="es-CL" w:eastAsia="ko-KR"/>
      </w:rPr>
      <w:drawing>
        <wp:anchor distT="0" distB="0" distL="114300" distR="114300" simplePos="0" relativeHeight="251660288" behindDoc="1" locked="0" layoutInCell="1" allowOverlap="1" wp14:anchorId="74091398" wp14:editId="1B4196F9">
          <wp:simplePos x="0" y="0"/>
          <wp:positionH relativeFrom="page">
            <wp:posOffset>621421</wp:posOffset>
          </wp:positionH>
          <wp:positionV relativeFrom="page">
            <wp:posOffset>394335</wp:posOffset>
          </wp:positionV>
          <wp:extent cx="411480" cy="499745"/>
          <wp:effectExtent l="0" t="0" r="762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878C5">
      <w:rPr>
        <w:rFonts w:cstheme="minorHAnsi"/>
        <w:b/>
        <w:spacing w:val="-1"/>
        <w:sz w:val="18"/>
        <w:lang w:val="es-CL"/>
      </w:rPr>
      <w:t>San</w:t>
    </w:r>
    <w:r w:rsidRPr="00B878C5">
      <w:rPr>
        <w:rFonts w:cstheme="minorHAnsi"/>
        <w:b/>
        <w:spacing w:val="7"/>
        <w:sz w:val="18"/>
        <w:lang w:val="es-CL"/>
      </w:rPr>
      <w:t xml:space="preserve"> </w:t>
    </w:r>
    <w:r w:rsidRPr="00B878C5">
      <w:rPr>
        <w:rFonts w:cstheme="minorHAnsi"/>
        <w:b/>
        <w:sz w:val="18"/>
        <w:lang w:val="es-CL"/>
      </w:rPr>
      <w:t>Fernando</w:t>
    </w:r>
    <w:r w:rsidRPr="00B878C5">
      <w:rPr>
        <w:rFonts w:cstheme="minorHAnsi"/>
        <w:b/>
        <w:spacing w:val="4"/>
        <w:sz w:val="18"/>
        <w:lang w:val="es-CL"/>
      </w:rPr>
      <w:t xml:space="preserve"> </w:t>
    </w:r>
    <w:r w:rsidRPr="00B878C5">
      <w:rPr>
        <w:rFonts w:cstheme="minorHAnsi"/>
        <w:b/>
        <w:spacing w:val="-2"/>
        <w:sz w:val="18"/>
        <w:lang w:val="es-CL"/>
      </w:rPr>
      <w:t>College</w:t>
    </w:r>
    <w:r w:rsidRPr="00B878C5">
      <w:rPr>
        <w:rFonts w:cstheme="minorHAnsi"/>
        <w:b/>
        <w:spacing w:val="9"/>
        <w:sz w:val="18"/>
        <w:lang w:val="es-CL"/>
      </w:rPr>
      <w:t xml:space="preserve"> </w:t>
    </w:r>
    <w:r w:rsidRPr="00B878C5">
      <w:rPr>
        <w:rFonts w:cstheme="minorHAnsi"/>
        <w:b/>
        <w:spacing w:val="-1"/>
        <w:sz w:val="18"/>
        <w:lang w:val="es-CL"/>
      </w:rPr>
      <w:t>TP</w:t>
    </w:r>
    <w:r w:rsidRPr="00B878C5">
      <w:rPr>
        <w:rFonts w:cstheme="minorHAnsi"/>
        <w:b/>
        <w:spacing w:val="26"/>
        <w:w w:val="101"/>
        <w:sz w:val="18"/>
        <w:lang w:val="es-CL"/>
      </w:rPr>
      <w:t xml:space="preserve"> </w:t>
    </w:r>
  </w:p>
  <w:p w14:paraId="6DA04E52" w14:textId="77777777" w:rsidR="00962280" w:rsidRPr="00B878C5" w:rsidRDefault="00962280" w:rsidP="00B878C5">
    <w:pPr>
      <w:ind w:right="18"/>
      <w:rPr>
        <w:rFonts w:cstheme="minorHAnsi"/>
        <w:b/>
        <w:spacing w:val="18"/>
        <w:sz w:val="18"/>
        <w:lang w:val="es-CL"/>
      </w:rPr>
    </w:pPr>
    <w:r w:rsidRPr="00B878C5">
      <w:rPr>
        <w:rFonts w:cstheme="minorHAnsi"/>
        <w:b/>
        <w:spacing w:val="-1"/>
        <w:sz w:val="18"/>
        <w:lang w:val="es-CL"/>
      </w:rPr>
      <w:t>Departamento</w:t>
    </w:r>
    <w:r w:rsidRPr="00B878C5">
      <w:rPr>
        <w:rFonts w:cstheme="minorHAnsi"/>
        <w:b/>
        <w:spacing w:val="18"/>
        <w:sz w:val="18"/>
        <w:lang w:val="es-CL"/>
      </w:rPr>
      <w:t xml:space="preserve"> </w:t>
    </w:r>
    <w:r>
      <w:rPr>
        <w:rFonts w:cstheme="minorHAnsi"/>
        <w:b/>
        <w:spacing w:val="18"/>
        <w:sz w:val="18"/>
        <w:lang w:val="es-CL"/>
      </w:rPr>
      <w:t xml:space="preserve">de Lenguaje y </w:t>
    </w:r>
    <w:r w:rsidRPr="00B878C5">
      <w:rPr>
        <w:rFonts w:cstheme="minorHAnsi"/>
        <w:b/>
        <w:spacing w:val="18"/>
        <w:sz w:val="18"/>
        <w:lang w:val="es-CL"/>
      </w:rPr>
      <w:t>Filosofía</w:t>
    </w:r>
  </w:p>
  <w:p w14:paraId="39E98D69" w14:textId="77777777" w:rsidR="00962280" w:rsidRPr="00B878C5" w:rsidRDefault="00962280" w:rsidP="00B878C5">
    <w:pPr>
      <w:ind w:right="18"/>
      <w:rPr>
        <w:rFonts w:eastAsia="Times New Roman" w:cstheme="minorHAnsi"/>
        <w:b/>
        <w:sz w:val="18"/>
        <w:szCs w:val="18"/>
        <w:lang w:val="es-CL"/>
      </w:rPr>
    </w:pPr>
    <w:r w:rsidRPr="00B878C5">
      <w:rPr>
        <w:rFonts w:cstheme="minorHAnsi"/>
        <w:b/>
        <w:spacing w:val="-2"/>
        <w:sz w:val="18"/>
        <w:lang w:val="es-CL"/>
      </w:rPr>
      <w:t>Profesora</w:t>
    </w:r>
    <w:r w:rsidRPr="00B878C5">
      <w:rPr>
        <w:rFonts w:cstheme="minorHAnsi"/>
        <w:b/>
        <w:sz w:val="18"/>
        <w:lang w:val="es-CL"/>
      </w:rPr>
      <w:t xml:space="preserve"> Rosa Carrillo</w:t>
    </w:r>
  </w:p>
  <w:p w14:paraId="4FE2C518" w14:textId="77777777" w:rsidR="00962280" w:rsidRDefault="0096228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E832A" w14:textId="77777777" w:rsidR="00D83643" w:rsidRPr="00B878C5" w:rsidRDefault="00D83643" w:rsidP="00B878C5">
    <w:pPr>
      <w:ind w:right="18"/>
      <w:rPr>
        <w:rFonts w:cstheme="minorHAnsi"/>
        <w:b/>
        <w:spacing w:val="26"/>
        <w:w w:val="101"/>
        <w:sz w:val="18"/>
        <w:lang w:val="es-CL"/>
      </w:rPr>
    </w:pPr>
    <w:r>
      <w:rPr>
        <w:noProof/>
        <w:lang w:val="es-CL" w:eastAsia="ko-KR"/>
      </w:rPr>
      <w:drawing>
        <wp:anchor distT="0" distB="0" distL="114300" distR="114300" simplePos="0" relativeHeight="251658240" behindDoc="1" locked="0" layoutInCell="1" allowOverlap="1" wp14:anchorId="3E497F89" wp14:editId="24AE83A3">
          <wp:simplePos x="0" y="0"/>
          <wp:positionH relativeFrom="page">
            <wp:posOffset>621421</wp:posOffset>
          </wp:positionH>
          <wp:positionV relativeFrom="page">
            <wp:posOffset>394335</wp:posOffset>
          </wp:positionV>
          <wp:extent cx="411480" cy="499745"/>
          <wp:effectExtent l="0" t="0" r="762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878C5">
      <w:rPr>
        <w:rFonts w:cstheme="minorHAnsi"/>
        <w:b/>
        <w:spacing w:val="-1"/>
        <w:sz w:val="18"/>
        <w:lang w:val="es-CL"/>
      </w:rPr>
      <w:t>San</w:t>
    </w:r>
    <w:r w:rsidRPr="00B878C5">
      <w:rPr>
        <w:rFonts w:cstheme="minorHAnsi"/>
        <w:b/>
        <w:spacing w:val="7"/>
        <w:sz w:val="18"/>
        <w:lang w:val="es-CL"/>
      </w:rPr>
      <w:t xml:space="preserve"> </w:t>
    </w:r>
    <w:r w:rsidRPr="00B878C5">
      <w:rPr>
        <w:rFonts w:cstheme="minorHAnsi"/>
        <w:b/>
        <w:sz w:val="18"/>
        <w:lang w:val="es-CL"/>
      </w:rPr>
      <w:t>Fernando</w:t>
    </w:r>
    <w:r w:rsidRPr="00B878C5">
      <w:rPr>
        <w:rFonts w:cstheme="minorHAnsi"/>
        <w:b/>
        <w:spacing w:val="4"/>
        <w:sz w:val="18"/>
        <w:lang w:val="es-CL"/>
      </w:rPr>
      <w:t xml:space="preserve"> </w:t>
    </w:r>
    <w:r w:rsidRPr="00B878C5">
      <w:rPr>
        <w:rFonts w:cstheme="minorHAnsi"/>
        <w:b/>
        <w:spacing w:val="-2"/>
        <w:sz w:val="18"/>
        <w:lang w:val="es-CL"/>
      </w:rPr>
      <w:t>College</w:t>
    </w:r>
    <w:r w:rsidRPr="00B878C5">
      <w:rPr>
        <w:rFonts w:cstheme="minorHAnsi"/>
        <w:b/>
        <w:spacing w:val="9"/>
        <w:sz w:val="18"/>
        <w:lang w:val="es-CL"/>
      </w:rPr>
      <w:t xml:space="preserve"> </w:t>
    </w:r>
    <w:r w:rsidRPr="00B878C5">
      <w:rPr>
        <w:rFonts w:cstheme="minorHAnsi"/>
        <w:b/>
        <w:spacing w:val="-1"/>
        <w:sz w:val="18"/>
        <w:lang w:val="es-CL"/>
      </w:rPr>
      <w:t>TP</w:t>
    </w:r>
    <w:r w:rsidRPr="00B878C5">
      <w:rPr>
        <w:rFonts w:cstheme="minorHAnsi"/>
        <w:b/>
        <w:spacing w:val="26"/>
        <w:w w:val="101"/>
        <w:sz w:val="18"/>
        <w:lang w:val="es-CL"/>
      </w:rPr>
      <w:t xml:space="preserve"> </w:t>
    </w:r>
  </w:p>
  <w:p w14:paraId="4DAACBC2" w14:textId="77777777" w:rsidR="00D83643" w:rsidRPr="00B878C5" w:rsidRDefault="00D83643" w:rsidP="00B878C5">
    <w:pPr>
      <w:ind w:right="18"/>
      <w:rPr>
        <w:rFonts w:cstheme="minorHAnsi"/>
        <w:b/>
        <w:spacing w:val="18"/>
        <w:sz w:val="18"/>
        <w:lang w:val="es-CL"/>
      </w:rPr>
    </w:pPr>
    <w:r w:rsidRPr="00B878C5">
      <w:rPr>
        <w:rFonts w:cstheme="minorHAnsi"/>
        <w:b/>
        <w:spacing w:val="-1"/>
        <w:sz w:val="18"/>
        <w:lang w:val="es-CL"/>
      </w:rPr>
      <w:t>Departamento</w:t>
    </w:r>
    <w:r w:rsidRPr="00B878C5">
      <w:rPr>
        <w:rFonts w:cstheme="minorHAnsi"/>
        <w:b/>
        <w:spacing w:val="18"/>
        <w:sz w:val="18"/>
        <w:lang w:val="es-CL"/>
      </w:rPr>
      <w:t xml:space="preserve"> </w:t>
    </w:r>
    <w:r>
      <w:rPr>
        <w:rFonts w:cstheme="minorHAnsi"/>
        <w:b/>
        <w:spacing w:val="18"/>
        <w:sz w:val="18"/>
        <w:lang w:val="es-CL"/>
      </w:rPr>
      <w:t xml:space="preserve">de Lenguaje y </w:t>
    </w:r>
    <w:r w:rsidRPr="00B878C5">
      <w:rPr>
        <w:rFonts w:cstheme="minorHAnsi"/>
        <w:b/>
        <w:spacing w:val="18"/>
        <w:sz w:val="18"/>
        <w:lang w:val="es-CL"/>
      </w:rPr>
      <w:t>Filosofía</w:t>
    </w:r>
  </w:p>
  <w:p w14:paraId="2C57A1BA" w14:textId="77777777" w:rsidR="00D83643" w:rsidRPr="00B878C5" w:rsidRDefault="00D83643" w:rsidP="00B878C5">
    <w:pPr>
      <w:ind w:right="18"/>
      <w:rPr>
        <w:rFonts w:eastAsia="Times New Roman" w:cstheme="minorHAnsi"/>
        <w:b/>
        <w:sz w:val="18"/>
        <w:szCs w:val="18"/>
        <w:lang w:val="es-CL"/>
      </w:rPr>
    </w:pPr>
    <w:r w:rsidRPr="00B878C5">
      <w:rPr>
        <w:rFonts w:cstheme="minorHAnsi"/>
        <w:b/>
        <w:spacing w:val="-2"/>
        <w:sz w:val="18"/>
        <w:lang w:val="es-CL"/>
      </w:rPr>
      <w:t>Profesora</w:t>
    </w:r>
    <w:r w:rsidRPr="00B878C5">
      <w:rPr>
        <w:rFonts w:cstheme="minorHAnsi"/>
        <w:b/>
        <w:sz w:val="18"/>
        <w:lang w:val="es-CL"/>
      </w:rPr>
      <w:t xml:space="preserve"> Rosa Carrillo</w:t>
    </w:r>
  </w:p>
  <w:p w14:paraId="38E424A7" w14:textId="77777777" w:rsidR="00D83643" w:rsidRDefault="00D8364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37E0A"/>
    <w:multiLevelType w:val="hybridMultilevel"/>
    <w:tmpl w:val="543021D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44953"/>
    <w:multiLevelType w:val="hybridMultilevel"/>
    <w:tmpl w:val="D6B2076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A2753"/>
    <w:multiLevelType w:val="hybridMultilevel"/>
    <w:tmpl w:val="01243C3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3555C"/>
    <w:multiLevelType w:val="hybridMultilevel"/>
    <w:tmpl w:val="C91CE76C"/>
    <w:lvl w:ilvl="0" w:tplc="72FE077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655BA"/>
    <w:multiLevelType w:val="hybridMultilevel"/>
    <w:tmpl w:val="EDD814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12DC9"/>
    <w:multiLevelType w:val="hybridMultilevel"/>
    <w:tmpl w:val="A072E0C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D5A24"/>
    <w:multiLevelType w:val="hybridMultilevel"/>
    <w:tmpl w:val="FA58BBD8"/>
    <w:lvl w:ilvl="0" w:tplc="07E8AF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DA20A8"/>
    <w:multiLevelType w:val="hybridMultilevel"/>
    <w:tmpl w:val="F9C0C7E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AC72A1"/>
    <w:multiLevelType w:val="hybridMultilevel"/>
    <w:tmpl w:val="B0984FA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F42151"/>
    <w:multiLevelType w:val="hybridMultilevel"/>
    <w:tmpl w:val="883CFF4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D7B97"/>
    <w:multiLevelType w:val="hybridMultilevel"/>
    <w:tmpl w:val="3D1CBF7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4F3B5D"/>
    <w:multiLevelType w:val="hybridMultilevel"/>
    <w:tmpl w:val="BC2ED65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5A4DE9"/>
    <w:multiLevelType w:val="hybridMultilevel"/>
    <w:tmpl w:val="49DCD42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437B76"/>
    <w:multiLevelType w:val="hybridMultilevel"/>
    <w:tmpl w:val="580E96BC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37082E"/>
    <w:multiLevelType w:val="hybridMultilevel"/>
    <w:tmpl w:val="C76871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7343D3"/>
    <w:multiLevelType w:val="hybridMultilevel"/>
    <w:tmpl w:val="E4CCEF4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D4538E"/>
    <w:multiLevelType w:val="hybridMultilevel"/>
    <w:tmpl w:val="71A40158"/>
    <w:lvl w:ilvl="0" w:tplc="FB1E3F6A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0"/>
        <w:szCs w:val="20"/>
      </w:rPr>
    </w:lvl>
    <w:lvl w:ilvl="1" w:tplc="199CC78C">
      <w:start w:val="1"/>
      <w:numFmt w:val="bullet"/>
      <w:lvlText w:val=""/>
      <w:lvlJc w:val="left"/>
      <w:pPr>
        <w:ind w:left="3552" w:hanging="360"/>
      </w:pPr>
      <w:rPr>
        <w:rFonts w:ascii="Symbol" w:eastAsia="Symbol" w:hAnsi="Symbol" w:hint="default"/>
        <w:sz w:val="20"/>
        <w:szCs w:val="20"/>
      </w:rPr>
    </w:lvl>
    <w:lvl w:ilvl="2" w:tplc="FBC20D24">
      <w:start w:val="1"/>
      <w:numFmt w:val="bullet"/>
      <w:lvlText w:val="•"/>
      <w:lvlJc w:val="left"/>
      <w:pPr>
        <w:ind w:left="3899" w:hanging="360"/>
      </w:pPr>
      <w:rPr>
        <w:rFonts w:hint="default"/>
      </w:rPr>
    </w:lvl>
    <w:lvl w:ilvl="3" w:tplc="8758B4C4">
      <w:start w:val="1"/>
      <w:numFmt w:val="bullet"/>
      <w:lvlText w:val="•"/>
      <w:lvlJc w:val="left"/>
      <w:pPr>
        <w:ind w:left="4246" w:hanging="360"/>
      </w:pPr>
      <w:rPr>
        <w:rFonts w:hint="default"/>
      </w:rPr>
    </w:lvl>
    <w:lvl w:ilvl="4" w:tplc="6FF45898">
      <w:start w:val="1"/>
      <w:numFmt w:val="bullet"/>
      <w:lvlText w:val="•"/>
      <w:lvlJc w:val="left"/>
      <w:pPr>
        <w:ind w:left="4593" w:hanging="360"/>
      </w:pPr>
      <w:rPr>
        <w:rFonts w:hint="default"/>
      </w:rPr>
    </w:lvl>
    <w:lvl w:ilvl="5" w:tplc="55D436FC">
      <w:start w:val="1"/>
      <w:numFmt w:val="bullet"/>
      <w:lvlText w:val="•"/>
      <w:lvlJc w:val="left"/>
      <w:pPr>
        <w:ind w:left="4940" w:hanging="360"/>
      </w:pPr>
      <w:rPr>
        <w:rFonts w:hint="default"/>
      </w:rPr>
    </w:lvl>
    <w:lvl w:ilvl="6" w:tplc="D8BE84DE">
      <w:start w:val="1"/>
      <w:numFmt w:val="bullet"/>
      <w:lvlText w:val="•"/>
      <w:lvlJc w:val="left"/>
      <w:pPr>
        <w:ind w:left="5287" w:hanging="360"/>
      </w:pPr>
      <w:rPr>
        <w:rFonts w:hint="default"/>
      </w:rPr>
    </w:lvl>
    <w:lvl w:ilvl="7" w:tplc="A922FCD6">
      <w:start w:val="1"/>
      <w:numFmt w:val="bullet"/>
      <w:lvlText w:val="•"/>
      <w:lvlJc w:val="left"/>
      <w:pPr>
        <w:ind w:left="5634" w:hanging="360"/>
      </w:pPr>
      <w:rPr>
        <w:rFonts w:hint="default"/>
      </w:rPr>
    </w:lvl>
    <w:lvl w:ilvl="8" w:tplc="4E8263BA">
      <w:start w:val="1"/>
      <w:numFmt w:val="bullet"/>
      <w:lvlText w:val="•"/>
      <w:lvlJc w:val="left"/>
      <w:pPr>
        <w:ind w:left="5981" w:hanging="360"/>
      </w:pPr>
      <w:rPr>
        <w:rFonts w:hint="default"/>
      </w:rPr>
    </w:lvl>
  </w:abstractNum>
  <w:abstractNum w:abstractNumId="17" w15:restartNumberingAfterBreak="0">
    <w:nsid w:val="4EF555CB"/>
    <w:multiLevelType w:val="hybridMultilevel"/>
    <w:tmpl w:val="D1A8D608"/>
    <w:lvl w:ilvl="0" w:tplc="72FE077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8E2203"/>
    <w:multiLevelType w:val="hybridMultilevel"/>
    <w:tmpl w:val="FD287290"/>
    <w:lvl w:ilvl="0" w:tplc="72FE077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3B27AA"/>
    <w:multiLevelType w:val="hybridMultilevel"/>
    <w:tmpl w:val="42BEFE36"/>
    <w:lvl w:ilvl="0" w:tplc="1214F7A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0419AF"/>
    <w:multiLevelType w:val="hybridMultilevel"/>
    <w:tmpl w:val="3AB21E1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F20032"/>
    <w:multiLevelType w:val="hybridMultilevel"/>
    <w:tmpl w:val="44AC0BD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145D8D"/>
    <w:multiLevelType w:val="hybridMultilevel"/>
    <w:tmpl w:val="53CE97D4"/>
    <w:lvl w:ilvl="0" w:tplc="23CCC8BC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sz w:val="20"/>
        <w:szCs w:val="20"/>
      </w:rPr>
    </w:lvl>
    <w:lvl w:ilvl="1" w:tplc="6B3EB36C">
      <w:start w:val="1"/>
      <w:numFmt w:val="bullet"/>
      <w:lvlText w:val="•"/>
      <w:lvlJc w:val="left"/>
      <w:pPr>
        <w:ind w:left="1817" w:hanging="360"/>
      </w:pPr>
      <w:rPr>
        <w:rFonts w:hint="default"/>
      </w:rPr>
    </w:lvl>
    <w:lvl w:ilvl="2" w:tplc="B284E23A">
      <w:start w:val="1"/>
      <w:numFmt w:val="bullet"/>
      <w:lvlText w:val="•"/>
      <w:lvlJc w:val="left"/>
      <w:pPr>
        <w:ind w:left="2814" w:hanging="360"/>
      </w:pPr>
      <w:rPr>
        <w:rFonts w:hint="default"/>
      </w:rPr>
    </w:lvl>
    <w:lvl w:ilvl="3" w:tplc="52BEA0C4">
      <w:start w:val="1"/>
      <w:numFmt w:val="bullet"/>
      <w:lvlText w:val="•"/>
      <w:lvlJc w:val="left"/>
      <w:pPr>
        <w:ind w:left="3811" w:hanging="360"/>
      </w:pPr>
      <w:rPr>
        <w:rFonts w:hint="default"/>
      </w:rPr>
    </w:lvl>
    <w:lvl w:ilvl="4" w:tplc="ED44FEAA">
      <w:start w:val="1"/>
      <w:numFmt w:val="bullet"/>
      <w:lvlText w:val="•"/>
      <w:lvlJc w:val="left"/>
      <w:pPr>
        <w:ind w:left="4808" w:hanging="360"/>
      </w:pPr>
      <w:rPr>
        <w:rFonts w:hint="default"/>
      </w:rPr>
    </w:lvl>
    <w:lvl w:ilvl="5" w:tplc="48AEADC4">
      <w:start w:val="1"/>
      <w:numFmt w:val="bullet"/>
      <w:lvlText w:val="•"/>
      <w:lvlJc w:val="left"/>
      <w:pPr>
        <w:ind w:left="5806" w:hanging="360"/>
      </w:pPr>
      <w:rPr>
        <w:rFonts w:hint="default"/>
      </w:rPr>
    </w:lvl>
    <w:lvl w:ilvl="6" w:tplc="CC6AA738">
      <w:start w:val="1"/>
      <w:numFmt w:val="bullet"/>
      <w:lvlText w:val="•"/>
      <w:lvlJc w:val="left"/>
      <w:pPr>
        <w:ind w:left="6803" w:hanging="360"/>
      </w:pPr>
      <w:rPr>
        <w:rFonts w:hint="default"/>
      </w:rPr>
    </w:lvl>
    <w:lvl w:ilvl="7" w:tplc="9788B8B2">
      <w:start w:val="1"/>
      <w:numFmt w:val="bullet"/>
      <w:lvlText w:val="•"/>
      <w:lvlJc w:val="left"/>
      <w:pPr>
        <w:ind w:left="7800" w:hanging="360"/>
      </w:pPr>
      <w:rPr>
        <w:rFonts w:hint="default"/>
      </w:rPr>
    </w:lvl>
    <w:lvl w:ilvl="8" w:tplc="11288DEE">
      <w:start w:val="1"/>
      <w:numFmt w:val="bullet"/>
      <w:lvlText w:val="•"/>
      <w:lvlJc w:val="left"/>
      <w:pPr>
        <w:ind w:left="8798" w:hanging="360"/>
      </w:pPr>
      <w:rPr>
        <w:rFonts w:hint="default"/>
      </w:rPr>
    </w:lvl>
  </w:abstractNum>
  <w:abstractNum w:abstractNumId="23" w15:restartNumberingAfterBreak="0">
    <w:nsid w:val="64001B24"/>
    <w:multiLevelType w:val="hybridMultilevel"/>
    <w:tmpl w:val="1098DEE0"/>
    <w:lvl w:ilvl="0" w:tplc="4BBE0B8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AF25E5"/>
    <w:multiLevelType w:val="hybridMultilevel"/>
    <w:tmpl w:val="FCB415D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3124E3"/>
    <w:multiLevelType w:val="hybridMultilevel"/>
    <w:tmpl w:val="14D6D73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52100E"/>
    <w:multiLevelType w:val="hybridMultilevel"/>
    <w:tmpl w:val="80BE5ED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7F1AC7"/>
    <w:multiLevelType w:val="hybridMultilevel"/>
    <w:tmpl w:val="E23A5A00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7D1CA9"/>
    <w:multiLevelType w:val="hybridMultilevel"/>
    <w:tmpl w:val="EA78963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197345"/>
    <w:multiLevelType w:val="hybridMultilevel"/>
    <w:tmpl w:val="230607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AC5A7C"/>
    <w:multiLevelType w:val="hybridMultilevel"/>
    <w:tmpl w:val="C6AEA59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12"/>
  </w:num>
  <w:num w:numId="4">
    <w:abstractNumId w:val="25"/>
  </w:num>
  <w:num w:numId="5">
    <w:abstractNumId w:val="1"/>
  </w:num>
  <w:num w:numId="6">
    <w:abstractNumId w:val="30"/>
  </w:num>
  <w:num w:numId="7">
    <w:abstractNumId w:val="20"/>
  </w:num>
  <w:num w:numId="8">
    <w:abstractNumId w:val="0"/>
  </w:num>
  <w:num w:numId="9">
    <w:abstractNumId w:val="15"/>
  </w:num>
  <w:num w:numId="10">
    <w:abstractNumId w:val="19"/>
  </w:num>
  <w:num w:numId="11">
    <w:abstractNumId w:val="7"/>
  </w:num>
  <w:num w:numId="12">
    <w:abstractNumId w:val="23"/>
  </w:num>
  <w:num w:numId="13">
    <w:abstractNumId w:val="24"/>
  </w:num>
  <w:num w:numId="14">
    <w:abstractNumId w:val="8"/>
  </w:num>
  <w:num w:numId="15">
    <w:abstractNumId w:val="11"/>
  </w:num>
  <w:num w:numId="16">
    <w:abstractNumId w:val="27"/>
  </w:num>
  <w:num w:numId="17">
    <w:abstractNumId w:val="6"/>
  </w:num>
  <w:num w:numId="18">
    <w:abstractNumId w:val="10"/>
  </w:num>
  <w:num w:numId="19">
    <w:abstractNumId w:val="4"/>
  </w:num>
  <w:num w:numId="20">
    <w:abstractNumId w:val="28"/>
  </w:num>
  <w:num w:numId="21">
    <w:abstractNumId w:val="13"/>
  </w:num>
  <w:num w:numId="22">
    <w:abstractNumId w:val="14"/>
  </w:num>
  <w:num w:numId="23">
    <w:abstractNumId w:val="2"/>
  </w:num>
  <w:num w:numId="24">
    <w:abstractNumId w:val="9"/>
  </w:num>
  <w:num w:numId="25">
    <w:abstractNumId w:val="21"/>
  </w:num>
  <w:num w:numId="26">
    <w:abstractNumId w:val="17"/>
  </w:num>
  <w:num w:numId="27">
    <w:abstractNumId w:val="18"/>
  </w:num>
  <w:num w:numId="28">
    <w:abstractNumId w:val="3"/>
  </w:num>
  <w:num w:numId="29">
    <w:abstractNumId w:val="26"/>
  </w:num>
  <w:num w:numId="30">
    <w:abstractNumId w:val="29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78C9"/>
    <w:rsid w:val="000079D4"/>
    <w:rsid w:val="00035369"/>
    <w:rsid w:val="000533BA"/>
    <w:rsid w:val="00062C66"/>
    <w:rsid w:val="00096B5D"/>
    <w:rsid w:val="000A1C48"/>
    <w:rsid w:val="000C1CDB"/>
    <w:rsid w:val="000D119F"/>
    <w:rsid w:val="000E6D67"/>
    <w:rsid w:val="000F154C"/>
    <w:rsid w:val="000F47A0"/>
    <w:rsid w:val="001120DE"/>
    <w:rsid w:val="00116AEE"/>
    <w:rsid w:val="0012199C"/>
    <w:rsid w:val="00130BE3"/>
    <w:rsid w:val="001427B0"/>
    <w:rsid w:val="00152581"/>
    <w:rsid w:val="001838F2"/>
    <w:rsid w:val="00193D9D"/>
    <w:rsid w:val="001978C9"/>
    <w:rsid w:val="001D7BE4"/>
    <w:rsid w:val="00266AE4"/>
    <w:rsid w:val="00294B0D"/>
    <w:rsid w:val="00297603"/>
    <w:rsid w:val="002F19FE"/>
    <w:rsid w:val="0033023F"/>
    <w:rsid w:val="00330783"/>
    <w:rsid w:val="00352A6F"/>
    <w:rsid w:val="00375374"/>
    <w:rsid w:val="00387DEF"/>
    <w:rsid w:val="00392A50"/>
    <w:rsid w:val="003C4532"/>
    <w:rsid w:val="003D39A5"/>
    <w:rsid w:val="003E04D4"/>
    <w:rsid w:val="00402A0F"/>
    <w:rsid w:val="0040586A"/>
    <w:rsid w:val="00412914"/>
    <w:rsid w:val="0042354D"/>
    <w:rsid w:val="004241D1"/>
    <w:rsid w:val="00442CE8"/>
    <w:rsid w:val="004557D8"/>
    <w:rsid w:val="004642D8"/>
    <w:rsid w:val="004A6A00"/>
    <w:rsid w:val="004C5545"/>
    <w:rsid w:val="004E3525"/>
    <w:rsid w:val="004E6D85"/>
    <w:rsid w:val="00521584"/>
    <w:rsid w:val="00526AEF"/>
    <w:rsid w:val="00583C80"/>
    <w:rsid w:val="005E0B70"/>
    <w:rsid w:val="005F2C2A"/>
    <w:rsid w:val="005F6EB5"/>
    <w:rsid w:val="006100FE"/>
    <w:rsid w:val="00614273"/>
    <w:rsid w:val="00664345"/>
    <w:rsid w:val="0066485D"/>
    <w:rsid w:val="00676AC2"/>
    <w:rsid w:val="00682ABF"/>
    <w:rsid w:val="00690EE8"/>
    <w:rsid w:val="006A239C"/>
    <w:rsid w:val="006F51BF"/>
    <w:rsid w:val="00727CE8"/>
    <w:rsid w:val="00791775"/>
    <w:rsid w:val="00793509"/>
    <w:rsid w:val="00811290"/>
    <w:rsid w:val="008339D1"/>
    <w:rsid w:val="00845776"/>
    <w:rsid w:val="00845DA3"/>
    <w:rsid w:val="008474CC"/>
    <w:rsid w:val="008A5DBC"/>
    <w:rsid w:val="008E1C46"/>
    <w:rsid w:val="009325DB"/>
    <w:rsid w:val="00962280"/>
    <w:rsid w:val="00981970"/>
    <w:rsid w:val="009B4328"/>
    <w:rsid w:val="009D48C3"/>
    <w:rsid w:val="009F6A56"/>
    <w:rsid w:val="00A04506"/>
    <w:rsid w:val="00A46345"/>
    <w:rsid w:val="00A96D53"/>
    <w:rsid w:val="00AB2A5D"/>
    <w:rsid w:val="00AC174B"/>
    <w:rsid w:val="00AE037D"/>
    <w:rsid w:val="00AF5CF2"/>
    <w:rsid w:val="00B058B5"/>
    <w:rsid w:val="00B2238C"/>
    <w:rsid w:val="00B549A8"/>
    <w:rsid w:val="00B878C5"/>
    <w:rsid w:val="00C0715A"/>
    <w:rsid w:val="00C307E6"/>
    <w:rsid w:val="00C71D74"/>
    <w:rsid w:val="00C7669A"/>
    <w:rsid w:val="00CA4792"/>
    <w:rsid w:val="00CB6958"/>
    <w:rsid w:val="00CC6A0C"/>
    <w:rsid w:val="00D3746C"/>
    <w:rsid w:val="00D43CE1"/>
    <w:rsid w:val="00D44CBE"/>
    <w:rsid w:val="00D83643"/>
    <w:rsid w:val="00D83D74"/>
    <w:rsid w:val="00DD264B"/>
    <w:rsid w:val="00DD408C"/>
    <w:rsid w:val="00DD5EB7"/>
    <w:rsid w:val="00DE35BE"/>
    <w:rsid w:val="00DE7DF8"/>
    <w:rsid w:val="00E24A70"/>
    <w:rsid w:val="00E70786"/>
    <w:rsid w:val="00E72C93"/>
    <w:rsid w:val="00EA7F97"/>
    <w:rsid w:val="00EB336C"/>
    <w:rsid w:val="00EE02C0"/>
    <w:rsid w:val="00EF6386"/>
    <w:rsid w:val="00EF7929"/>
    <w:rsid w:val="00F51E6D"/>
    <w:rsid w:val="00F809CF"/>
    <w:rsid w:val="00FA4F9C"/>
    <w:rsid w:val="00FC5B99"/>
    <w:rsid w:val="00FE7CE0"/>
    <w:rsid w:val="00FF4A0B"/>
    <w:rsid w:val="00FF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3ECBB7"/>
  <w15:docId w15:val="{6D0F9836-A748-46CC-8386-7C6D0F56D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CL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878C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83D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120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A7F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78C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878C5"/>
    <w:rPr>
      <w:rFonts w:eastAsiaTheme="minorHAnsi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B878C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878C5"/>
    <w:rPr>
      <w:rFonts w:eastAsiaTheme="minorHAnsi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78C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78C5"/>
    <w:rPr>
      <w:rFonts w:ascii="Tahoma" w:eastAsiaTheme="minorHAnsi" w:hAnsi="Tahoma" w:cs="Tahoma"/>
      <w:sz w:val="16"/>
      <w:szCs w:val="16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B878C5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  <w:rsid w:val="00B878C5"/>
  </w:style>
  <w:style w:type="paragraph" w:customStyle="1" w:styleId="TableParagraph">
    <w:name w:val="Table Paragraph"/>
    <w:basedOn w:val="Normal"/>
    <w:uiPriority w:val="1"/>
    <w:qFormat/>
    <w:rsid w:val="00B878C5"/>
  </w:style>
  <w:style w:type="table" w:styleId="Tablaconcuadrcula">
    <w:name w:val="Table Grid"/>
    <w:basedOn w:val="Tablanormal"/>
    <w:uiPriority w:val="59"/>
    <w:rsid w:val="00B87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B6958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D83D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F47A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F47A0"/>
    <w:rPr>
      <w:rFonts w:eastAsiaTheme="minorHAnsi"/>
      <w:sz w:val="20"/>
      <w:szCs w:val="20"/>
      <w:lang w:val="en-US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0F47A0"/>
    <w:rPr>
      <w:vertAlign w:val="superscript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A7F97"/>
    <w:rPr>
      <w:rFonts w:asciiTheme="majorHAnsi" w:eastAsiaTheme="majorEastAsia" w:hAnsiTheme="majorHAnsi" w:cstheme="majorBidi"/>
      <w:b/>
      <w:bCs/>
      <w:color w:val="4F81BD" w:themeColor="accent1"/>
      <w:lang w:val="en-US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1120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6F51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4880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894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116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339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841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5722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396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6111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369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939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8337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940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5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8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84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2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7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1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47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9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0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9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6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0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32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8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7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0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7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9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85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6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8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4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2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3886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8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56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9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68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1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5321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303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197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5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6205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9152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208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872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4803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81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105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5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6831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4967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128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1441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742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808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7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425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417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759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1150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7277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9986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393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366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arrillo@sanfernandocollege.c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channel/UCn_5ZHV290mqTOBQTrILtUA?view_as=subscribe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channel/UCn_5ZHV290mqTOBQTrILtUA?view_as=subscribe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A8370-1553-4C3F-98C9-0BBEF6225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Amalfitano</dc:creator>
  <cp:lastModifiedBy>María Belen Cofré Osorio</cp:lastModifiedBy>
  <cp:revision>3</cp:revision>
  <dcterms:created xsi:type="dcterms:W3CDTF">2020-08-12T05:33:00Z</dcterms:created>
  <dcterms:modified xsi:type="dcterms:W3CDTF">2020-08-12T14:57:00Z</dcterms:modified>
</cp:coreProperties>
</file>