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D695" w14:textId="77777777" w:rsidR="001D3699" w:rsidRDefault="000C414E" w:rsidP="00945AF0">
      <w:pPr>
        <w:pStyle w:val="Encabezado"/>
        <w:jc w:val="both"/>
        <w:rPr>
          <w:sz w:val="1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0256" behindDoc="0" locked="0" layoutInCell="1" allowOverlap="1" wp14:anchorId="3F86DE8F" wp14:editId="3414DD15">
            <wp:simplePos x="0" y="0"/>
            <wp:positionH relativeFrom="margin">
              <wp:align>left</wp:align>
            </wp:positionH>
            <wp:positionV relativeFrom="margin">
              <wp:posOffset>-69886</wp:posOffset>
            </wp:positionV>
            <wp:extent cx="523875" cy="640080"/>
            <wp:effectExtent l="0" t="0" r="9525" b="762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índ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99" w:rsidRPr="00DE7F3D">
        <w:rPr>
          <w:rFonts w:asciiTheme="minorHAnsi" w:hAnsiTheme="minorHAnsi"/>
          <w:noProof/>
          <w:lang w:val="es-MX" w:eastAsia="es-MX"/>
        </w:rPr>
        <w:drawing>
          <wp:anchor distT="0" distB="0" distL="114300" distR="114300" simplePos="0" relativeHeight="251679232" behindDoc="0" locked="0" layoutInCell="1" allowOverlap="1" wp14:anchorId="1F722CE6" wp14:editId="7A3124DB">
            <wp:simplePos x="0" y="0"/>
            <wp:positionH relativeFrom="column">
              <wp:posOffset>5791200</wp:posOffset>
            </wp:positionH>
            <wp:positionV relativeFrom="paragraph">
              <wp:posOffset>0</wp:posOffset>
            </wp:positionV>
            <wp:extent cx="628650" cy="502920"/>
            <wp:effectExtent l="0" t="0" r="0" b="0"/>
            <wp:wrapSquare wrapText="bothSides"/>
            <wp:docPr id="24" name="Imagen 24" descr="http://sindocumentos.blogsome.com/images/school_clipart_boy_writ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ndocumentos.blogsome.com/images/school_clipart_boy_writtin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99" w:rsidRPr="00EC1E3E">
        <w:rPr>
          <w:sz w:val="18"/>
        </w:rPr>
        <w:t>Colegio San Fernand</w:t>
      </w:r>
      <w:r w:rsidR="001D3699">
        <w:rPr>
          <w:sz w:val="18"/>
        </w:rPr>
        <w:t xml:space="preserve">o College- Anexo </w:t>
      </w:r>
    </w:p>
    <w:p w14:paraId="2546C682" w14:textId="77777777" w:rsidR="001D3699" w:rsidRPr="00EC1E3E" w:rsidRDefault="002A61D9" w:rsidP="00945AF0">
      <w:pPr>
        <w:pStyle w:val="Encabezado"/>
        <w:jc w:val="both"/>
        <w:rPr>
          <w:sz w:val="18"/>
        </w:rPr>
      </w:pPr>
      <w:r>
        <w:rPr>
          <w:sz w:val="18"/>
        </w:rPr>
        <w:t>Prof.</w:t>
      </w:r>
      <w:r w:rsidR="009B2A60">
        <w:rPr>
          <w:sz w:val="18"/>
        </w:rPr>
        <w:t xml:space="preserve"> Elena Sepúlveda </w:t>
      </w:r>
    </w:p>
    <w:p w14:paraId="273A26EF" w14:textId="77777777" w:rsidR="001D3699" w:rsidRDefault="001D3699" w:rsidP="00945AF0">
      <w:pPr>
        <w:pStyle w:val="Encabezado"/>
        <w:jc w:val="both"/>
        <w:rPr>
          <w:sz w:val="18"/>
        </w:rPr>
      </w:pPr>
      <w:r w:rsidRPr="00EC1E3E">
        <w:rPr>
          <w:sz w:val="18"/>
        </w:rPr>
        <w:t xml:space="preserve">San Fernando </w:t>
      </w:r>
    </w:p>
    <w:p w14:paraId="7CF45568" w14:textId="77777777" w:rsidR="00197201" w:rsidRPr="00197201" w:rsidRDefault="00197201" w:rsidP="00945AF0">
      <w:pPr>
        <w:pStyle w:val="Encabezado"/>
        <w:jc w:val="both"/>
        <w:rPr>
          <w:sz w:val="18"/>
        </w:rPr>
      </w:pPr>
      <w:r>
        <w:rPr>
          <w:sz w:val="18"/>
        </w:rPr>
        <w:t xml:space="preserve">Tercero Medio </w:t>
      </w:r>
    </w:p>
    <w:p w14:paraId="447D7047" w14:textId="77777777" w:rsidR="001D3699" w:rsidRPr="00466FA2" w:rsidRDefault="001D3699" w:rsidP="00945AF0">
      <w:pPr>
        <w:spacing w:after="0" w:line="240" w:lineRule="auto"/>
        <w:ind w:firstLine="708"/>
        <w:jc w:val="both"/>
        <w:rPr>
          <w:rFonts w:ascii="Arial" w:hAnsi="Arial" w:cs="Arial"/>
          <w:b/>
          <w:sz w:val="16"/>
        </w:rPr>
      </w:pPr>
    </w:p>
    <w:p w14:paraId="1B492ED5" w14:textId="77777777" w:rsidR="009B2A60" w:rsidRDefault="009B2A60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Electivo: Ciencias de la salud.</w:t>
      </w:r>
    </w:p>
    <w:p w14:paraId="61966F74" w14:textId="410B3BB1" w:rsidR="000D69C6" w:rsidRDefault="008A62A1" w:rsidP="00945A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Unidad N°2: Problemas en Salud Pública </w:t>
      </w:r>
    </w:p>
    <w:tbl>
      <w:tblPr>
        <w:tblpPr w:leftFromText="141" w:rightFromText="141" w:vertAnchor="text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975"/>
        <w:gridCol w:w="3705"/>
        <w:gridCol w:w="3120"/>
      </w:tblGrid>
      <w:tr w:rsidR="001F48F4" w:rsidRPr="00A30A94" w14:paraId="77BC33DB" w14:textId="77777777" w:rsidTr="001F48F4"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9951" w14:textId="77777777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de la Salud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13B7E8" w14:textId="3B9DF501" w:rsidR="001F48F4" w:rsidRPr="00A30A94" w:rsidRDefault="001F48F4" w:rsidP="001F48F4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Semana: 3 al 7 de agosto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B301" w14:textId="49D6D770" w:rsidR="001F48F4" w:rsidRPr="00A30A94" w:rsidRDefault="001F48F4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1</w:t>
            </w:r>
          </w:p>
        </w:tc>
      </w:tr>
      <w:tr w:rsidR="000D69C6" w:rsidRPr="00A30A94" w14:paraId="4984FF7C" w14:textId="77777777" w:rsidTr="001F48F4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5A90" w14:textId="4079B3F6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1F48F4" w:rsidRPr="001F48F4">
              <w:rPr>
                <w:rFonts w:eastAsia="Times New Roman"/>
                <w:b/>
                <w:bCs/>
                <w:lang w:eastAsia="es-CL"/>
              </w:rPr>
              <w:t>¿Cómo obtener y utilizar datos de salud poblacional?</w:t>
            </w:r>
          </w:p>
        </w:tc>
      </w:tr>
      <w:tr w:rsidR="000D69C6" w:rsidRPr="00A30A94" w14:paraId="60DBC105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023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7D11BBF4" w14:textId="23B90905" w:rsidR="00AC43F5" w:rsidRPr="008A62A1" w:rsidRDefault="008A62A1" w:rsidP="001F48F4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8A62A1">
              <w:rPr>
                <w:rFonts w:eastAsia="Times New Roman"/>
                <w:bCs/>
                <w:lang w:eastAsia="es-CL"/>
              </w:rPr>
              <w:t>Analizar desde una perspectiva sistémica problemáticas complejas en materia de salud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pública que afectan a la sociedad a escala local y global, tales como transmisión de infecciones,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consumo de drogas, infecciones de transmisión sexual, desequilibrios alimentarios y enfermedades</w:t>
            </w:r>
            <w:r>
              <w:rPr>
                <w:rFonts w:eastAsia="Times New Roman"/>
                <w:bCs/>
                <w:lang w:eastAsia="es-CL"/>
              </w:rPr>
              <w:t xml:space="preserve"> </w:t>
            </w:r>
            <w:r w:rsidRPr="008A62A1">
              <w:rPr>
                <w:rFonts w:eastAsia="Times New Roman"/>
                <w:bCs/>
                <w:lang w:eastAsia="es-CL"/>
              </w:rPr>
              <w:t>profesionales/laborales.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6472A8" w14:textId="77777777" w:rsidR="000D69C6" w:rsidRPr="00A4679A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48F69FB" w14:textId="77777777" w:rsidR="000D69C6" w:rsidRDefault="000D69C6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>Comprender, Analizar, Establecer,</w:t>
            </w:r>
          </w:p>
          <w:p w14:paraId="2CE17895" w14:textId="77777777" w:rsidR="000D69C6" w:rsidRPr="00902F4B" w:rsidRDefault="00B74A0B" w:rsidP="001F48F4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Aplicar, Inferir, investigar. </w:t>
            </w:r>
          </w:p>
        </w:tc>
      </w:tr>
      <w:tr w:rsidR="00DE2F39" w:rsidRPr="00A30A94" w14:paraId="5EDD2C0F" w14:textId="77777777" w:rsidTr="001F48F4">
        <w:tc>
          <w:tcPr>
            <w:tcW w:w="4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8D54D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 xml:space="preserve">Elena Sepúlveda. 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6BC7CF" w14:textId="77777777" w:rsidR="00DE2F39" w:rsidRPr="00A30A94" w:rsidRDefault="00DE2F39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Correo: </w:t>
            </w:r>
            <w:hyperlink r:id="rId11" w:history="1">
              <w:r w:rsidRPr="006B7124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0D69C6" w:rsidRPr="00A30A94" w14:paraId="70A15344" w14:textId="77777777" w:rsidTr="001F48F4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02FD0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1BC6" w14:textId="77777777" w:rsidR="000D69C6" w:rsidRPr="00A30A94" w:rsidRDefault="000D69C6" w:rsidP="001F48F4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3° Medio ___</w:t>
            </w:r>
          </w:p>
        </w:tc>
      </w:tr>
    </w:tbl>
    <w:p w14:paraId="16B8D89D" w14:textId="62B45A6D" w:rsidR="00EC05BF" w:rsidRDefault="00EC05BF" w:rsidP="001F48F4">
      <w:pPr>
        <w:pStyle w:val="Prrafodelista"/>
        <w:spacing w:after="0" w:line="240" w:lineRule="auto"/>
        <w:jc w:val="both"/>
        <w:rPr>
          <w:sz w:val="24"/>
        </w:rPr>
      </w:pPr>
    </w:p>
    <w:p w14:paraId="32758C6D" w14:textId="54C0AD28" w:rsidR="001F48F4" w:rsidRDefault="001F48F4" w:rsidP="001F48F4">
      <w:pPr>
        <w:spacing w:after="0" w:line="240" w:lineRule="auto"/>
        <w:jc w:val="both"/>
        <w:rPr>
          <w:sz w:val="24"/>
        </w:rPr>
      </w:pPr>
      <w:r w:rsidRPr="001F48F4">
        <w:rPr>
          <w:sz w:val="24"/>
        </w:rPr>
        <w:t>Estimadas y estimados estudiante</w:t>
      </w:r>
      <w:r>
        <w:rPr>
          <w:sz w:val="24"/>
        </w:rPr>
        <w:t xml:space="preserve">s, en el mes de agosto vamos a trabajar con encuestas nacionales sobre encuestas de salud. </w:t>
      </w:r>
    </w:p>
    <w:p w14:paraId="11F3B940" w14:textId="6343AB86" w:rsidR="001F48F4" w:rsidRDefault="001F48F4" w:rsidP="001F48F4">
      <w:pPr>
        <w:spacing w:after="0" w:line="240" w:lineRule="auto"/>
        <w:jc w:val="both"/>
      </w:pPr>
      <w:r>
        <w:t>El propósito de la actividad es u</w:t>
      </w:r>
      <w:r>
        <w:t>tilizar la información de encuestas de salud y analizar problemas de salud, incluyendo factores de riesgo y protección. Evaluar si los indicadores de salud provienen de fuentes confiables, precisas y verificables para la toma de decisión relacionadas con intervenciones que mejoren la salud de la población.</w:t>
      </w:r>
    </w:p>
    <w:p w14:paraId="36183156" w14:textId="77777777" w:rsidR="001F48F4" w:rsidRDefault="001F48F4" w:rsidP="001F48F4">
      <w:pPr>
        <w:spacing w:after="0" w:line="240" w:lineRule="auto"/>
        <w:jc w:val="both"/>
      </w:pPr>
    </w:p>
    <w:p w14:paraId="2767130A" w14:textId="52003410" w:rsidR="001F48F4" w:rsidRDefault="001F48F4" w:rsidP="001F48F4">
      <w:pPr>
        <w:spacing w:after="0" w:line="240" w:lineRule="auto"/>
        <w:jc w:val="both"/>
      </w:pPr>
      <w:r>
        <w:t>Actividad N°1: responde la siguiente pregunta:</w:t>
      </w:r>
    </w:p>
    <w:p w14:paraId="3FE5126A" w14:textId="12DB6FD7" w:rsidR="001F48F4" w:rsidRDefault="001F48F4" w:rsidP="001F48F4">
      <w:pPr>
        <w:spacing w:after="0" w:line="240" w:lineRule="auto"/>
        <w:jc w:val="both"/>
      </w:pPr>
      <w:r>
        <w:t xml:space="preserve">¿Cómo se obtienen los datos de salud en la población? </w:t>
      </w:r>
    </w:p>
    <w:p w14:paraId="12C46175" w14:textId="492E6249" w:rsidR="001F48F4" w:rsidRDefault="001F48F4" w:rsidP="001F48F4">
      <w:pPr>
        <w:spacing w:after="0" w:line="240" w:lineRule="auto"/>
        <w:jc w:val="both"/>
      </w:pPr>
      <w:r>
        <w:t xml:space="preserve">¿Sabes lo que es un CENSO? </w:t>
      </w:r>
    </w:p>
    <w:p w14:paraId="075E56A3" w14:textId="77777777" w:rsidR="001F48F4" w:rsidRDefault="001F48F4" w:rsidP="001F48F4">
      <w:pPr>
        <w:spacing w:after="0" w:line="240" w:lineRule="auto"/>
        <w:jc w:val="both"/>
      </w:pPr>
    </w:p>
    <w:p w14:paraId="137D77C5" w14:textId="183C2895" w:rsidR="001F48F4" w:rsidRDefault="001F48F4" w:rsidP="001F48F4">
      <w:pPr>
        <w:spacing w:after="0" w:line="240" w:lineRule="auto"/>
        <w:jc w:val="both"/>
      </w:pPr>
      <w:r>
        <w:t xml:space="preserve">Investiga en qué consisten las siguientes encuestas nacionales: </w:t>
      </w:r>
    </w:p>
    <w:p w14:paraId="50D61A4B" w14:textId="77777777" w:rsidR="00B0009A" w:rsidRDefault="001F48F4" w:rsidP="001F48F4">
      <w:pPr>
        <w:spacing w:after="0" w:line="240" w:lineRule="auto"/>
        <w:jc w:val="both"/>
      </w:pPr>
      <w:r>
        <w:t xml:space="preserve">Encuesta Nacional sobre Calidad de Vida y Salud (ENCAVI) </w:t>
      </w:r>
    </w:p>
    <w:p w14:paraId="74AC77F4" w14:textId="77777777" w:rsidR="00B0009A" w:rsidRDefault="001F48F4" w:rsidP="001F48F4">
      <w:pPr>
        <w:spacing w:after="0" w:line="240" w:lineRule="auto"/>
        <w:jc w:val="both"/>
      </w:pPr>
      <w:r>
        <w:t xml:space="preserve">ENSI: Encuesta Nacional de Salud Infantil </w:t>
      </w:r>
    </w:p>
    <w:p w14:paraId="0F7F92E5" w14:textId="77777777" w:rsidR="00B0009A" w:rsidRDefault="001F48F4" w:rsidP="001F48F4">
      <w:pPr>
        <w:spacing w:after="0" w:line="240" w:lineRule="auto"/>
        <w:jc w:val="both"/>
      </w:pPr>
      <w:r>
        <w:t xml:space="preserve">EMSE: Encuesta Mundial de Salud Escolar </w:t>
      </w:r>
    </w:p>
    <w:p w14:paraId="3E5EE0F0" w14:textId="77777777" w:rsidR="00B0009A" w:rsidRDefault="001F48F4" w:rsidP="001F48F4">
      <w:pPr>
        <w:spacing w:after="0" w:line="240" w:lineRule="auto"/>
        <w:jc w:val="both"/>
      </w:pPr>
      <w:r>
        <w:t xml:space="preserve">EMTJ: Encuesta Mundial de Tabaco en Jóvenes </w:t>
      </w:r>
    </w:p>
    <w:p w14:paraId="605FB7AF" w14:textId="77777777" w:rsidR="00B0009A" w:rsidRDefault="001F48F4" w:rsidP="001F48F4">
      <w:pPr>
        <w:spacing w:after="0" w:line="240" w:lineRule="auto"/>
        <w:jc w:val="both"/>
      </w:pPr>
      <w:r>
        <w:t>ENETS: Encuesta Nacional de Empleo, Trabajo, Salud y calidad de vida de los trabajadores y trabajadoras</w:t>
      </w:r>
    </w:p>
    <w:p w14:paraId="0C1135EB" w14:textId="5316ABDC" w:rsidR="001F48F4" w:rsidRDefault="001F48F4" w:rsidP="001F48F4">
      <w:pPr>
        <w:spacing w:after="0" w:line="240" w:lineRule="auto"/>
        <w:jc w:val="both"/>
      </w:pPr>
      <w:r>
        <w:t xml:space="preserve"> Información sobre estas encuestas en el Departamento de Epidemiología del Ministerio de Salud: http://epi.minsal.cl/resultados-encuestas/</w:t>
      </w:r>
    </w:p>
    <w:p w14:paraId="4F686D99" w14:textId="5CD5F5CD" w:rsidR="001F48F4" w:rsidRDefault="00B0009A" w:rsidP="001F48F4">
      <w:pPr>
        <w:spacing w:after="0" w:line="240" w:lineRule="auto"/>
        <w:jc w:val="both"/>
      </w:pPr>
      <w:hyperlink r:id="rId12" w:history="1">
        <w:r>
          <w:rPr>
            <w:rStyle w:val="Hipervnculo"/>
          </w:rPr>
          <w:t>http://epi.minsal.cl/encuestas-poblacionales/</w:t>
        </w:r>
      </w:hyperlink>
      <w:r>
        <w:t xml:space="preserve"> </w:t>
      </w:r>
    </w:p>
    <w:p w14:paraId="17439C3B" w14:textId="77777777" w:rsidR="00B0009A" w:rsidRDefault="00B0009A" w:rsidP="001F48F4">
      <w:pPr>
        <w:spacing w:after="0" w:line="240" w:lineRule="auto"/>
        <w:jc w:val="both"/>
      </w:pPr>
    </w:p>
    <w:p w14:paraId="17CD4659" w14:textId="25587277" w:rsidR="00B0009A" w:rsidRDefault="00B0009A" w:rsidP="001F48F4">
      <w:pPr>
        <w:spacing w:after="0" w:line="240" w:lineRule="auto"/>
        <w:jc w:val="both"/>
      </w:pPr>
      <w:r>
        <w:t xml:space="preserve">Es importante recalcar que no vamos a trabajar con las 5 encuestas propuestas, </w:t>
      </w:r>
      <w:r w:rsidR="0073645C">
        <w:t xml:space="preserve"> solo vamos a trabajar con la encuesta </w:t>
      </w:r>
      <w:r w:rsidR="0073645C" w:rsidRPr="0073645C">
        <w:t>Nacional de Salud (ENS).</w:t>
      </w:r>
      <w:r w:rsidR="0073645C">
        <w:t xml:space="preserve"> </w:t>
      </w:r>
      <w:hyperlink r:id="rId13" w:history="1">
        <w:r w:rsidR="0073645C">
          <w:rPr>
            <w:rStyle w:val="Hipervnculo"/>
          </w:rPr>
          <w:t>http://epi.minsal.cl/encuesta-ens/</w:t>
        </w:r>
      </w:hyperlink>
      <w:r w:rsidR="0073645C">
        <w:t xml:space="preserve">. Descargar documentos. </w:t>
      </w:r>
    </w:p>
    <w:p w14:paraId="3CFCE86F" w14:textId="11B85234" w:rsidR="00081339" w:rsidRDefault="00081339" w:rsidP="001F48F4">
      <w:pPr>
        <w:spacing w:after="0" w:line="240" w:lineRule="auto"/>
        <w:jc w:val="both"/>
      </w:pPr>
      <w:hyperlink r:id="rId14" w:history="1">
        <w:r>
          <w:rPr>
            <w:rStyle w:val="Hipervnculo"/>
          </w:rPr>
          <w:t>http://epi.minsal.cl/wp-content/uploads/2019/01/2%C2%BA-Resultados-ENS_DEPTO.EPIDEMIOLOGIA.MINSAL.14.01.2019.pdf</w:t>
        </w:r>
      </w:hyperlink>
    </w:p>
    <w:p w14:paraId="0EBD55F2" w14:textId="77777777" w:rsidR="0073645C" w:rsidRDefault="0073645C" w:rsidP="001F48F4">
      <w:pPr>
        <w:spacing w:after="0" w:line="240" w:lineRule="auto"/>
        <w:jc w:val="both"/>
      </w:pPr>
    </w:p>
    <w:p w14:paraId="38687761" w14:textId="77777777" w:rsidR="0073645C" w:rsidRPr="0073645C" w:rsidRDefault="0073645C" w:rsidP="0073645C">
      <w:pPr>
        <w:spacing w:after="0" w:line="240" w:lineRule="auto"/>
        <w:jc w:val="both"/>
        <w:rPr>
          <w:b/>
          <w:sz w:val="28"/>
          <w:u w:val="single"/>
        </w:rPr>
      </w:pPr>
      <w:r w:rsidRPr="0073645C">
        <w:rPr>
          <w:b/>
          <w:sz w:val="28"/>
          <w:u w:val="single"/>
        </w:rPr>
        <w:t>Encuesta Nacional de Salud (ENS)</w:t>
      </w:r>
    </w:p>
    <w:p w14:paraId="1096E92D" w14:textId="63B3B588" w:rsidR="0073645C" w:rsidRDefault="0073645C" w:rsidP="0073645C">
      <w:pPr>
        <w:spacing w:after="0" w:line="240" w:lineRule="auto"/>
        <w:jc w:val="both"/>
      </w:pPr>
      <w:r>
        <w:t>Es una herramienta que utiliza el Ministerio de Salud para saber qué enferm</w:t>
      </w:r>
      <w:r>
        <w:t xml:space="preserve">edades y qué tratamientos están </w:t>
      </w:r>
      <w:r>
        <w:t>recibiendo hombres y mujeres de 15 años y más que viven en Chile. La informac</w:t>
      </w:r>
      <w:r>
        <w:t xml:space="preserve">ión que arroja esta encuesta es </w:t>
      </w:r>
      <w:r>
        <w:t>de vital importancia para formular los planes de prevención, atención y las polít</w:t>
      </w:r>
      <w:r>
        <w:t xml:space="preserve">icas de salud para las personas </w:t>
      </w:r>
      <w:r>
        <w:t>que lo necesitan.</w:t>
      </w:r>
    </w:p>
    <w:p w14:paraId="4D2BF434" w14:textId="77777777" w:rsidR="0073645C" w:rsidRDefault="0073645C" w:rsidP="0073645C">
      <w:pPr>
        <w:spacing w:after="0" w:line="240" w:lineRule="auto"/>
        <w:jc w:val="both"/>
      </w:pPr>
    </w:p>
    <w:p w14:paraId="63CA26F4" w14:textId="4F50A050" w:rsidR="0073645C" w:rsidRDefault="0073645C" w:rsidP="0073645C">
      <w:pPr>
        <w:spacing w:after="0" w:line="240" w:lineRule="auto"/>
        <w:jc w:val="both"/>
      </w:pPr>
      <w:r>
        <w:t xml:space="preserve">Actividad a realizar: </w:t>
      </w:r>
      <w:r>
        <w:t xml:space="preserve">1. </w:t>
      </w:r>
      <w:r>
        <w:t>Analizar la encuesta nacional de salud, considerando las siguientes preguntas:</w:t>
      </w:r>
    </w:p>
    <w:p w14:paraId="7E699D53" w14:textId="6322F4F4" w:rsidR="0073645C" w:rsidRDefault="0073645C" w:rsidP="0073645C">
      <w:pPr>
        <w:spacing w:after="0" w:line="240" w:lineRule="auto"/>
        <w:jc w:val="both"/>
      </w:pPr>
      <w:r>
        <w:t xml:space="preserve">1. </w:t>
      </w:r>
      <w:r>
        <w:t>¿Quiénes la realizan?</w:t>
      </w:r>
    </w:p>
    <w:p w14:paraId="34C5820C" w14:textId="77777777" w:rsidR="0073645C" w:rsidRDefault="0073645C" w:rsidP="0073645C">
      <w:pPr>
        <w:spacing w:after="0" w:line="240" w:lineRule="auto"/>
        <w:jc w:val="both"/>
      </w:pPr>
      <w:r>
        <w:t>2. ¿Para qué?</w:t>
      </w:r>
    </w:p>
    <w:p w14:paraId="181ADACE" w14:textId="77777777" w:rsidR="0073645C" w:rsidRDefault="0073645C" w:rsidP="0073645C">
      <w:pPr>
        <w:spacing w:after="0" w:line="240" w:lineRule="auto"/>
        <w:jc w:val="both"/>
      </w:pPr>
      <w:r>
        <w:t>3. ¿Cuál es la población objetivo?</w:t>
      </w:r>
    </w:p>
    <w:p w14:paraId="5948DF82" w14:textId="77777777" w:rsidR="0073645C" w:rsidRDefault="0073645C" w:rsidP="0073645C">
      <w:pPr>
        <w:spacing w:after="0" w:line="240" w:lineRule="auto"/>
        <w:jc w:val="both"/>
      </w:pPr>
      <w:r>
        <w:t>4. ¿Qué metodología se utiliza para obtener la información?</w:t>
      </w:r>
    </w:p>
    <w:p w14:paraId="0E6DE600" w14:textId="156560D8" w:rsidR="0073645C" w:rsidRDefault="0073645C" w:rsidP="0073645C">
      <w:pPr>
        <w:spacing w:after="0" w:line="240" w:lineRule="auto"/>
        <w:jc w:val="both"/>
      </w:pPr>
      <w:r>
        <w:t xml:space="preserve">5. ¿Qué es y por qué se requiere de un consentimiento informado </w:t>
      </w:r>
      <w:r>
        <w:t xml:space="preserve">para aplicar las </w:t>
      </w:r>
      <w:r>
        <w:t>encuestas?</w:t>
      </w:r>
    </w:p>
    <w:p w14:paraId="2A4458D7" w14:textId="291D4AC5" w:rsidR="0073645C" w:rsidRDefault="0073645C" w:rsidP="0073645C">
      <w:pPr>
        <w:spacing w:after="0" w:line="240" w:lineRule="auto"/>
        <w:jc w:val="both"/>
      </w:pPr>
      <w:r>
        <w:t>6. ¿Cuál es la última versión con resultados disponibles?</w:t>
      </w:r>
      <w:r>
        <w:cr/>
      </w:r>
    </w:p>
    <w:p w14:paraId="3299251A" w14:textId="6A3BD490" w:rsidR="00081339" w:rsidRDefault="00081339" w:rsidP="0073645C">
      <w:pPr>
        <w:spacing w:after="0" w:line="240" w:lineRule="auto"/>
        <w:jc w:val="both"/>
      </w:pPr>
      <w:r>
        <w:t xml:space="preserve">Actividad N°2: </w:t>
      </w:r>
      <w:r w:rsidRPr="00081339">
        <w:t>¿Qué nos dice la Encuesta Nacional de Salud?</w:t>
      </w:r>
    </w:p>
    <w:p w14:paraId="14567CA5" w14:textId="3956173C" w:rsidR="00081339" w:rsidRDefault="00081339" w:rsidP="0073645C">
      <w:pPr>
        <w:spacing w:after="0" w:line="240" w:lineRule="auto"/>
        <w:jc w:val="both"/>
      </w:pPr>
      <w:r>
        <w:t xml:space="preserve">Discute la siguiente pregunta: </w:t>
      </w:r>
      <w:r w:rsidRPr="00081339">
        <w:t>¿Podemos estar menos saludables sin estar enfermos?</w:t>
      </w:r>
      <w:r>
        <w:t>, relaciona tu respuesta con los siguientes conceptos:</w:t>
      </w:r>
    </w:p>
    <w:p w14:paraId="5D92E778" w14:textId="69EB0768" w:rsidR="00081339" w:rsidRDefault="00081339" w:rsidP="00081339">
      <w:pPr>
        <w:pStyle w:val="Prrafodelista"/>
        <w:numPr>
          <w:ilvl w:val="0"/>
          <w:numId w:val="24"/>
        </w:numPr>
        <w:spacing w:after="0" w:line="240" w:lineRule="auto"/>
        <w:jc w:val="both"/>
      </w:pPr>
      <w:r>
        <w:t>T</w:t>
      </w:r>
      <w:r>
        <w:t>ransmisión de agentes infecciosos</w:t>
      </w:r>
    </w:p>
    <w:p w14:paraId="09552D32" w14:textId="77777777" w:rsidR="00081339" w:rsidRDefault="00081339" w:rsidP="00081339">
      <w:pPr>
        <w:pStyle w:val="Prrafodelista"/>
        <w:numPr>
          <w:ilvl w:val="0"/>
          <w:numId w:val="24"/>
        </w:numPr>
        <w:spacing w:after="0" w:line="240" w:lineRule="auto"/>
        <w:jc w:val="both"/>
      </w:pPr>
      <w:r>
        <w:t>ITS</w:t>
      </w:r>
    </w:p>
    <w:p w14:paraId="169BA7A0" w14:textId="159AA0EF" w:rsidR="00081339" w:rsidRDefault="00081339" w:rsidP="00081339">
      <w:pPr>
        <w:pStyle w:val="Prrafodelista"/>
        <w:numPr>
          <w:ilvl w:val="0"/>
          <w:numId w:val="24"/>
        </w:numPr>
        <w:spacing w:after="0" w:line="240" w:lineRule="auto"/>
        <w:jc w:val="both"/>
      </w:pPr>
      <w:r>
        <w:t>D</w:t>
      </w:r>
      <w:r>
        <w:t>esequilibrios alimentarios</w:t>
      </w:r>
    </w:p>
    <w:p w14:paraId="4D9F7313" w14:textId="3BDF37ED" w:rsidR="00081339" w:rsidRDefault="00081339" w:rsidP="00081339">
      <w:pPr>
        <w:pStyle w:val="Prrafodelista"/>
        <w:numPr>
          <w:ilvl w:val="0"/>
          <w:numId w:val="24"/>
        </w:numPr>
        <w:spacing w:after="0" w:line="240" w:lineRule="auto"/>
        <w:jc w:val="both"/>
      </w:pPr>
      <w:r>
        <w:lastRenderedPageBreak/>
        <w:t>C</w:t>
      </w:r>
      <w:r>
        <w:t>onsumo de drogas</w:t>
      </w:r>
    </w:p>
    <w:p w14:paraId="6C6C6EEA" w14:textId="7E965611" w:rsidR="00081339" w:rsidRDefault="00081339" w:rsidP="00081339">
      <w:pPr>
        <w:pStyle w:val="Prrafodelista"/>
        <w:numPr>
          <w:ilvl w:val="0"/>
          <w:numId w:val="24"/>
        </w:numPr>
        <w:spacing w:after="0" w:line="240" w:lineRule="auto"/>
        <w:jc w:val="both"/>
      </w:pPr>
      <w:r>
        <w:t>E</w:t>
      </w:r>
      <w:r>
        <w:t>nfermedades ocupacionales (laborales)</w:t>
      </w:r>
    </w:p>
    <w:p w14:paraId="5C88D371" w14:textId="77777777" w:rsidR="00972A24" w:rsidRDefault="00972A24" w:rsidP="00081339">
      <w:pPr>
        <w:spacing w:after="0" w:line="240" w:lineRule="auto"/>
        <w:ind w:left="360"/>
        <w:jc w:val="both"/>
      </w:pPr>
    </w:p>
    <w:p w14:paraId="7BAD74F7" w14:textId="77777777" w:rsidR="00972A24" w:rsidRDefault="00081339" w:rsidP="00081339">
      <w:pPr>
        <w:spacing w:after="0" w:line="240" w:lineRule="auto"/>
        <w:ind w:left="360"/>
        <w:jc w:val="both"/>
      </w:pPr>
      <w:r>
        <w:t xml:space="preserve">Por favor, descargar la encuesta nacional de salud (el link está en la guía), ya que la evaluación se realizara en base al análisis </w:t>
      </w:r>
      <w:r w:rsidR="00972A24">
        <w:t xml:space="preserve">de dicha encuesta. </w:t>
      </w:r>
    </w:p>
    <w:p w14:paraId="6870BB3E" w14:textId="4112FFBF" w:rsidR="00081339" w:rsidRDefault="00081339" w:rsidP="00972A24">
      <w:pPr>
        <w:spacing w:after="0" w:line="240" w:lineRule="auto"/>
        <w:jc w:val="both"/>
      </w:pPr>
      <w:bookmarkStart w:id="0" w:name="_GoBack"/>
      <w:bookmarkEnd w:id="0"/>
    </w:p>
    <w:p w14:paraId="4C07FCAD" w14:textId="77777777" w:rsidR="00081339" w:rsidRPr="001F48F4" w:rsidRDefault="00081339" w:rsidP="0073645C">
      <w:pPr>
        <w:spacing w:after="0" w:line="240" w:lineRule="auto"/>
        <w:jc w:val="both"/>
      </w:pPr>
    </w:p>
    <w:sectPr w:rsidR="00081339" w:rsidRPr="001F48F4" w:rsidSect="0022583B">
      <w:headerReference w:type="default" r:id="rId15"/>
      <w:footerReference w:type="default" r:id="rId16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42C61" w14:textId="77777777" w:rsidR="00FB0E5C" w:rsidRDefault="00FB0E5C" w:rsidP="005529DC">
      <w:pPr>
        <w:spacing w:after="0" w:line="240" w:lineRule="auto"/>
      </w:pPr>
      <w:r>
        <w:separator/>
      </w:r>
    </w:p>
  </w:endnote>
  <w:endnote w:type="continuationSeparator" w:id="0">
    <w:p w14:paraId="61E96068" w14:textId="77777777" w:rsidR="00FB0E5C" w:rsidRDefault="00FB0E5C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FAED0" w14:textId="77777777" w:rsidR="00793E4F" w:rsidRDefault="00793E4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2A24">
      <w:rPr>
        <w:noProof/>
      </w:rPr>
      <w:t>2</w:t>
    </w:r>
    <w:r>
      <w:fldChar w:fldCharType="end"/>
    </w:r>
  </w:p>
  <w:p w14:paraId="7072333B" w14:textId="77777777" w:rsidR="00793E4F" w:rsidRDefault="00793E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88B4" w14:textId="77777777" w:rsidR="00FB0E5C" w:rsidRDefault="00FB0E5C" w:rsidP="005529DC">
      <w:pPr>
        <w:spacing w:after="0" w:line="240" w:lineRule="auto"/>
      </w:pPr>
      <w:r>
        <w:separator/>
      </w:r>
    </w:p>
  </w:footnote>
  <w:footnote w:type="continuationSeparator" w:id="0">
    <w:p w14:paraId="793C765D" w14:textId="77777777" w:rsidR="00FB0E5C" w:rsidRDefault="00FB0E5C" w:rsidP="005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B5AE" w14:textId="77777777" w:rsidR="00793E4F" w:rsidRPr="005529DC" w:rsidRDefault="00793E4F" w:rsidP="005529DC">
    <w:pPr>
      <w:pStyle w:val="Encabezado"/>
      <w:jc w:val="center"/>
      <w:rPr>
        <w:rFonts w:ascii="Bookman Old Style" w:hAnsi="Bookman Old Styl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C7F"/>
    <w:multiLevelType w:val="hybridMultilevel"/>
    <w:tmpl w:val="1B5AC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412"/>
    <w:multiLevelType w:val="hybridMultilevel"/>
    <w:tmpl w:val="DC263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596E"/>
    <w:multiLevelType w:val="hybridMultilevel"/>
    <w:tmpl w:val="8B70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7032"/>
    <w:multiLevelType w:val="hybridMultilevel"/>
    <w:tmpl w:val="5882D486"/>
    <w:lvl w:ilvl="0" w:tplc="6F5699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75EB"/>
    <w:multiLevelType w:val="multilevel"/>
    <w:tmpl w:val="0A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D22F6"/>
    <w:multiLevelType w:val="hybridMultilevel"/>
    <w:tmpl w:val="91D653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67827"/>
    <w:multiLevelType w:val="multilevel"/>
    <w:tmpl w:val="69C2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E4289"/>
    <w:multiLevelType w:val="hybridMultilevel"/>
    <w:tmpl w:val="E238F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A3F80"/>
    <w:multiLevelType w:val="hybridMultilevel"/>
    <w:tmpl w:val="875E9D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1457"/>
    <w:multiLevelType w:val="hybridMultilevel"/>
    <w:tmpl w:val="9740E07E"/>
    <w:lvl w:ilvl="0" w:tplc="CBF0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6556F"/>
    <w:multiLevelType w:val="hybridMultilevel"/>
    <w:tmpl w:val="C604156E"/>
    <w:lvl w:ilvl="0" w:tplc="782A6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622F7"/>
    <w:multiLevelType w:val="hybridMultilevel"/>
    <w:tmpl w:val="0FB634B8"/>
    <w:lvl w:ilvl="0" w:tplc="3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B980659"/>
    <w:multiLevelType w:val="hybridMultilevel"/>
    <w:tmpl w:val="71E60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B3D44"/>
    <w:multiLevelType w:val="hybridMultilevel"/>
    <w:tmpl w:val="389AB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F4C19"/>
    <w:multiLevelType w:val="hybridMultilevel"/>
    <w:tmpl w:val="B3D68A4C"/>
    <w:lvl w:ilvl="0" w:tplc="66B494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F39D4"/>
    <w:multiLevelType w:val="hybridMultilevel"/>
    <w:tmpl w:val="7666B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E137E"/>
    <w:multiLevelType w:val="hybridMultilevel"/>
    <w:tmpl w:val="34C6E4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A6A83"/>
    <w:multiLevelType w:val="hybridMultilevel"/>
    <w:tmpl w:val="67581E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A3C4A"/>
    <w:multiLevelType w:val="hybridMultilevel"/>
    <w:tmpl w:val="30CA04F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909C9"/>
    <w:multiLevelType w:val="hybridMultilevel"/>
    <w:tmpl w:val="49466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724F2"/>
    <w:multiLevelType w:val="hybridMultilevel"/>
    <w:tmpl w:val="09C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1240B"/>
    <w:multiLevelType w:val="hybridMultilevel"/>
    <w:tmpl w:val="5CAE0B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77026"/>
    <w:multiLevelType w:val="hybridMultilevel"/>
    <w:tmpl w:val="6B087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A5388"/>
    <w:multiLevelType w:val="hybridMultilevel"/>
    <w:tmpl w:val="E12CE32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0"/>
  </w:num>
  <w:num w:numId="6">
    <w:abstractNumId w:val="5"/>
  </w:num>
  <w:num w:numId="7">
    <w:abstractNumId w:val="4"/>
  </w:num>
  <w:num w:numId="8">
    <w:abstractNumId w:val="20"/>
  </w:num>
  <w:num w:numId="9">
    <w:abstractNumId w:val="8"/>
  </w:num>
  <w:num w:numId="10">
    <w:abstractNumId w:val="22"/>
  </w:num>
  <w:num w:numId="11">
    <w:abstractNumId w:val="19"/>
  </w:num>
  <w:num w:numId="12">
    <w:abstractNumId w:val="23"/>
  </w:num>
  <w:num w:numId="13">
    <w:abstractNumId w:val="12"/>
  </w:num>
  <w:num w:numId="14">
    <w:abstractNumId w:val="21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  <w:num w:numId="19">
    <w:abstractNumId w:val="17"/>
  </w:num>
  <w:num w:numId="20">
    <w:abstractNumId w:val="14"/>
  </w:num>
  <w:num w:numId="21">
    <w:abstractNumId w:val="18"/>
  </w:num>
  <w:num w:numId="22">
    <w:abstractNumId w:val="6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144B3"/>
    <w:rsid w:val="00020356"/>
    <w:rsid w:val="00040E5F"/>
    <w:rsid w:val="00060736"/>
    <w:rsid w:val="0007303C"/>
    <w:rsid w:val="00081339"/>
    <w:rsid w:val="00091E82"/>
    <w:rsid w:val="000A1757"/>
    <w:rsid w:val="000C414E"/>
    <w:rsid w:val="000D69C6"/>
    <w:rsid w:val="00104852"/>
    <w:rsid w:val="00125D7E"/>
    <w:rsid w:val="00142DEC"/>
    <w:rsid w:val="0015487E"/>
    <w:rsid w:val="001619A9"/>
    <w:rsid w:val="0018608B"/>
    <w:rsid w:val="0019400F"/>
    <w:rsid w:val="001943A4"/>
    <w:rsid w:val="00197201"/>
    <w:rsid w:val="001D3699"/>
    <w:rsid w:val="001E16B2"/>
    <w:rsid w:val="001E76DC"/>
    <w:rsid w:val="001F48F4"/>
    <w:rsid w:val="0022583B"/>
    <w:rsid w:val="00227131"/>
    <w:rsid w:val="00230E12"/>
    <w:rsid w:val="00236186"/>
    <w:rsid w:val="00260962"/>
    <w:rsid w:val="00281D0D"/>
    <w:rsid w:val="002A61D9"/>
    <w:rsid w:val="002B17D1"/>
    <w:rsid w:val="002C5AA1"/>
    <w:rsid w:val="002D0BBF"/>
    <w:rsid w:val="002F070E"/>
    <w:rsid w:val="002F5375"/>
    <w:rsid w:val="0035492F"/>
    <w:rsid w:val="00356C5A"/>
    <w:rsid w:val="0038503E"/>
    <w:rsid w:val="003B0F5C"/>
    <w:rsid w:val="003B4926"/>
    <w:rsid w:val="003B501D"/>
    <w:rsid w:val="003C16FC"/>
    <w:rsid w:val="003F6236"/>
    <w:rsid w:val="00474952"/>
    <w:rsid w:val="00474AF8"/>
    <w:rsid w:val="00484C3D"/>
    <w:rsid w:val="004C2253"/>
    <w:rsid w:val="004D098A"/>
    <w:rsid w:val="004D192A"/>
    <w:rsid w:val="004E1295"/>
    <w:rsid w:val="004E32FD"/>
    <w:rsid w:val="004F4BB6"/>
    <w:rsid w:val="00502C0A"/>
    <w:rsid w:val="00515205"/>
    <w:rsid w:val="00515390"/>
    <w:rsid w:val="005327E8"/>
    <w:rsid w:val="005375D2"/>
    <w:rsid w:val="005529DC"/>
    <w:rsid w:val="005A0C88"/>
    <w:rsid w:val="005B375B"/>
    <w:rsid w:val="005C494D"/>
    <w:rsid w:val="005C68E3"/>
    <w:rsid w:val="005E4A29"/>
    <w:rsid w:val="005E56C9"/>
    <w:rsid w:val="00601353"/>
    <w:rsid w:val="006762FC"/>
    <w:rsid w:val="006907BA"/>
    <w:rsid w:val="006B284B"/>
    <w:rsid w:val="006B74E1"/>
    <w:rsid w:val="006C7053"/>
    <w:rsid w:val="006F400E"/>
    <w:rsid w:val="0073645C"/>
    <w:rsid w:val="00745BB8"/>
    <w:rsid w:val="00790EA7"/>
    <w:rsid w:val="00793E4F"/>
    <w:rsid w:val="007A21DC"/>
    <w:rsid w:val="007D04E1"/>
    <w:rsid w:val="007E3203"/>
    <w:rsid w:val="007F125E"/>
    <w:rsid w:val="007F33AD"/>
    <w:rsid w:val="00813C26"/>
    <w:rsid w:val="00832FC8"/>
    <w:rsid w:val="0085761D"/>
    <w:rsid w:val="0086400A"/>
    <w:rsid w:val="008869C4"/>
    <w:rsid w:val="008A62A1"/>
    <w:rsid w:val="008C0826"/>
    <w:rsid w:val="008C35C5"/>
    <w:rsid w:val="008C4FD5"/>
    <w:rsid w:val="008C70D2"/>
    <w:rsid w:val="008D096F"/>
    <w:rsid w:val="008D1FBE"/>
    <w:rsid w:val="00916646"/>
    <w:rsid w:val="00917A5B"/>
    <w:rsid w:val="009252B1"/>
    <w:rsid w:val="0094461D"/>
    <w:rsid w:val="00945AF0"/>
    <w:rsid w:val="00960714"/>
    <w:rsid w:val="00972A24"/>
    <w:rsid w:val="00984B22"/>
    <w:rsid w:val="00997808"/>
    <w:rsid w:val="009B2A60"/>
    <w:rsid w:val="009B4AF0"/>
    <w:rsid w:val="009D0751"/>
    <w:rsid w:val="009D5CF0"/>
    <w:rsid w:val="009E17BB"/>
    <w:rsid w:val="009F459F"/>
    <w:rsid w:val="00A01430"/>
    <w:rsid w:val="00A368AB"/>
    <w:rsid w:val="00A553AE"/>
    <w:rsid w:val="00A55DF8"/>
    <w:rsid w:val="00A615E1"/>
    <w:rsid w:val="00A6601B"/>
    <w:rsid w:val="00A83E66"/>
    <w:rsid w:val="00A90F6C"/>
    <w:rsid w:val="00A94752"/>
    <w:rsid w:val="00A94EB3"/>
    <w:rsid w:val="00AC43F5"/>
    <w:rsid w:val="00AD16BB"/>
    <w:rsid w:val="00AD1EA0"/>
    <w:rsid w:val="00AE17B6"/>
    <w:rsid w:val="00B0009A"/>
    <w:rsid w:val="00B10481"/>
    <w:rsid w:val="00B50099"/>
    <w:rsid w:val="00B7224B"/>
    <w:rsid w:val="00B74A0B"/>
    <w:rsid w:val="00B76F4D"/>
    <w:rsid w:val="00B7751F"/>
    <w:rsid w:val="00B91F00"/>
    <w:rsid w:val="00B95305"/>
    <w:rsid w:val="00C0387B"/>
    <w:rsid w:val="00C05331"/>
    <w:rsid w:val="00C36B70"/>
    <w:rsid w:val="00C36C02"/>
    <w:rsid w:val="00C76BE6"/>
    <w:rsid w:val="00C96438"/>
    <w:rsid w:val="00CA746E"/>
    <w:rsid w:val="00CC3463"/>
    <w:rsid w:val="00CC58A3"/>
    <w:rsid w:val="00CC60BB"/>
    <w:rsid w:val="00CD6EF2"/>
    <w:rsid w:val="00D03A47"/>
    <w:rsid w:val="00D409B6"/>
    <w:rsid w:val="00D50997"/>
    <w:rsid w:val="00D774D6"/>
    <w:rsid w:val="00DA1CF0"/>
    <w:rsid w:val="00DB71BE"/>
    <w:rsid w:val="00DE2F39"/>
    <w:rsid w:val="00DE6BAE"/>
    <w:rsid w:val="00DF1506"/>
    <w:rsid w:val="00DF4E93"/>
    <w:rsid w:val="00DF78BA"/>
    <w:rsid w:val="00E311F4"/>
    <w:rsid w:val="00E46196"/>
    <w:rsid w:val="00E522F0"/>
    <w:rsid w:val="00EA2820"/>
    <w:rsid w:val="00EB092B"/>
    <w:rsid w:val="00EC05BF"/>
    <w:rsid w:val="00F15290"/>
    <w:rsid w:val="00F27CD4"/>
    <w:rsid w:val="00F30E47"/>
    <w:rsid w:val="00FA3A73"/>
    <w:rsid w:val="00FB0E5C"/>
    <w:rsid w:val="00FC512A"/>
    <w:rsid w:val="00FE37E9"/>
    <w:rsid w:val="00FE52C4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7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C03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5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uiPriority w:val="1"/>
    <w:qFormat/>
    <w:rsid w:val="00B10481"/>
    <w:rPr>
      <w:sz w:val="22"/>
      <w:szCs w:val="22"/>
      <w:lang w:eastAsia="en-US"/>
    </w:rPr>
  </w:style>
  <w:style w:type="character" w:customStyle="1" w:styleId="apple-style-span">
    <w:name w:val="apple-style-span"/>
    <w:basedOn w:val="Fuentedeprrafopredeter"/>
    <w:rsid w:val="00B10481"/>
  </w:style>
  <w:style w:type="paragraph" w:styleId="Prrafodelista">
    <w:name w:val="List Paragraph"/>
    <w:basedOn w:val="Normal"/>
    <w:uiPriority w:val="34"/>
    <w:qFormat/>
    <w:rsid w:val="007F33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EA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C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2F07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F070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354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87B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0387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5A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CitaHTML">
    <w:name w:val="HTML Cite"/>
    <w:basedOn w:val="Fuentedeprrafopredeter"/>
    <w:uiPriority w:val="99"/>
    <w:semiHidden/>
    <w:unhideWhenUsed/>
    <w:rsid w:val="00945AF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945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pi.minsal.cl/encuesta-en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pi.minsal.cl/encuestas-poblacional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epulveda@sanfernandocollege.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sindocumentos.blogsome.com/images/school_clipart_boy_writtin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pi.minsal.cl/wp-content/uploads/2019/01/2%C2%BA-Resultados-ENS_DEPTO.EPIDEMIOLOGIA.MINSAL.14.01.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3</cp:revision>
  <dcterms:created xsi:type="dcterms:W3CDTF">2020-08-03T07:17:00Z</dcterms:created>
  <dcterms:modified xsi:type="dcterms:W3CDTF">2020-08-03T07:39:00Z</dcterms:modified>
</cp:coreProperties>
</file>