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572F" w14:textId="77777777" w:rsidR="00460E9F" w:rsidRDefault="00460E9F" w:rsidP="00901B3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3A15D9A" w14:textId="77777777" w:rsidR="00901B3F" w:rsidRPr="00901B3F" w:rsidRDefault="00901B3F" w:rsidP="00901B3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01B3F">
        <w:rPr>
          <w:rFonts w:ascii="Times New Roman" w:hAnsi="Times New Roman" w:cs="Times New Roman"/>
          <w:b/>
          <w:sz w:val="28"/>
          <w:szCs w:val="28"/>
          <w:lang w:val="es-ES"/>
        </w:rPr>
        <w:t>RÚBRICA ENSAYO GRUPAL ARGUMENTATIVO SOBRE EL IMPACTO DE LAS</w:t>
      </w:r>
    </w:p>
    <w:p w14:paraId="609080E9" w14:textId="77777777" w:rsidR="00105F52" w:rsidRPr="00105F52" w:rsidRDefault="00901B3F" w:rsidP="00105F52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01B3F">
        <w:rPr>
          <w:rFonts w:ascii="Times New Roman" w:hAnsi="Times New Roman" w:cs="Times New Roman"/>
          <w:b/>
          <w:sz w:val="28"/>
          <w:szCs w:val="28"/>
          <w:lang w:val="es-ES"/>
        </w:rPr>
        <w:t xml:space="preserve">ADMINISTRADORAS DE FONDOS DE PENSIÓN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(AFP) </w:t>
      </w:r>
      <w:r w:rsidRPr="00901B3F">
        <w:rPr>
          <w:rFonts w:ascii="Times New Roman" w:hAnsi="Times New Roman" w:cs="Times New Roman"/>
          <w:b/>
          <w:sz w:val="28"/>
          <w:szCs w:val="28"/>
          <w:lang w:val="es-ES"/>
        </w:rPr>
        <w:t>EN LA SOCIEDAD CHILENA</w:t>
      </w:r>
      <w:r w:rsidR="007E179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(3º MEDIOS)</w:t>
      </w:r>
    </w:p>
    <w:p w14:paraId="22AE4BAE" w14:textId="77777777" w:rsidR="00105F52" w:rsidRDefault="00105F52" w:rsidP="00901B3F">
      <w:pPr>
        <w:rPr>
          <w:rFonts w:ascii="Times New Roman" w:hAnsi="Times New Roman" w:cs="Times New Roman"/>
          <w:lang w:val="es-ES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001"/>
        <w:gridCol w:w="1985"/>
        <w:gridCol w:w="2025"/>
        <w:gridCol w:w="3331"/>
      </w:tblGrid>
      <w:tr w:rsidR="00105F52" w:rsidRPr="008058A6" w14:paraId="27E7857D" w14:textId="77777777" w:rsidTr="00105F52">
        <w:trPr>
          <w:trHeight w:val="87"/>
          <w:jc w:val="center"/>
        </w:trPr>
        <w:tc>
          <w:tcPr>
            <w:tcW w:w="3985" w:type="pct"/>
            <w:gridSpan w:val="4"/>
            <w:shd w:val="clear" w:color="auto" w:fill="F2F2F2"/>
            <w:vAlign w:val="center"/>
          </w:tcPr>
          <w:p w14:paraId="139A0E4E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015" w:type="pct"/>
            <w:shd w:val="clear" w:color="auto" w:fill="F2F2F2"/>
            <w:vAlign w:val="center"/>
          </w:tcPr>
          <w:p w14:paraId="182393B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105F52" w:rsidRPr="008058A6" w14:paraId="32B08755" w14:textId="77777777" w:rsidTr="00105F52">
        <w:trPr>
          <w:trHeight w:val="325"/>
          <w:jc w:val="center"/>
        </w:trPr>
        <w:tc>
          <w:tcPr>
            <w:tcW w:w="3985" w:type="pct"/>
            <w:gridSpan w:val="4"/>
            <w:tcBorders>
              <w:bottom w:val="single" w:sz="4" w:space="0" w:color="auto"/>
            </w:tcBorders>
            <w:vAlign w:val="center"/>
          </w:tcPr>
          <w:p w14:paraId="77F8DF5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 w:val="restart"/>
            <w:vAlign w:val="center"/>
          </w:tcPr>
          <w:p w14:paraId="219D82D2" w14:textId="77777777" w:rsidR="00105F52" w:rsidRPr="00105F52" w:rsidRDefault="00105F52" w:rsidP="00872E5C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105F52" w:rsidRPr="008058A6" w14:paraId="64E35D74" w14:textId="77777777" w:rsidTr="00105F52">
        <w:trPr>
          <w:trHeight w:val="188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3944A7F0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219" w:type="pct"/>
            <w:shd w:val="clear" w:color="auto" w:fill="F2F2F2"/>
            <w:vAlign w:val="center"/>
          </w:tcPr>
          <w:p w14:paraId="19EB76C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605" w:type="pct"/>
            <w:shd w:val="clear" w:color="auto" w:fill="F2F2F2"/>
            <w:vAlign w:val="center"/>
          </w:tcPr>
          <w:p w14:paraId="7938B34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0F42250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793319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3602F449" w14:textId="77777777" w:rsidTr="00105F52">
        <w:trPr>
          <w:trHeight w:val="242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1850A1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3º Medio D-E-F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14:paraId="67E05A0F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24/08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4EBE58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16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8D0C5C2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/>
            <w:vAlign w:val="center"/>
          </w:tcPr>
          <w:p w14:paraId="4C3F5D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2D8F332" w14:textId="77777777" w:rsidTr="00105F52">
        <w:trPr>
          <w:trHeight w:val="97"/>
          <w:jc w:val="center"/>
        </w:trPr>
        <w:tc>
          <w:tcPr>
            <w:tcW w:w="2763" w:type="pct"/>
            <w:gridSpan w:val="2"/>
            <w:shd w:val="clear" w:color="auto" w:fill="F2F2F2"/>
            <w:vAlign w:val="center"/>
          </w:tcPr>
          <w:p w14:paraId="2A626E4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222" w:type="pct"/>
            <w:gridSpan w:val="2"/>
            <w:shd w:val="clear" w:color="auto" w:fill="F2F2F2"/>
            <w:vAlign w:val="center"/>
          </w:tcPr>
          <w:p w14:paraId="1D2DB13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CF4B53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64E424E" w14:textId="77777777" w:rsidTr="00105F52">
        <w:trPr>
          <w:trHeight w:val="859"/>
          <w:jc w:val="center"/>
        </w:trPr>
        <w:tc>
          <w:tcPr>
            <w:tcW w:w="2763" w:type="pct"/>
            <w:gridSpan w:val="2"/>
            <w:vAlign w:val="center"/>
          </w:tcPr>
          <w:p w14:paraId="67F69483" w14:textId="77777777" w:rsidR="00105F52" w:rsidRPr="00105F52" w:rsidRDefault="00105F52" w:rsidP="00872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5F52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5F52">
              <w:rPr>
                <w:rFonts w:ascii="Times New Roman" w:hAnsi="Times New Roman" w:cs="Times New Roman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1222" w:type="pct"/>
            <w:gridSpan w:val="2"/>
            <w:vAlign w:val="center"/>
          </w:tcPr>
          <w:p w14:paraId="79AC4D23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015" w:type="pct"/>
            <w:vMerge/>
            <w:vAlign w:val="center"/>
          </w:tcPr>
          <w:p w14:paraId="621838F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1FCACDA0" w14:textId="77777777" w:rsidTr="00105F52">
        <w:trPr>
          <w:trHeight w:val="219"/>
          <w:jc w:val="center"/>
        </w:trPr>
        <w:tc>
          <w:tcPr>
            <w:tcW w:w="2763" w:type="pct"/>
            <w:gridSpan w:val="2"/>
            <w:shd w:val="clear" w:color="auto" w:fill="F2F2F2" w:themeFill="background1" w:themeFillShade="F2"/>
            <w:vAlign w:val="center"/>
          </w:tcPr>
          <w:p w14:paraId="13529DB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6379B7E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Correo Electrónico Docente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4F9199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105F52" w:rsidRPr="008058A6" w14:paraId="0ED8F5CA" w14:textId="77777777" w:rsidTr="00105F52">
        <w:trPr>
          <w:trHeight w:val="293"/>
          <w:jc w:val="center"/>
        </w:trPr>
        <w:tc>
          <w:tcPr>
            <w:tcW w:w="2763" w:type="pct"/>
            <w:gridSpan w:val="2"/>
            <w:vAlign w:val="center"/>
          </w:tcPr>
          <w:p w14:paraId="423F3344" w14:textId="77777777" w:rsidR="00105F52" w:rsidRPr="00105F52" w:rsidRDefault="00460E9F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un ensayo que evalúe </w:t>
            </w:r>
            <w:r>
              <w:rPr>
                <w:rFonts w:ascii="Times New Roman" w:hAnsi="Times New Roman" w:cs="Times New Roman"/>
              </w:rPr>
              <w:t>críticamente</w:t>
            </w:r>
            <w:r>
              <w:rPr>
                <w:rFonts w:ascii="Times New Roman" w:hAnsi="Times New Roman" w:cs="Times New Roman"/>
              </w:rPr>
              <w:t xml:space="preserve"> el impacto de las </w:t>
            </w:r>
            <w:r w:rsidRPr="000331D6">
              <w:rPr>
                <w:rFonts w:ascii="Times New Roman" w:hAnsi="Times New Roman" w:cs="Times New Roman"/>
              </w:rPr>
              <w:t xml:space="preserve">AFP </w:t>
            </w:r>
            <w:r>
              <w:rPr>
                <w:rFonts w:ascii="Times New Roman" w:hAnsi="Times New Roman" w:cs="Times New Roman"/>
              </w:rPr>
              <w:t xml:space="preserve">en el sistema de pensiones </w:t>
            </w:r>
            <w:r w:rsidRPr="000331D6">
              <w:rPr>
                <w:rFonts w:ascii="Times New Roman" w:hAnsi="Times New Roman" w:cs="Times New Roman"/>
              </w:rPr>
              <w:t>en Chile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pct"/>
            <w:gridSpan w:val="2"/>
            <w:vAlign w:val="center"/>
          </w:tcPr>
          <w:p w14:paraId="0D9E7DC4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14:paraId="144B755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DE03EE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459F4C4" w14:textId="77777777" w:rsidR="00901B3F" w:rsidRDefault="00901B3F" w:rsidP="00901B3F">
      <w:pPr>
        <w:rPr>
          <w:rFonts w:ascii="Times New Roman" w:hAnsi="Times New Roman" w:cs="Times New Roman"/>
          <w:lang w:val="es-ES"/>
        </w:rPr>
      </w:pPr>
    </w:p>
    <w:p w14:paraId="7A0FC762" w14:textId="77777777" w:rsidR="00460E9F" w:rsidRDefault="00460E9F" w:rsidP="00901B3F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0"/>
        <w:gridCol w:w="2992"/>
        <w:gridCol w:w="2651"/>
        <w:gridCol w:w="3435"/>
        <w:gridCol w:w="3944"/>
        <w:gridCol w:w="1510"/>
      </w:tblGrid>
      <w:tr w:rsidR="006D5453" w14:paraId="181A7A17" w14:textId="77777777" w:rsidTr="006D5453">
        <w:trPr>
          <w:trHeight w:val="303"/>
        </w:trPr>
        <w:tc>
          <w:tcPr>
            <w:tcW w:w="1910" w:type="dxa"/>
            <w:vMerge w:val="restart"/>
          </w:tcPr>
          <w:p w14:paraId="4A61060B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Criterios</w:t>
            </w:r>
          </w:p>
        </w:tc>
        <w:tc>
          <w:tcPr>
            <w:tcW w:w="14532" w:type="dxa"/>
            <w:gridSpan w:val="5"/>
          </w:tcPr>
          <w:p w14:paraId="0731AF30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Niveles De Logro</w:t>
            </w:r>
          </w:p>
        </w:tc>
      </w:tr>
      <w:tr w:rsidR="00105F52" w14:paraId="6EE3D05E" w14:textId="77777777" w:rsidTr="00105F52">
        <w:tc>
          <w:tcPr>
            <w:tcW w:w="1910" w:type="dxa"/>
            <w:vMerge/>
          </w:tcPr>
          <w:p w14:paraId="4ACA79EE" w14:textId="77777777" w:rsidR="007E1790" w:rsidRDefault="007E1790" w:rsidP="00901B3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92" w:type="dxa"/>
          </w:tcPr>
          <w:p w14:paraId="54B4746E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Iniciado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(1 Pt.)</w:t>
            </w:r>
          </w:p>
        </w:tc>
        <w:tc>
          <w:tcPr>
            <w:tcW w:w="2651" w:type="dxa"/>
          </w:tcPr>
          <w:p w14:paraId="29E3790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En Proceso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(2 Pts.)</w:t>
            </w:r>
          </w:p>
        </w:tc>
        <w:tc>
          <w:tcPr>
            <w:tcW w:w="3435" w:type="dxa"/>
          </w:tcPr>
          <w:p w14:paraId="16A7C071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Competente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(3 Pts.)</w:t>
            </w:r>
          </w:p>
        </w:tc>
        <w:tc>
          <w:tcPr>
            <w:tcW w:w="3944" w:type="dxa"/>
          </w:tcPr>
          <w:p w14:paraId="3C8E64E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Destacado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(4 Pts.)</w:t>
            </w:r>
          </w:p>
        </w:tc>
        <w:tc>
          <w:tcPr>
            <w:tcW w:w="1510" w:type="dxa"/>
          </w:tcPr>
          <w:p w14:paraId="3DC2A294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Puntaje Obtenido</w:t>
            </w:r>
          </w:p>
        </w:tc>
      </w:tr>
      <w:tr w:rsidR="006D5453" w:rsidRPr="007E1790" w14:paraId="52C6D017" w14:textId="77777777" w:rsidTr="00105F52">
        <w:tc>
          <w:tcPr>
            <w:tcW w:w="1910" w:type="dxa"/>
          </w:tcPr>
          <w:p w14:paraId="34BDA6B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Introducción</w:t>
            </w:r>
          </w:p>
        </w:tc>
        <w:tc>
          <w:tcPr>
            <w:tcW w:w="2992" w:type="dxa"/>
          </w:tcPr>
          <w:p w14:paraId="6AB1FBB8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introducción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o ésta no permite una comprensión clara y ordenada.</w:t>
            </w:r>
          </w:p>
        </w:tc>
        <w:tc>
          <w:tcPr>
            <w:tcW w:w="2651" w:type="dxa"/>
          </w:tcPr>
          <w:p w14:paraId="4912ACFE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introducción, pero ésta presenta deficiencias de coherencia y articulación c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on lo desarrollado del ensayo</w:t>
            </w:r>
          </w:p>
        </w:tc>
        <w:tc>
          <w:tcPr>
            <w:tcW w:w="3435" w:type="dxa"/>
          </w:tcPr>
          <w:p w14:paraId="6C835C5F" w14:textId="77777777" w:rsidR="00901B3F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 reflexión respect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o a la evaluación de las AFP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, el análisis sistémico, varia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bles e indicadores, pero cuentan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con algunas deficiencias de claridad y coherencia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067B8906" w14:textId="77777777" w:rsidR="00460E9F" w:rsidRPr="00E07EBC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o una nota al pie de página.</w:t>
            </w:r>
          </w:p>
        </w:tc>
        <w:tc>
          <w:tcPr>
            <w:tcW w:w="3944" w:type="dxa"/>
          </w:tcPr>
          <w:p w14:paraId="4C445CDB" w14:textId="77777777" w:rsidR="00901B3F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reflexión respect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o a la evaluación de las AFP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, el análisis sistémico, variables e indicadores de evaluación de manera clara, ordenada, coherente y articulada con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los otros elementos del ensayo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75AB27CE" w14:textId="77777777" w:rsidR="00460E9F" w:rsidRPr="00E07EBC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4222F968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0DAF9951" w14:textId="77777777" w:rsidTr="00105F52">
        <w:tc>
          <w:tcPr>
            <w:tcW w:w="1910" w:type="dxa"/>
          </w:tcPr>
          <w:p w14:paraId="3029DCDF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lastRenderedPageBreak/>
              <w:t>Desarrollo</w:t>
            </w:r>
          </w:p>
        </w:tc>
        <w:tc>
          <w:tcPr>
            <w:tcW w:w="2992" w:type="dxa"/>
          </w:tcPr>
          <w:p w14:paraId="510B1AAC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nta desarrollo 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o 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éste no permite una comprensión clara y ordenada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320B1326" w14:textId="77777777" w:rsidR="00901B3F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Realiza un análisis literal, pero este es incompleto y no considera aspectos vistos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6DEA6A66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1 cita en Norma APA 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una nota. al pie de página.</w:t>
            </w:r>
          </w:p>
        </w:tc>
        <w:tc>
          <w:tcPr>
            <w:tcW w:w="3435" w:type="dxa"/>
          </w:tcPr>
          <w:p w14:paraId="5500C3D7" w14:textId="77777777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resultados, definiendo a lo menos 2 aspectos definidos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1965E174" w14:textId="77777777" w:rsidR="00460E9F" w:rsidRPr="006D5453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 cita en Norma APA y una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3944" w:type="dxa"/>
          </w:tcPr>
          <w:p w14:paraId="7486EA84" w14:textId="77777777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 de manera clara, ordenada, coherente y articulada con los otros elementos del informe, definiendo más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de 4 aspectos vistos en clases.</w:t>
            </w:r>
          </w:p>
          <w:p w14:paraId="76DFBFD0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2 cita en Norma APA y dos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1510" w:type="dxa"/>
          </w:tcPr>
          <w:p w14:paraId="00CE8421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5433447A" w14:textId="77777777" w:rsidTr="00105F52">
        <w:tc>
          <w:tcPr>
            <w:tcW w:w="1910" w:type="dxa"/>
          </w:tcPr>
          <w:p w14:paraId="24997C2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Conclusión  </w:t>
            </w:r>
          </w:p>
        </w:tc>
        <w:tc>
          <w:tcPr>
            <w:tcW w:w="2992" w:type="dxa"/>
          </w:tcPr>
          <w:p w14:paraId="2F3D1E07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presenta conclusión o ésta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 xml:space="preserve"> no permite una comprensión clara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56B5CEAB" w14:textId="77777777" w:rsidR="00901B3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pero con deficiencias en la coherencia y forma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3435" w:type="dxa"/>
          </w:tcPr>
          <w:p w14:paraId="17C64955" w14:textId="77777777" w:rsidR="00901B3F" w:rsidRPr="00105F52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aunque pres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enta algunas deficiencias en los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elem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entos y variables relevantes en la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evaluación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de las AFP. Inserta 1 cita en Norma APA o una nota al pie de página.</w:t>
            </w:r>
          </w:p>
        </w:tc>
        <w:tc>
          <w:tcPr>
            <w:tcW w:w="3944" w:type="dxa"/>
          </w:tcPr>
          <w:p w14:paraId="2CF7FD86" w14:textId="77777777" w:rsidR="00901B3F" w:rsidRDefault="00105F52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Elabora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una conclusión clara </w:t>
            </w: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>y coherente que facilita su comprensión. Se identifican claramente los elementos o etapas, la forma en que se relacionan y sus res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pectivas variables relevantes en</w:t>
            </w: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la </w:t>
            </w: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>evaluación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de las AFP.</w:t>
            </w:r>
          </w:p>
          <w:p w14:paraId="40C5C7A2" w14:textId="77777777" w:rsidR="00460E9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7E887667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1335F3FD" w14:textId="77777777" w:rsidTr="00105F52">
        <w:tc>
          <w:tcPr>
            <w:tcW w:w="1910" w:type="dxa"/>
          </w:tcPr>
          <w:p w14:paraId="4DD6EE49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Aspectos formales </w:t>
            </w:r>
          </w:p>
        </w:tc>
        <w:tc>
          <w:tcPr>
            <w:tcW w:w="2992" w:type="dxa"/>
          </w:tcPr>
          <w:p w14:paraId="49804AE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faltas de ortografía y su redacción es deficiente. No respeta las condiciones del form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ato para la entrega del ensayo</w:t>
            </w:r>
          </w:p>
        </w:tc>
        <w:tc>
          <w:tcPr>
            <w:tcW w:w="2651" w:type="dxa"/>
          </w:tcPr>
          <w:p w14:paraId="59C728D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unas pocas faltas de ortografía y existe un intento de utilizar el lenguaje escrito de manera correcta. Se aprecia un intento por respetar las condiciones del for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mato para la entrega del ensayo</w:t>
            </w:r>
          </w:p>
        </w:tc>
        <w:tc>
          <w:tcPr>
            <w:tcW w:w="3435" w:type="dxa"/>
          </w:tcPr>
          <w:p w14:paraId="487753B1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lenguaje académico. Su ensayo </w:t>
            </w:r>
            <w:bookmarkStart w:id="0" w:name="_GoBack"/>
            <w:bookmarkEnd w:id="0"/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cumple con la mayoría de los aspectos formales solicitados y está presentado en cumplimiento con la normativa del instructivo entregado. </w:t>
            </w:r>
          </w:p>
        </w:tc>
        <w:tc>
          <w:tcPr>
            <w:tcW w:w="3944" w:type="dxa"/>
          </w:tcPr>
          <w:p w14:paraId="24D289FD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 lenguaje académico y profesional. Se destaca por la rigurosidad formal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 en la confección de su ensayo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y por el total cumplimiento de las exigencias académicas contenidas en él. </w:t>
            </w:r>
          </w:p>
        </w:tc>
        <w:tc>
          <w:tcPr>
            <w:tcW w:w="1510" w:type="dxa"/>
          </w:tcPr>
          <w:p w14:paraId="3C047CD6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17DDE703" w14:textId="77777777" w:rsidR="00901B3F" w:rsidRPr="007E1790" w:rsidRDefault="00901B3F" w:rsidP="00105F52">
      <w:pPr>
        <w:jc w:val="both"/>
        <w:rPr>
          <w:rFonts w:ascii="Times New Roman" w:hAnsi="Times New Roman" w:cs="Times New Roman"/>
          <w:b/>
          <w:lang w:val="es-ES"/>
        </w:rPr>
      </w:pPr>
    </w:p>
    <w:sectPr w:rsidR="00901B3F" w:rsidRPr="007E1790" w:rsidSect="00901B3F">
      <w:headerReference w:type="default" r:id="rId8"/>
      <w:pgSz w:w="18720" w:h="12240" w:orient="landscape" w:code="14"/>
      <w:pgMar w:top="1728" w:right="1134" w:bottom="1134" w:left="1134" w:header="512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1B81" w14:textId="77777777" w:rsidR="00AA3AB3" w:rsidRDefault="00AA3AB3" w:rsidP="00901B3F">
      <w:r>
        <w:separator/>
      </w:r>
    </w:p>
  </w:endnote>
  <w:endnote w:type="continuationSeparator" w:id="0">
    <w:p w14:paraId="78D294E8" w14:textId="77777777" w:rsidR="00AA3AB3" w:rsidRDefault="00AA3AB3" w:rsidP="009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5410" w14:textId="77777777" w:rsidR="00AA3AB3" w:rsidRDefault="00AA3AB3" w:rsidP="00901B3F">
      <w:r>
        <w:separator/>
      </w:r>
    </w:p>
  </w:footnote>
  <w:footnote w:type="continuationSeparator" w:id="0">
    <w:p w14:paraId="2C292160" w14:textId="77777777" w:rsidR="00AA3AB3" w:rsidRDefault="00AA3AB3" w:rsidP="00901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7C9F" w14:textId="77777777" w:rsidR="00901B3F" w:rsidRPr="00560634" w:rsidRDefault="00901B3F" w:rsidP="00901B3F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CA43283" wp14:editId="4232C6B2">
          <wp:simplePos x="0" y="0"/>
          <wp:positionH relativeFrom="column">
            <wp:posOffset>706755</wp:posOffset>
          </wp:positionH>
          <wp:positionV relativeFrom="paragraph">
            <wp:posOffset>-206375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0FD854A" wp14:editId="08EF2D92">
          <wp:simplePos x="0" y="0"/>
          <wp:positionH relativeFrom="column">
            <wp:posOffset>8361680</wp:posOffset>
          </wp:positionH>
          <wp:positionV relativeFrom="paragraph">
            <wp:posOffset>-212090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                       </w:t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62999AE" w14:textId="77777777" w:rsidR="00901B3F" w:rsidRPr="00560634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</w:t>
    </w:r>
    <w:r>
      <w:rPr>
        <w:rFonts w:ascii="Times New Roman" w:hAnsi="Times New Roman" w:cs="Times New Roman"/>
        <w:lang w:val="es-MX"/>
      </w:rPr>
      <w:t xml:space="preserve">Asignatura: </w:t>
    </w:r>
    <w:r w:rsidRPr="00560634">
      <w:rPr>
        <w:rFonts w:ascii="Times New Roman" w:hAnsi="Times New Roman" w:cs="Times New Roman"/>
        <w:lang w:val="es-MX"/>
      </w:rPr>
      <w:t>Historia, Geografía y Ciencias Sociales</w:t>
    </w:r>
  </w:p>
  <w:p w14:paraId="34F991B7" w14:textId="77777777" w:rsidR="00901B3F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    </w:t>
    </w: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557DA71" w14:textId="77777777" w:rsidR="00901B3F" w:rsidRDefault="00901B3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67AE"/>
    <w:multiLevelType w:val="hybridMultilevel"/>
    <w:tmpl w:val="6D98D05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F"/>
    <w:rsid w:val="00105F52"/>
    <w:rsid w:val="003D4E7C"/>
    <w:rsid w:val="00460E9F"/>
    <w:rsid w:val="00624599"/>
    <w:rsid w:val="006D5453"/>
    <w:rsid w:val="007E1790"/>
    <w:rsid w:val="00901B3F"/>
    <w:rsid w:val="00932598"/>
    <w:rsid w:val="00AA3AB3"/>
    <w:rsid w:val="00E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3E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B3F"/>
  </w:style>
  <w:style w:type="paragraph" w:styleId="Piedepgina">
    <w:name w:val="footer"/>
    <w:basedOn w:val="Normal"/>
    <w:link w:val="Piedepgina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B3F"/>
  </w:style>
  <w:style w:type="table" w:styleId="Tablaconcuadrcula">
    <w:name w:val="Table Grid"/>
    <w:basedOn w:val="Tablanormal"/>
    <w:uiPriority w:val="39"/>
    <w:rsid w:val="0090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F52"/>
    <w:rPr>
      <w:color w:val="0563C1" w:themeColor="hyperlink"/>
      <w:u w:val="single"/>
    </w:rPr>
  </w:style>
  <w:style w:type="paragraph" w:customStyle="1" w:styleId="Default">
    <w:name w:val="Default"/>
    <w:rsid w:val="00105F5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608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2020-08-17T01:55:00Z</dcterms:created>
  <dcterms:modified xsi:type="dcterms:W3CDTF">2020-08-17T03:00:00Z</dcterms:modified>
</cp:coreProperties>
</file>