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75D8" w14:textId="71FDFEFF" w:rsidR="004221D9" w:rsidRDefault="000C0674" w:rsidP="00516D6B">
      <w:pPr>
        <w:pStyle w:val="Encabezado"/>
        <w:jc w:val="both"/>
        <w:rPr>
          <w:rFonts w:cstheme="minorHAnsi"/>
          <w:sz w:val="20"/>
        </w:rPr>
      </w:pPr>
      <w:r w:rsidRPr="00E834DC">
        <w:rPr>
          <w:rFonts w:cstheme="minorHAnsi"/>
          <w:noProof/>
          <w:sz w:val="20"/>
          <w:lang w:val="es-MX" w:eastAsia="es-MX"/>
        </w:rPr>
        <w:drawing>
          <wp:anchor distT="0" distB="0" distL="114300" distR="114300" simplePos="0" relativeHeight="251860992" behindDoc="0" locked="0" layoutInCell="1" allowOverlap="1" wp14:anchorId="77BF685B" wp14:editId="2343A374">
            <wp:simplePos x="0" y="0"/>
            <wp:positionH relativeFrom="margin">
              <wp:posOffset>-635</wp:posOffset>
            </wp:positionH>
            <wp:positionV relativeFrom="margin">
              <wp:posOffset>-81915</wp:posOffset>
            </wp:positionV>
            <wp:extent cx="561975" cy="581025"/>
            <wp:effectExtent l="0" t="0" r="9525" b="9525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221D9">
        <w:rPr>
          <w:noProof/>
          <w:lang w:val="es-MX" w:eastAsia="es-MX"/>
        </w:rPr>
        <w:drawing>
          <wp:anchor distT="0" distB="0" distL="114300" distR="114300" simplePos="0" relativeHeight="251862016" behindDoc="0" locked="0" layoutInCell="1" allowOverlap="1" wp14:anchorId="72C5861F" wp14:editId="2329B461">
            <wp:simplePos x="0" y="0"/>
            <wp:positionH relativeFrom="margin">
              <wp:posOffset>3829050</wp:posOffset>
            </wp:positionH>
            <wp:positionV relativeFrom="margin">
              <wp:posOffset>-238125</wp:posOffset>
            </wp:positionV>
            <wp:extent cx="2752725" cy="737544"/>
            <wp:effectExtent l="0" t="0" r="0" b="5715"/>
            <wp:wrapSquare wrapText="bothSides"/>
            <wp:docPr id="7" name="Imagen 7" descr="Quimica gif 9 » GIF Image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imica gif 9 » GIF Images 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D9" w:rsidRPr="00E834DC">
        <w:rPr>
          <w:rFonts w:cstheme="minorHAnsi"/>
          <w:sz w:val="20"/>
        </w:rPr>
        <w:t xml:space="preserve">San Fernando </w:t>
      </w:r>
      <w:proofErr w:type="spellStart"/>
      <w:r w:rsidR="004221D9" w:rsidRPr="00E834DC">
        <w:rPr>
          <w:rFonts w:cstheme="minorHAnsi"/>
          <w:sz w:val="20"/>
        </w:rPr>
        <w:t>College</w:t>
      </w:r>
      <w:proofErr w:type="spellEnd"/>
      <w:r w:rsidR="004221D9">
        <w:rPr>
          <w:rFonts w:cstheme="minorHAnsi"/>
          <w:sz w:val="20"/>
        </w:rPr>
        <w:t xml:space="preserve"> Anexo T.P.</w:t>
      </w:r>
    </w:p>
    <w:p w14:paraId="48E1D4A8" w14:textId="373550A2" w:rsidR="004221D9" w:rsidRDefault="006D0E5B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Asignatura: </w:t>
      </w:r>
      <w:r w:rsidR="0016436C">
        <w:rPr>
          <w:rFonts w:cstheme="minorHAnsi"/>
          <w:sz w:val="20"/>
        </w:rPr>
        <w:t xml:space="preserve">Ciencias para la Ciudadanía. </w:t>
      </w:r>
    </w:p>
    <w:p w14:paraId="1AA80E2B" w14:textId="51273944" w:rsidR="004221D9" w:rsidRDefault="00604881" w:rsidP="00516D6B">
      <w:pPr>
        <w:pStyle w:val="Encabezad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Prof. Felipe Espina y Elena Sepúlveda </w:t>
      </w:r>
    </w:p>
    <w:p w14:paraId="3C3458FE" w14:textId="77777777" w:rsidR="004221D9" w:rsidRDefault="004221D9" w:rsidP="00516D6B">
      <w:pPr>
        <w:pStyle w:val="Encabezado"/>
        <w:jc w:val="both"/>
        <w:rPr>
          <w:rFonts w:cstheme="minorHAnsi"/>
          <w:sz w:val="20"/>
        </w:rPr>
      </w:pPr>
    </w:p>
    <w:p w14:paraId="3F46EC27" w14:textId="2525E63E" w:rsidR="004221D9" w:rsidRDefault="004221D9" w:rsidP="0016436C">
      <w:pPr>
        <w:pStyle w:val="Ttulo"/>
        <w:spacing w:before="0" w:after="0" w:line="240" w:lineRule="auto"/>
        <w:jc w:val="left"/>
        <w:rPr>
          <w:rFonts w:cs="Arial"/>
          <w:sz w:val="28"/>
          <w:szCs w:val="28"/>
        </w:rPr>
      </w:pPr>
    </w:p>
    <w:tbl>
      <w:tblPr>
        <w:tblpPr w:leftFromText="141" w:rightFromText="141" w:vertAnchor="text" w:horzAnchor="margin" w:tblpY="62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270"/>
        <w:gridCol w:w="3885"/>
        <w:gridCol w:w="3120"/>
      </w:tblGrid>
      <w:tr w:rsidR="00A443DA" w:rsidRPr="00A30A94" w14:paraId="4F5D6C72" w14:textId="77777777" w:rsidTr="00A443DA"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56BD" w14:textId="3A5CD534" w:rsidR="00A443DA" w:rsidRPr="00A30A94" w:rsidRDefault="00A443DA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Asignatura: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>
              <w:rPr>
                <w:rFonts w:eastAsia="Times New Roman"/>
                <w:bCs/>
                <w:lang w:eastAsia="es-CL"/>
              </w:rPr>
              <w:t>Ciencias para la Ciudadanía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76A440" w14:textId="7BDD184F" w:rsidR="00A443DA" w:rsidRPr="00A30A94" w:rsidRDefault="00A443DA" w:rsidP="00A443DA">
            <w:pPr>
              <w:spacing w:after="0" w:line="240" w:lineRule="auto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443DA">
              <w:rPr>
                <w:rFonts w:eastAsia="Times New Roman"/>
                <w:b/>
                <w:lang w:eastAsia="es-CL"/>
              </w:rPr>
              <w:t>Semana:</w:t>
            </w:r>
            <w:r w:rsidR="00586653">
              <w:rPr>
                <w:rFonts w:eastAsia="Times New Roman"/>
                <w:lang w:eastAsia="es-CL"/>
              </w:rPr>
              <w:t xml:space="preserve"> 17 al 21</w:t>
            </w:r>
            <w:bookmarkStart w:id="0" w:name="_GoBack"/>
            <w:bookmarkEnd w:id="0"/>
            <w:r>
              <w:rPr>
                <w:rFonts w:eastAsia="Times New Roman"/>
                <w:lang w:eastAsia="es-CL"/>
              </w:rPr>
              <w:t xml:space="preserve"> de agosto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7717" w14:textId="638D5AFD" w:rsidR="00A443DA" w:rsidRPr="00A30A94" w:rsidRDefault="00A443DA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N° De La Guía:</w:t>
            </w:r>
            <w:r w:rsidR="00586653">
              <w:rPr>
                <w:rFonts w:eastAsia="Times New Roman"/>
                <w:b/>
                <w:bCs/>
                <w:lang w:eastAsia="es-CL"/>
              </w:rPr>
              <w:t xml:space="preserve"> 3</w:t>
            </w:r>
          </w:p>
        </w:tc>
      </w:tr>
      <w:tr w:rsidR="00516D6B" w:rsidRPr="00A30A94" w14:paraId="432FF22A" w14:textId="77777777" w:rsidTr="00A443DA">
        <w:tc>
          <w:tcPr>
            <w:tcW w:w="109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2901" w14:textId="74469901" w:rsidR="00516D6B" w:rsidRPr="00826EA8" w:rsidRDefault="00516D6B" w:rsidP="00586653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Título de la Guía:</w:t>
            </w:r>
            <w:r w:rsidR="00826EA8">
              <w:t xml:space="preserve"> </w:t>
            </w:r>
            <w:r w:rsidR="00A443DA">
              <w:t xml:space="preserve"> </w:t>
            </w:r>
            <w:r w:rsidR="00586653">
              <w:t>Evaluación formativa</w:t>
            </w:r>
            <w:r w:rsidR="00A443DA">
              <w:t xml:space="preserve"> </w:t>
            </w:r>
          </w:p>
        </w:tc>
      </w:tr>
      <w:tr w:rsidR="00516D6B" w:rsidRPr="00A30A94" w14:paraId="450AEEEF" w14:textId="77777777" w:rsidTr="00A443DA">
        <w:tc>
          <w:tcPr>
            <w:tcW w:w="7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1731" w14:textId="77777777" w:rsidR="00516D6B" w:rsidRDefault="00516D6B" w:rsidP="00A443DA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Objetivo de Aprendizaje (OA):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259B88B2" w14:textId="74BB2ADF" w:rsidR="00516D6B" w:rsidRPr="00494461" w:rsidRDefault="006919F9" w:rsidP="00A443D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es-CL"/>
              </w:rPr>
            </w:pPr>
            <w:r w:rsidRPr="006919F9">
              <w:rPr>
                <w:rFonts w:eastAsia="Times New Roman"/>
                <w:bCs/>
                <w:lang w:eastAsia="es-CL"/>
              </w:rPr>
              <w:t>Analizar, a partir de evidencias, situaciones de transmisión de agentes infecciosos a nivel nacional y mundial (como virus de influenza, VIH-sida, hanta, hepatitis B, sarampión, entre otros), y evaluar críticamente posibles medidas de prevención como el uso de vacunas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D7E510" w14:textId="77777777" w:rsidR="00516D6B" w:rsidRPr="00A4679A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lang w:eastAsia="es-CL"/>
              </w:rPr>
            </w:pPr>
            <w:r w:rsidRPr="00A4679A">
              <w:rPr>
                <w:rFonts w:eastAsia="Times New Roman"/>
                <w:b/>
                <w:lang w:eastAsia="es-CL"/>
              </w:rPr>
              <w:t xml:space="preserve">Habilidades: </w:t>
            </w:r>
          </w:p>
          <w:p w14:paraId="277B6CD5" w14:textId="77777777" w:rsidR="00516D6B" w:rsidRPr="00902F4B" w:rsidRDefault="00516D6B" w:rsidP="00A443DA">
            <w:pPr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cs="Calibri"/>
                <w:bCs/>
                <w:color w:val="000000"/>
                <w:szCs w:val="20"/>
                <w:lang w:val="es-MX" w:eastAsia="es-MX"/>
              </w:rPr>
            </w:pPr>
            <w:r>
              <w:rPr>
                <w:rFonts w:cs="Calibri"/>
                <w:bCs/>
                <w:color w:val="000000"/>
                <w:szCs w:val="20"/>
                <w:lang w:val="es-MX" w:eastAsia="es-MX"/>
              </w:rPr>
              <w:t xml:space="preserve">Comprender, Analizar, Establecer, Comparar, Aplicar, Inferir.  </w:t>
            </w:r>
          </w:p>
        </w:tc>
      </w:tr>
      <w:tr w:rsidR="00516D6B" w:rsidRPr="00A30A94" w14:paraId="44C39038" w14:textId="77777777" w:rsidTr="00A443DA">
        <w:tc>
          <w:tcPr>
            <w:tcW w:w="3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C8E8" w14:textId="77777777" w:rsidR="00516D6B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b/>
                <w:bCs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Docente: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Pr="00A30A94">
              <w:rPr>
                <w:rFonts w:eastAsia="Times New Roman"/>
                <w:bCs/>
                <w:lang w:eastAsia="es-CL"/>
              </w:rPr>
              <w:t>Elena Sepúlveda.</w:t>
            </w:r>
            <w:r>
              <w:rPr>
                <w:rFonts w:eastAsia="Times New Roman"/>
                <w:b/>
                <w:bCs/>
                <w:lang w:eastAsia="es-CL"/>
              </w:rPr>
              <w:t xml:space="preserve"> </w:t>
            </w:r>
          </w:p>
          <w:p w14:paraId="4F7D3292" w14:textId="40174458" w:rsidR="00604881" w:rsidRPr="00604881" w:rsidRDefault="00604881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b/>
                <w:bCs/>
                <w:lang w:eastAsia="es-CL"/>
              </w:rPr>
              <w:t xml:space="preserve">                                  </w:t>
            </w:r>
            <w:r w:rsidRPr="00604881">
              <w:rPr>
                <w:rFonts w:eastAsia="Times New Roman"/>
                <w:bCs/>
                <w:lang w:eastAsia="es-CL"/>
              </w:rPr>
              <w:t>Felipe Espina</w:t>
            </w:r>
          </w:p>
        </w:tc>
        <w:tc>
          <w:tcPr>
            <w:tcW w:w="7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09EC86" w14:textId="7BE21E34" w:rsidR="00516D6B" w:rsidRPr="00A30A94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>
              <w:rPr>
                <w:rFonts w:eastAsia="Times New Roman"/>
                <w:lang w:eastAsia="es-CL"/>
              </w:rPr>
              <w:t xml:space="preserve"> </w:t>
            </w:r>
            <w:r w:rsidRPr="00A50394">
              <w:rPr>
                <w:rFonts w:eastAsia="Times New Roman"/>
                <w:b/>
                <w:lang w:eastAsia="es-CL"/>
              </w:rPr>
              <w:t>Correo:</w:t>
            </w:r>
            <w:r>
              <w:rPr>
                <w:rFonts w:eastAsia="Times New Roman"/>
                <w:lang w:eastAsia="es-CL"/>
              </w:rPr>
              <w:t xml:space="preserve"> </w:t>
            </w:r>
            <w:hyperlink r:id="rId10" w:history="1">
              <w:r w:rsidRPr="00DE288F">
                <w:rPr>
                  <w:rStyle w:val="Hipervnculo"/>
                  <w:rFonts w:eastAsia="Times New Roman"/>
                  <w:lang w:eastAsia="es-CL"/>
                </w:rPr>
                <w:t>esepulveda@sanfernandocollege.cl</w:t>
              </w:r>
            </w:hyperlink>
            <w:r>
              <w:rPr>
                <w:rFonts w:eastAsia="Times New Roman"/>
                <w:lang w:eastAsia="es-CL"/>
              </w:rPr>
              <w:t xml:space="preserve"> </w:t>
            </w:r>
            <w:r w:rsidR="00604881">
              <w:rPr>
                <w:rFonts w:eastAsia="Times New Roman"/>
                <w:lang w:eastAsia="es-CL"/>
              </w:rPr>
              <w:t xml:space="preserve">, </w:t>
            </w:r>
            <w:hyperlink r:id="rId11" w:history="1">
              <w:r w:rsidR="00604881" w:rsidRPr="001351D1">
                <w:rPr>
                  <w:rStyle w:val="Hipervnculo"/>
                  <w:rFonts w:eastAsia="Times New Roman"/>
                  <w:lang w:eastAsia="es-CL"/>
                </w:rPr>
                <w:t>fespina@sanfernandocollege.cl</w:t>
              </w:r>
            </w:hyperlink>
            <w:r w:rsidR="00604881">
              <w:rPr>
                <w:rFonts w:eastAsia="Times New Roman"/>
                <w:lang w:eastAsia="es-CL"/>
              </w:rPr>
              <w:t xml:space="preserve"> </w:t>
            </w:r>
          </w:p>
        </w:tc>
      </w:tr>
      <w:tr w:rsidR="00516D6B" w:rsidRPr="00A30A94" w14:paraId="4D348107" w14:textId="77777777" w:rsidTr="00A443DA">
        <w:tc>
          <w:tcPr>
            <w:tcW w:w="77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8F62" w14:textId="77777777" w:rsidR="00516D6B" w:rsidRPr="00A30A94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70AD" w14:textId="4EA81175" w:rsidR="00516D6B" w:rsidRPr="00A30A94" w:rsidRDefault="00516D6B" w:rsidP="00A443DA">
            <w:pPr>
              <w:spacing w:after="0" w:line="240" w:lineRule="auto"/>
              <w:ind w:left="708" w:hanging="708"/>
              <w:jc w:val="both"/>
              <w:rPr>
                <w:rFonts w:eastAsia="Times New Roman"/>
                <w:lang w:eastAsia="es-CL"/>
              </w:rPr>
            </w:pPr>
            <w:r w:rsidRPr="00A30A94">
              <w:rPr>
                <w:rFonts w:eastAsia="Times New Roman"/>
                <w:b/>
                <w:bCs/>
                <w:lang w:eastAsia="es-CL"/>
              </w:rPr>
              <w:t>Curso:</w:t>
            </w:r>
            <w:r w:rsidR="00772617">
              <w:rPr>
                <w:rFonts w:eastAsia="Times New Roman"/>
                <w:b/>
                <w:bCs/>
                <w:lang w:eastAsia="es-CL"/>
              </w:rPr>
              <w:t xml:space="preserve"> </w:t>
            </w:r>
            <w:r w:rsidR="006D0E5B">
              <w:rPr>
                <w:rFonts w:eastAsia="Times New Roman"/>
                <w:b/>
                <w:bCs/>
                <w:lang w:eastAsia="es-CL"/>
              </w:rPr>
              <w:t>3</w:t>
            </w:r>
            <w:r>
              <w:rPr>
                <w:rFonts w:eastAsia="Times New Roman"/>
                <w:b/>
                <w:bCs/>
                <w:lang w:eastAsia="es-CL"/>
              </w:rPr>
              <w:t>° Medio ___</w:t>
            </w:r>
          </w:p>
        </w:tc>
      </w:tr>
    </w:tbl>
    <w:p w14:paraId="31F477AD" w14:textId="77777777" w:rsidR="00494461" w:rsidRDefault="00494461" w:rsidP="00516D6B">
      <w:pPr>
        <w:tabs>
          <w:tab w:val="left" w:pos="6870"/>
        </w:tabs>
        <w:spacing w:after="0" w:line="240" w:lineRule="auto"/>
        <w:rPr>
          <w:noProof/>
          <w:lang w:val="es-MX" w:eastAsia="es-MX"/>
        </w:rPr>
      </w:pPr>
    </w:p>
    <w:p w14:paraId="503D6BD9" w14:textId="77777777" w:rsidR="00EC2946" w:rsidRDefault="00EC2946" w:rsidP="00EC2946">
      <w:pPr>
        <w:jc w:val="center"/>
        <w:rPr>
          <w:b/>
          <w:bCs/>
          <w:sz w:val="28"/>
          <w:szCs w:val="28"/>
        </w:rPr>
      </w:pPr>
    </w:p>
    <w:p w14:paraId="1A1F583E" w14:textId="77777777" w:rsidR="00EC2946" w:rsidRDefault="00EC2946" w:rsidP="00EC294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INFORMACIÓN SOBRE LA EVALUACIÓN</w:t>
      </w:r>
    </w:p>
    <w:p w14:paraId="55EA32F5" w14:textId="77777777" w:rsidR="00EC2946" w:rsidRDefault="00EC2946" w:rsidP="00EC2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38650A8" w14:textId="77777777" w:rsidR="00EC2946" w:rsidRDefault="00EC2946" w:rsidP="00EC294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evaluación se realizará durante la clase online según el horario de clases que le corresponda a cada curso: </w:t>
      </w: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1559"/>
        <w:gridCol w:w="1843"/>
        <w:gridCol w:w="1559"/>
      </w:tblGrid>
      <w:tr w:rsidR="00EC2946" w14:paraId="78281DB6" w14:textId="77777777" w:rsidTr="00DA1136">
        <w:trPr>
          <w:jc w:val="center"/>
        </w:trPr>
        <w:tc>
          <w:tcPr>
            <w:tcW w:w="1559" w:type="dxa"/>
          </w:tcPr>
          <w:p w14:paraId="52D0EA70" w14:textId="77777777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Curso </w:t>
            </w:r>
          </w:p>
        </w:tc>
        <w:tc>
          <w:tcPr>
            <w:tcW w:w="1843" w:type="dxa"/>
          </w:tcPr>
          <w:p w14:paraId="33BEA760" w14:textId="77777777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Fecha </w:t>
            </w:r>
          </w:p>
        </w:tc>
        <w:tc>
          <w:tcPr>
            <w:tcW w:w="1559" w:type="dxa"/>
          </w:tcPr>
          <w:p w14:paraId="3427DBCD" w14:textId="77777777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</w:tr>
      <w:tr w:rsidR="00EC2946" w14:paraId="72564F4C" w14:textId="77777777" w:rsidTr="00DA1136">
        <w:trPr>
          <w:jc w:val="center"/>
        </w:trPr>
        <w:tc>
          <w:tcPr>
            <w:tcW w:w="1559" w:type="dxa"/>
          </w:tcPr>
          <w:p w14:paraId="3608D1F1" w14:textId="78BA373D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° medio D </w:t>
            </w:r>
          </w:p>
        </w:tc>
        <w:tc>
          <w:tcPr>
            <w:tcW w:w="1843" w:type="dxa"/>
          </w:tcPr>
          <w:p w14:paraId="0B6AE9F0" w14:textId="4FD9F34B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F9D586F" w14:textId="287CEA43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:00 </w:t>
            </w:r>
          </w:p>
        </w:tc>
      </w:tr>
      <w:tr w:rsidR="00EC2946" w14:paraId="0ECB0164" w14:textId="77777777" w:rsidTr="00DA1136">
        <w:trPr>
          <w:jc w:val="center"/>
        </w:trPr>
        <w:tc>
          <w:tcPr>
            <w:tcW w:w="1559" w:type="dxa"/>
          </w:tcPr>
          <w:p w14:paraId="742D008E" w14:textId="0A1A1B47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° medio E</w:t>
            </w:r>
          </w:p>
        </w:tc>
        <w:tc>
          <w:tcPr>
            <w:tcW w:w="1843" w:type="dxa"/>
          </w:tcPr>
          <w:p w14:paraId="7D7B41A4" w14:textId="77777777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Martes 18 </w:t>
            </w:r>
          </w:p>
        </w:tc>
        <w:tc>
          <w:tcPr>
            <w:tcW w:w="1559" w:type="dxa"/>
          </w:tcPr>
          <w:p w14:paraId="7C922CBB" w14:textId="3BCD81B0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:00</w:t>
            </w:r>
          </w:p>
        </w:tc>
      </w:tr>
      <w:tr w:rsidR="00EC2946" w14:paraId="40D108C9" w14:textId="77777777" w:rsidTr="00DA1136">
        <w:trPr>
          <w:jc w:val="center"/>
        </w:trPr>
        <w:tc>
          <w:tcPr>
            <w:tcW w:w="1559" w:type="dxa"/>
          </w:tcPr>
          <w:p w14:paraId="1D010BC2" w14:textId="44FDBED0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° medio F</w:t>
            </w:r>
          </w:p>
        </w:tc>
        <w:tc>
          <w:tcPr>
            <w:tcW w:w="1843" w:type="dxa"/>
          </w:tcPr>
          <w:p w14:paraId="4C2CCE51" w14:textId="5D41705D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Martes 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6DF3E625" w14:textId="2E672497" w:rsidR="00EC2946" w:rsidRDefault="00EC2946" w:rsidP="00EC29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:00</w:t>
            </w:r>
          </w:p>
        </w:tc>
      </w:tr>
    </w:tbl>
    <w:p w14:paraId="0626BA98" w14:textId="77777777" w:rsidR="00EC2946" w:rsidRPr="00EC2946" w:rsidRDefault="00EC2946" w:rsidP="00EC2946">
      <w:pPr>
        <w:spacing w:after="0" w:line="240" w:lineRule="auto"/>
        <w:jc w:val="both"/>
        <w:rPr>
          <w:sz w:val="28"/>
          <w:szCs w:val="28"/>
        </w:rPr>
      </w:pPr>
    </w:p>
    <w:p w14:paraId="128845D9" w14:textId="3358766F" w:rsidR="00EC2946" w:rsidRDefault="00EC2946" w:rsidP="00EC294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participación de esta autoevaluación es </w:t>
      </w:r>
      <w:r>
        <w:rPr>
          <w:b/>
          <w:bCs/>
          <w:sz w:val="28"/>
          <w:szCs w:val="28"/>
        </w:rPr>
        <w:t>obligatoria</w:t>
      </w:r>
      <w:r>
        <w:rPr>
          <w:sz w:val="28"/>
          <w:szCs w:val="28"/>
        </w:rPr>
        <w:t>, por lo tanto, solo aquellos que estén justificados quedan exentos.</w:t>
      </w:r>
    </w:p>
    <w:p w14:paraId="63C45764" w14:textId="77777777" w:rsidR="00EC2946" w:rsidRPr="00EC2946" w:rsidRDefault="00EC2946" w:rsidP="00EC2946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14:paraId="10EC4CC2" w14:textId="77777777" w:rsidR="00EC2946" w:rsidRDefault="00EC2946" w:rsidP="00EC294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El enlace de la clase online será enviado a través del correo de cada estudiante. Es muy importante que estés atento a tu correo para que puedas asistir.</w:t>
      </w:r>
    </w:p>
    <w:p w14:paraId="5449676C" w14:textId="77777777" w:rsidR="00EC2946" w:rsidRDefault="00EC2946" w:rsidP="00EC2946">
      <w:pPr>
        <w:pStyle w:val="Prrafodelista"/>
        <w:spacing w:after="0" w:line="240" w:lineRule="auto"/>
        <w:jc w:val="both"/>
        <w:rPr>
          <w:sz w:val="28"/>
          <w:szCs w:val="28"/>
        </w:rPr>
      </w:pPr>
    </w:p>
    <w:p w14:paraId="6D01A42A" w14:textId="3C64A8E3" w:rsidR="00EC2946" w:rsidRPr="00EC2946" w:rsidRDefault="00EC2946" w:rsidP="00EC2946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rPr>
          <w:sz w:val="28"/>
          <w:szCs w:val="28"/>
        </w:rPr>
        <w:t xml:space="preserve">Recordar que durante el mes de agosto la evaluación formativa no considera guías de retorno, sin embargo si adeudas guías, enviarlas durante el mes. </w:t>
      </w:r>
    </w:p>
    <w:p w14:paraId="005A3016" w14:textId="77777777" w:rsidR="00EC2946" w:rsidRDefault="00EC2946" w:rsidP="00EC2946">
      <w:pPr>
        <w:pStyle w:val="Prrafodelista"/>
        <w:spacing w:after="0" w:line="240" w:lineRule="auto"/>
      </w:pPr>
    </w:p>
    <w:p w14:paraId="7CAFD3B8" w14:textId="77777777" w:rsidR="00EC2946" w:rsidRPr="00CE065D" w:rsidRDefault="00EC2946" w:rsidP="00EC2946">
      <w:pPr>
        <w:pStyle w:val="Prrafodelista"/>
        <w:spacing w:after="0" w:line="240" w:lineRule="auto"/>
        <w:jc w:val="both"/>
      </w:pPr>
    </w:p>
    <w:p w14:paraId="7303DCE9" w14:textId="112AE1FF" w:rsidR="00EC2946" w:rsidRPr="00CE065D" w:rsidRDefault="00EC2946" w:rsidP="00EC2946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rPr>
          <w:sz w:val="28"/>
          <w:szCs w:val="28"/>
        </w:rPr>
        <w:t>Recordar que la fecha de entrega de</w:t>
      </w:r>
      <w:r>
        <w:rPr>
          <w:sz w:val="28"/>
          <w:szCs w:val="28"/>
        </w:rPr>
        <w:t xml:space="preserve"> infografía es el día miércoles 19</w:t>
      </w:r>
      <w:r>
        <w:rPr>
          <w:sz w:val="28"/>
          <w:szCs w:val="28"/>
        </w:rPr>
        <w:t>.</w:t>
      </w:r>
    </w:p>
    <w:p w14:paraId="763EC802" w14:textId="77777777" w:rsidR="00EC2946" w:rsidRPr="00CE065D" w:rsidRDefault="00EC2946" w:rsidP="00EC2946">
      <w:pPr>
        <w:pStyle w:val="Prrafodelista"/>
        <w:spacing w:after="0" w:line="240" w:lineRule="auto"/>
        <w:jc w:val="both"/>
      </w:pPr>
    </w:p>
    <w:p w14:paraId="1606E804" w14:textId="68E55D48" w:rsidR="00EC2946" w:rsidRPr="00EC2946" w:rsidRDefault="00EC2946" w:rsidP="00EC2946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CE065D">
        <w:rPr>
          <w:sz w:val="28"/>
          <w:szCs w:val="28"/>
        </w:rPr>
        <w:t xml:space="preserve">Si tienen dudas en la realización de </w:t>
      </w:r>
      <w:r>
        <w:rPr>
          <w:sz w:val="28"/>
          <w:szCs w:val="28"/>
        </w:rPr>
        <w:t>la infografía</w:t>
      </w:r>
      <w:r w:rsidRPr="00CE065D">
        <w:rPr>
          <w:sz w:val="28"/>
          <w:szCs w:val="28"/>
        </w:rPr>
        <w:t xml:space="preserve">, no duden en enviar correos hasta el día </w:t>
      </w:r>
      <w:r>
        <w:rPr>
          <w:sz w:val="28"/>
          <w:szCs w:val="28"/>
        </w:rPr>
        <w:t>18</w:t>
      </w:r>
      <w:r w:rsidRPr="00CE065D">
        <w:rPr>
          <w:sz w:val="28"/>
          <w:szCs w:val="28"/>
        </w:rPr>
        <w:t xml:space="preserve"> de agosto. </w:t>
      </w:r>
    </w:p>
    <w:p w14:paraId="0B35B33E" w14:textId="77777777" w:rsidR="00EC2946" w:rsidRDefault="00EC2946" w:rsidP="00EC2946">
      <w:pPr>
        <w:pStyle w:val="Prrafodelista"/>
        <w:spacing w:after="0" w:line="240" w:lineRule="auto"/>
      </w:pPr>
    </w:p>
    <w:p w14:paraId="423876E3" w14:textId="1EFE3BBA" w:rsidR="00EC2946" w:rsidRPr="00EC2946" w:rsidRDefault="00EC2946" w:rsidP="00EC294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8"/>
        </w:rPr>
      </w:pPr>
      <w:r w:rsidRPr="00EC2946">
        <w:rPr>
          <w:sz w:val="28"/>
        </w:rPr>
        <w:t xml:space="preserve">Recordar que </w:t>
      </w:r>
      <w:r>
        <w:rPr>
          <w:sz w:val="28"/>
        </w:rPr>
        <w:t xml:space="preserve">la rúbrica para evaluar infografía fue enviada la semana pasada, en la guía N°2 del mes de agosto. </w:t>
      </w:r>
    </w:p>
    <w:p w14:paraId="1A070389" w14:textId="77777777" w:rsidR="00EC2946" w:rsidRDefault="00EC2946" w:rsidP="00516D6B">
      <w:pPr>
        <w:tabs>
          <w:tab w:val="left" w:pos="6870"/>
        </w:tabs>
        <w:spacing w:after="0" w:line="240" w:lineRule="auto"/>
        <w:rPr>
          <w:noProof/>
          <w:lang w:val="es-MX" w:eastAsia="es-MX"/>
        </w:rPr>
      </w:pPr>
    </w:p>
    <w:sectPr w:rsidR="00EC2946" w:rsidSect="001A11F9">
      <w:footerReference w:type="default" r:id="rId12"/>
      <w:type w:val="continuous"/>
      <w:pgSz w:w="12242" w:h="187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1596" w14:textId="77777777" w:rsidR="005C798C" w:rsidRDefault="005C798C" w:rsidP="005529DC">
      <w:pPr>
        <w:spacing w:after="0" w:line="240" w:lineRule="auto"/>
      </w:pPr>
      <w:r>
        <w:separator/>
      </w:r>
    </w:p>
  </w:endnote>
  <w:endnote w:type="continuationSeparator" w:id="0">
    <w:p w14:paraId="278A40CF" w14:textId="77777777" w:rsidR="005C798C" w:rsidRDefault="005C798C" w:rsidP="005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4A963" w14:textId="77777777" w:rsidR="00885DDF" w:rsidRDefault="00885DD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6653">
      <w:rPr>
        <w:noProof/>
      </w:rPr>
      <w:t>1</w:t>
    </w:r>
    <w:r>
      <w:fldChar w:fldCharType="end"/>
    </w:r>
  </w:p>
  <w:p w14:paraId="35B33121" w14:textId="77777777" w:rsidR="00885DDF" w:rsidRDefault="00885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9545D" w14:textId="77777777" w:rsidR="005C798C" w:rsidRDefault="005C798C" w:rsidP="005529DC">
      <w:pPr>
        <w:spacing w:after="0" w:line="240" w:lineRule="auto"/>
      </w:pPr>
      <w:r>
        <w:separator/>
      </w:r>
    </w:p>
  </w:footnote>
  <w:footnote w:type="continuationSeparator" w:id="0">
    <w:p w14:paraId="5BDD0B43" w14:textId="77777777" w:rsidR="005C798C" w:rsidRDefault="005C798C" w:rsidP="0055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9635EF8"/>
    <w:multiLevelType w:val="hybridMultilevel"/>
    <w:tmpl w:val="0A8287EE"/>
    <w:lvl w:ilvl="0" w:tplc="3D680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3D"/>
    <w:multiLevelType w:val="hybridMultilevel"/>
    <w:tmpl w:val="FD74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61604"/>
    <w:multiLevelType w:val="hybridMultilevel"/>
    <w:tmpl w:val="C1F200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27C0"/>
    <w:multiLevelType w:val="hybridMultilevel"/>
    <w:tmpl w:val="28E2CD02"/>
    <w:lvl w:ilvl="0" w:tplc="3FF03E5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34505"/>
    <w:multiLevelType w:val="hybridMultilevel"/>
    <w:tmpl w:val="2C9E0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D2D25"/>
    <w:multiLevelType w:val="hybridMultilevel"/>
    <w:tmpl w:val="8626F14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E708A"/>
    <w:multiLevelType w:val="hybridMultilevel"/>
    <w:tmpl w:val="B00E8184"/>
    <w:lvl w:ilvl="0" w:tplc="4002F58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63815"/>
    <w:multiLevelType w:val="hybridMultilevel"/>
    <w:tmpl w:val="2BE8EE1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7871"/>
    <w:multiLevelType w:val="hybridMultilevel"/>
    <w:tmpl w:val="E626C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31C81"/>
    <w:multiLevelType w:val="hybridMultilevel"/>
    <w:tmpl w:val="728A7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F340B"/>
    <w:multiLevelType w:val="hybridMultilevel"/>
    <w:tmpl w:val="7EAE577E"/>
    <w:lvl w:ilvl="0" w:tplc="99F4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25EA9"/>
    <w:multiLevelType w:val="hybridMultilevel"/>
    <w:tmpl w:val="8D068796"/>
    <w:lvl w:ilvl="0" w:tplc="9246E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265EA"/>
    <w:multiLevelType w:val="hybridMultilevel"/>
    <w:tmpl w:val="31B2C64E"/>
    <w:lvl w:ilvl="0" w:tplc="4AEEF8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735AE"/>
    <w:multiLevelType w:val="hybridMultilevel"/>
    <w:tmpl w:val="13C49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65DF"/>
    <w:multiLevelType w:val="hybridMultilevel"/>
    <w:tmpl w:val="4B4ABE6A"/>
    <w:lvl w:ilvl="0" w:tplc="A986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14"/>
  </w:num>
  <w:num w:numId="17">
    <w:abstractNumId w:val="17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C"/>
    <w:rsid w:val="0000795F"/>
    <w:rsid w:val="00014620"/>
    <w:rsid w:val="00020356"/>
    <w:rsid w:val="00023BF0"/>
    <w:rsid w:val="00035D9B"/>
    <w:rsid w:val="00046564"/>
    <w:rsid w:val="00055388"/>
    <w:rsid w:val="00091E82"/>
    <w:rsid w:val="000961A3"/>
    <w:rsid w:val="000C0674"/>
    <w:rsid w:val="000D2768"/>
    <w:rsid w:val="000F77A8"/>
    <w:rsid w:val="0011015B"/>
    <w:rsid w:val="0016436C"/>
    <w:rsid w:val="00172E6D"/>
    <w:rsid w:val="0018608B"/>
    <w:rsid w:val="001A11F9"/>
    <w:rsid w:val="001D0CA9"/>
    <w:rsid w:val="001E4E50"/>
    <w:rsid w:val="00211499"/>
    <w:rsid w:val="0022583B"/>
    <w:rsid w:val="00256069"/>
    <w:rsid w:val="00281D0D"/>
    <w:rsid w:val="002A295A"/>
    <w:rsid w:val="002C2279"/>
    <w:rsid w:val="002C5AA1"/>
    <w:rsid w:val="002C5EB2"/>
    <w:rsid w:val="002D5D8A"/>
    <w:rsid w:val="002E0468"/>
    <w:rsid w:val="00303D8F"/>
    <w:rsid w:val="003266A6"/>
    <w:rsid w:val="003616B9"/>
    <w:rsid w:val="00365554"/>
    <w:rsid w:val="003B501D"/>
    <w:rsid w:val="003C16FC"/>
    <w:rsid w:val="003C486B"/>
    <w:rsid w:val="0040292D"/>
    <w:rsid w:val="0040645B"/>
    <w:rsid w:val="00412928"/>
    <w:rsid w:val="004221D9"/>
    <w:rsid w:val="00442E6C"/>
    <w:rsid w:val="00494461"/>
    <w:rsid w:val="004B45A8"/>
    <w:rsid w:val="004D192A"/>
    <w:rsid w:val="004E1295"/>
    <w:rsid w:val="004E14AB"/>
    <w:rsid w:val="004F1345"/>
    <w:rsid w:val="004F19D5"/>
    <w:rsid w:val="004F2129"/>
    <w:rsid w:val="00516D6B"/>
    <w:rsid w:val="005375D2"/>
    <w:rsid w:val="00546942"/>
    <w:rsid w:val="005529DC"/>
    <w:rsid w:val="005544EE"/>
    <w:rsid w:val="00554C73"/>
    <w:rsid w:val="00586653"/>
    <w:rsid w:val="005C798C"/>
    <w:rsid w:val="005E4A29"/>
    <w:rsid w:val="00601353"/>
    <w:rsid w:val="00604881"/>
    <w:rsid w:val="00622996"/>
    <w:rsid w:val="006715E8"/>
    <w:rsid w:val="00676F14"/>
    <w:rsid w:val="006919F9"/>
    <w:rsid w:val="006B284B"/>
    <w:rsid w:val="006B3729"/>
    <w:rsid w:val="006B74E1"/>
    <w:rsid w:val="006C7053"/>
    <w:rsid w:val="006D0E5B"/>
    <w:rsid w:val="007245A6"/>
    <w:rsid w:val="0073089E"/>
    <w:rsid w:val="00766CD8"/>
    <w:rsid w:val="00772617"/>
    <w:rsid w:val="0078155D"/>
    <w:rsid w:val="00790EA7"/>
    <w:rsid w:val="007E3203"/>
    <w:rsid w:val="00803332"/>
    <w:rsid w:val="00813C26"/>
    <w:rsid w:val="008233C5"/>
    <w:rsid w:val="00826EA8"/>
    <w:rsid w:val="0084509E"/>
    <w:rsid w:val="008527FB"/>
    <w:rsid w:val="00883DB0"/>
    <w:rsid w:val="00885DDF"/>
    <w:rsid w:val="008A0FC5"/>
    <w:rsid w:val="008B412D"/>
    <w:rsid w:val="008B4752"/>
    <w:rsid w:val="008C0826"/>
    <w:rsid w:val="008C35C5"/>
    <w:rsid w:val="008E4813"/>
    <w:rsid w:val="008E6A2B"/>
    <w:rsid w:val="00916646"/>
    <w:rsid w:val="009224CB"/>
    <w:rsid w:val="00952C6E"/>
    <w:rsid w:val="00955647"/>
    <w:rsid w:val="00997808"/>
    <w:rsid w:val="009E37D4"/>
    <w:rsid w:val="00A07246"/>
    <w:rsid w:val="00A443DA"/>
    <w:rsid w:val="00A50394"/>
    <w:rsid w:val="00A553AE"/>
    <w:rsid w:val="00A55DF8"/>
    <w:rsid w:val="00A615E1"/>
    <w:rsid w:val="00A7577B"/>
    <w:rsid w:val="00AD16BB"/>
    <w:rsid w:val="00AE17B6"/>
    <w:rsid w:val="00AE3EFB"/>
    <w:rsid w:val="00AE417B"/>
    <w:rsid w:val="00AE4CBA"/>
    <w:rsid w:val="00B15A66"/>
    <w:rsid w:val="00B15F8A"/>
    <w:rsid w:val="00B95305"/>
    <w:rsid w:val="00BD10B9"/>
    <w:rsid w:val="00C21493"/>
    <w:rsid w:val="00C2484C"/>
    <w:rsid w:val="00C36B70"/>
    <w:rsid w:val="00C432C6"/>
    <w:rsid w:val="00C720EC"/>
    <w:rsid w:val="00C96438"/>
    <w:rsid w:val="00CA04D8"/>
    <w:rsid w:val="00CA746E"/>
    <w:rsid w:val="00CB499D"/>
    <w:rsid w:val="00CD34D6"/>
    <w:rsid w:val="00D405E1"/>
    <w:rsid w:val="00D50997"/>
    <w:rsid w:val="00D77C22"/>
    <w:rsid w:val="00DA3612"/>
    <w:rsid w:val="00DA3E58"/>
    <w:rsid w:val="00DA5C7B"/>
    <w:rsid w:val="00DA7B58"/>
    <w:rsid w:val="00DD19E9"/>
    <w:rsid w:val="00DF1506"/>
    <w:rsid w:val="00DF4E93"/>
    <w:rsid w:val="00E9692F"/>
    <w:rsid w:val="00E97A90"/>
    <w:rsid w:val="00EC2946"/>
    <w:rsid w:val="00F11AD8"/>
    <w:rsid w:val="00F25996"/>
    <w:rsid w:val="00F30E47"/>
    <w:rsid w:val="00F37427"/>
    <w:rsid w:val="00F44AB1"/>
    <w:rsid w:val="00F45F12"/>
    <w:rsid w:val="00F8306E"/>
    <w:rsid w:val="00FD4322"/>
    <w:rsid w:val="00FE5A3D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9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A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DC"/>
  </w:style>
  <w:style w:type="paragraph" w:styleId="Piedepgina">
    <w:name w:val="footer"/>
    <w:basedOn w:val="Normal"/>
    <w:link w:val="PiedepginaCar"/>
    <w:uiPriority w:val="99"/>
    <w:unhideWhenUsed/>
    <w:rsid w:val="00552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DC"/>
  </w:style>
  <w:style w:type="paragraph" w:styleId="Textodeglobo">
    <w:name w:val="Balloon Text"/>
    <w:basedOn w:val="Normal"/>
    <w:link w:val="TextodegloboCar"/>
    <w:uiPriority w:val="99"/>
    <w:semiHidden/>
    <w:unhideWhenUsed/>
    <w:rsid w:val="0022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83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225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E12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4E12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nespaciado">
    <w:name w:val="No Spacing"/>
    <w:qFormat/>
    <w:rsid w:val="00A7577B"/>
    <w:pPr>
      <w:suppressAutoHyphens/>
    </w:pPr>
    <w:rPr>
      <w:rFonts w:cs="Calibri"/>
      <w:sz w:val="22"/>
      <w:szCs w:val="22"/>
      <w:lang w:eastAsia="ar-SA"/>
    </w:rPr>
  </w:style>
  <w:style w:type="paragraph" w:styleId="Prrafodelista">
    <w:name w:val="List Paragraph"/>
    <w:basedOn w:val="Normal"/>
    <w:uiPriority w:val="34"/>
    <w:qFormat/>
    <w:rsid w:val="00AE4C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F11AD8"/>
    <w:rPr>
      <w:rFonts w:ascii="HelveticaNeueLTStd-Lt" w:hAnsi="HelveticaNeueLTStd-L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a">
    <w:name w:val="a"/>
    <w:basedOn w:val="Fuentedeprrafopredeter"/>
    <w:rsid w:val="00952C6E"/>
  </w:style>
  <w:style w:type="character" w:styleId="Refdecomentario">
    <w:name w:val="annotation reference"/>
    <w:basedOn w:val="Fuentedeprrafopredeter"/>
    <w:uiPriority w:val="99"/>
    <w:semiHidden/>
    <w:unhideWhenUsed/>
    <w:rsid w:val="00A503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3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39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03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0394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A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espina@sanfernandocollege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epulveda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Scole Creare</dc:creator>
  <cp:lastModifiedBy>hpm4</cp:lastModifiedBy>
  <cp:revision>3</cp:revision>
  <cp:lastPrinted>2014-09-24T10:02:00Z</cp:lastPrinted>
  <dcterms:created xsi:type="dcterms:W3CDTF">2020-08-15T00:54:00Z</dcterms:created>
  <dcterms:modified xsi:type="dcterms:W3CDTF">2020-08-15T00:54:00Z</dcterms:modified>
</cp:coreProperties>
</file>