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4EEECA5C" w14:textId="77777777" w:rsidTr="00244B29">
        <w:trPr>
          <w:trHeight w:val="253"/>
        </w:trPr>
        <w:tc>
          <w:tcPr>
            <w:tcW w:w="6872" w:type="dxa"/>
            <w:tcBorders>
              <w:left w:val="nil"/>
            </w:tcBorders>
          </w:tcPr>
          <w:p w14:paraId="7D1FD90D" w14:textId="77777777" w:rsidR="002D352C" w:rsidRDefault="002D352C" w:rsidP="00A0779C">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49D6C274" w14:textId="7E07E8D7" w:rsidR="002D352C" w:rsidRDefault="002D352C" w:rsidP="00A0779C">
            <w:pPr>
              <w:pStyle w:val="TableParagraph"/>
              <w:spacing w:line="234" w:lineRule="exact"/>
              <w:ind w:left="100"/>
            </w:pPr>
            <w:proofErr w:type="spellStart"/>
            <w:r>
              <w:rPr>
                <w:b/>
                <w:color w:val="212121"/>
              </w:rPr>
              <w:t>N°</w:t>
            </w:r>
            <w:proofErr w:type="spellEnd"/>
            <w:r>
              <w:rPr>
                <w:b/>
                <w:color w:val="212121"/>
              </w:rPr>
              <w:t xml:space="preserve"> de la guía: </w:t>
            </w:r>
            <w:r>
              <w:rPr>
                <w:color w:val="212121"/>
              </w:rPr>
              <w:t>Guía Nº</w:t>
            </w:r>
            <w:r w:rsidR="00714342">
              <w:rPr>
                <w:color w:val="212121"/>
              </w:rPr>
              <w:t>2</w:t>
            </w:r>
          </w:p>
        </w:tc>
      </w:tr>
    </w:tbl>
    <w:p w14:paraId="39D60CAE" w14:textId="49D10BE8" w:rsidR="002D352C" w:rsidRDefault="002D352C" w:rsidP="002D352C">
      <w:pPr>
        <w:spacing w:after="10" w:line="245" w:lineRule="exact"/>
        <w:ind w:left="226"/>
      </w:pPr>
      <w:r>
        <w:rPr>
          <w:b/>
          <w:color w:val="212121"/>
          <w:sz w:val="22"/>
        </w:rPr>
        <w:t xml:space="preserve">Título de la Guía: </w:t>
      </w:r>
      <w:r w:rsidR="008D10FA">
        <w:rPr>
          <w:b/>
          <w:color w:val="212121"/>
          <w:sz w:val="22"/>
        </w:rPr>
        <w:t>Unidad 1: La libertad como tema literario</w:t>
      </w:r>
    </w:p>
    <w:p w14:paraId="63B14035" w14:textId="65790E24"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1C06002E" wp14:editId="5FD76636">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994BF0"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21F918A8" w14:textId="510DBE15" w:rsidR="002D352C" w:rsidRDefault="002D352C" w:rsidP="008D10FA">
      <w:pPr>
        <w:spacing w:after="10"/>
        <w:ind w:left="226"/>
        <w:jc w:val="both"/>
        <w:rPr>
          <w:bCs/>
          <w:sz w:val="22"/>
        </w:rPr>
      </w:pPr>
      <w:r>
        <w:rPr>
          <w:b/>
          <w:sz w:val="22"/>
        </w:rPr>
        <w:t xml:space="preserve">Objetivo de Aprendizaje: </w:t>
      </w:r>
      <w:r w:rsidR="008D10FA">
        <w:rPr>
          <w:b/>
          <w:sz w:val="22"/>
        </w:rPr>
        <w:t xml:space="preserve">OA8: </w:t>
      </w:r>
      <w:r w:rsidR="008D10FA" w:rsidRPr="008D10FA">
        <w:rPr>
          <w:bCs/>
          <w:sz w:val="22"/>
        </w:rPr>
        <w:t>Formular una interpretación de los textos literarios leídos o vistos, que sea coherente con su análisis</w:t>
      </w:r>
    </w:p>
    <w:p w14:paraId="6C33B1FB" w14:textId="0E50E7AD" w:rsidR="002D352C" w:rsidRDefault="002D352C" w:rsidP="002D352C">
      <w:pPr>
        <w:pStyle w:val="Textoindependiente"/>
        <w:spacing w:line="20" w:lineRule="exact"/>
        <w:ind w:left="110"/>
        <w:rPr>
          <w:sz w:val="2"/>
        </w:rPr>
      </w:pPr>
      <w:r>
        <w:rPr>
          <w:noProof/>
          <w:sz w:val="2"/>
        </w:rPr>
        <mc:AlternateContent>
          <mc:Choice Requires="wpg">
            <w:drawing>
              <wp:inline distT="0" distB="0" distL="0" distR="0" wp14:anchorId="2D41AB98" wp14:editId="08FDDE96">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0"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581D98"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w10:anchorlock/>
              </v:group>
            </w:pict>
          </mc:Fallback>
        </mc:AlternateContent>
      </w:r>
    </w:p>
    <w:p w14:paraId="163FD8EE" w14:textId="7A95C9E7" w:rsidR="002D352C" w:rsidRDefault="002D352C" w:rsidP="002D352C">
      <w:pPr>
        <w:spacing w:after="10"/>
        <w:ind w:left="226"/>
      </w:pPr>
      <w:r>
        <w:rPr>
          <w:b/>
          <w:color w:val="212121"/>
          <w:sz w:val="22"/>
        </w:rPr>
        <w:t xml:space="preserve">Nombre Docente: </w:t>
      </w:r>
      <w:r>
        <w:rPr>
          <w:color w:val="212121"/>
          <w:sz w:val="22"/>
        </w:rPr>
        <w:t xml:space="preserve">María Fernanda </w:t>
      </w:r>
      <w:proofErr w:type="spellStart"/>
      <w:r>
        <w:rPr>
          <w:color w:val="212121"/>
          <w:sz w:val="22"/>
        </w:rPr>
        <w:t>Gallardo</w:t>
      </w:r>
      <w:proofErr w:type="spellEnd"/>
      <w:r w:rsidR="0079062A">
        <w:rPr>
          <w:color w:val="212121"/>
          <w:sz w:val="22"/>
        </w:rPr>
        <w:t xml:space="preserve"> Lizana</w:t>
      </w:r>
    </w:p>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2D352C" w14:paraId="643AFC12" w14:textId="77777777" w:rsidTr="005777E1">
        <w:trPr>
          <w:trHeight w:val="248"/>
        </w:trPr>
        <w:tc>
          <w:tcPr>
            <w:tcW w:w="6872" w:type="dxa"/>
            <w:tcBorders>
              <w:left w:val="nil"/>
              <w:bottom w:val="single" w:sz="4" w:space="0" w:color="000000"/>
            </w:tcBorders>
          </w:tcPr>
          <w:p w14:paraId="2A71E7EC" w14:textId="77777777" w:rsidR="002D352C" w:rsidRDefault="002D352C" w:rsidP="00A0779C">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6EDB0AD2" w14:textId="52B93C48" w:rsidR="002D352C" w:rsidRDefault="002D352C" w:rsidP="00A0779C">
            <w:pPr>
              <w:pStyle w:val="TableParagraph"/>
              <w:spacing w:line="229" w:lineRule="exact"/>
              <w:ind w:left="100"/>
            </w:pPr>
            <w:r>
              <w:rPr>
                <w:b/>
                <w:color w:val="212121"/>
              </w:rPr>
              <w:t xml:space="preserve">Curso: </w:t>
            </w:r>
            <w:r>
              <w:rPr>
                <w:color w:val="212121"/>
              </w:rPr>
              <w:t>1º Medio D – E – F</w:t>
            </w:r>
          </w:p>
        </w:tc>
      </w:tr>
    </w:tbl>
    <w:p w14:paraId="4B9FFD52" w14:textId="77777777" w:rsidR="005777E1" w:rsidRDefault="005777E1" w:rsidP="005777E1">
      <w:pPr>
        <w:spacing w:before="1" w:line="248" w:lineRule="exact"/>
        <w:ind w:left="226"/>
        <w:rPr>
          <w:b/>
        </w:rPr>
      </w:pPr>
      <w:r>
        <w:rPr>
          <w:b/>
          <w:color w:val="212121"/>
          <w:sz w:val="22"/>
        </w:rPr>
        <w:t>Instrucciones Generales:</w:t>
      </w:r>
    </w:p>
    <w:p w14:paraId="53C6000A" w14:textId="2FF9A876" w:rsidR="005777E1" w:rsidRPr="00C20DBF" w:rsidRDefault="005777E1" w:rsidP="00F61B2B">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La presente guía tiene como propósito que estudie las características del género lírico</w:t>
      </w:r>
      <w:r w:rsidR="00DA3C2E">
        <w:rPr>
          <w:spacing w:val="-3"/>
          <w:sz w:val="22"/>
        </w:rPr>
        <w:t xml:space="preserve">, en particular los tipos de rimas, algunas formas históricas del género lírico y </w:t>
      </w:r>
      <w:r w:rsidR="00FD589F">
        <w:rPr>
          <w:spacing w:val="-3"/>
          <w:sz w:val="22"/>
        </w:rPr>
        <w:t>una introducción a las figuras literarias.</w:t>
      </w:r>
      <w:r w:rsidR="00FD589F">
        <w:rPr>
          <w:rFonts w:ascii="Symbol" w:hAnsi="Symbol"/>
        </w:rPr>
        <w:t xml:space="preserve"> </w:t>
      </w:r>
    </w:p>
    <w:p w14:paraId="6DFC63E2" w14:textId="4B284554" w:rsidR="005777E1" w:rsidRPr="00443B4F" w:rsidRDefault="005777E1" w:rsidP="00F61B2B">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Comprenderá que es una guía de estudio, por lo que se le solicita tome apuntes, destaque lo que considera más relevante y lo que no comprende.</w:t>
      </w:r>
    </w:p>
    <w:p w14:paraId="62F87DC2" w14:textId="2D5E3266" w:rsidR="00443B4F" w:rsidRPr="005777E1" w:rsidRDefault="00443B4F" w:rsidP="00F61B2B">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Responda lo que se le solicita.</w:t>
      </w:r>
    </w:p>
    <w:p w14:paraId="0506E5D8" w14:textId="1FB3DAD0" w:rsidR="00207C95" w:rsidRPr="005777E1" w:rsidRDefault="005777E1" w:rsidP="00F61B2B">
      <w:pPr>
        <w:pStyle w:val="Prrafodelista"/>
        <w:widowControl w:val="0"/>
        <w:numPr>
          <w:ilvl w:val="0"/>
          <w:numId w:val="1"/>
        </w:numPr>
        <w:tabs>
          <w:tab w:val="left" w:pos="945"/>
          <w:tab w:val="left" w:pos="947"/>
        </w:tabs>
        <w:autoSpaceDE w:val="0"/>
        <w:autoSpaceDN w:val="0"/>
        <w:spacing w:line="269" w:lineRule="exact"/>
        <w:ind w:hanging="361"/>
        <w:contextualSpacing w:val="0"/>
        <w:rPr>
          <w:rFonts w:ascii="Symbol" w:hAnsi="Symbol"/>
        </w:rPr>
      </w:pPr>
      <w:r>
        <w:rPr>
          <w:spacing w:val="-3"/>
          <w:sz w:val="22"/>
        </w:rPr>
        <w:t>¡¡Ánimo y mucho éxito!!</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7261"/>
      </w:tblGrid>
      <w:tr w:rsidR="002D352C" w14:paraId="164B063D" w14:textId="77777777" w:rsidTr="005777E1">
        <w:trPr>
          <w:trHeight w:val="2243"/>
        </w:trPr>
        <w:tc>
          <w:tcPr>
            <w:tcW w:w="3544" w:type="dxa"/>
            <w:tcBorders>
              <w:left w:val="nil"/>
              <w:right w:val="single" w:sz="8" w:space="0" w:color="000000"/>
            </w:tcBorders>
          </w:tcPr>
          <w:p w14:paraId="3DCA4EF6" w14:textId="32622A27" w:rsidR="006C4A67" w:rsidRPr="005777E1" w:rsidRDefault="00464697" w:rsidP="005777E1">
            <w:pPr>
              <w:pStyle w:val="TableParagraph"/>
              <w:rPr>
                <w:sz w:val="20"/>
              </w:rPr>
            </w:pPr>
            <w:r>
              <w:rPr>
                <w:noProof/>
              </w:rPr>
              <w:drawing>
                <wp:anchor distT="0" distB="0" distL="114300" distR="114300" simplePos="0" relativeHeight="251673600" behindDoc="0" locked="0" layoutInCell="1" allowOverlap="1" wp14:anchorId="7AF7E8D7" wp14:editId="47076F2C">
                  <wp:simplePos x="0" y="0"/>
                  <wp:positionH relativeFrom="margin">
                    <wp:posOffset>352425</wp:posOffset>
                  </wp:positionH>
                  <wp:positionV relativeFrom="paragraph">
                    <wp:posOffset>131445</wp:posOffset>
                  </wp:positionV>
                  <wp:extent cx="1417955" cy="1219200"/>
                  <wp:effectExtent l="0" t="0" r="0" b="0"/>
                  <wp:wrapSquare wrapText="bothSides"/>
                  <wp:docPr id="1" name="Imagen 1"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61" w:type="dxa"/>
            <w:tcBorders>
              <w:left w:val="single" w:sz="8" w:space="0" w:color="000000"/>
              <w:right w:val="nil"/>
            </w:tcBorders>
          </w:tcPr>
          <w:p w14:paraId="3BBDC2AE" w14:textId="77777777" w:rsidR="00085F0F" w:rsidRDefault="00085F0F" w:rsidP="00A0779C">
            <w:pPr>
              <w:pStyle w:val="TableParagraph"/>
              <w:spacing w:before="34" w:line="273" w:lineRule="auto"/>
              <w:ind w:left="95" w:right="45"/>
            </w:pPr>
          </w:p>
          <w:p w14:paraId="15440664" w14:textId="190488B6" w:rsidR="002D352C" w:rsidRDefault="002D352C" w:rsidP="00A0779C">
            <w:pPr>
              <w:pStyle w:val="TableParagraph"/>
              <w:spacing w:before="34" w:line="273" w:lineRule="auto"/>
              <w:ind w:left="95" w:right="45"/>
            </w:pPr>
            <w:r>
              <w:t>Resuelva sus dudas escribiendo un mail. No olvide incorporar su nombre, curso y consulta correspondiente.</w:t>
            </w:r>
          </w:p>
          <w:p w14:paraId="6DB5E7B1" w14:textId="16EABBB5" w:rsidR="002D352C" w:rsidRDefault="00EA0A70" w:rsidP="00EA0A70">
            <w:pPr>
              <w:pStyle w:val="TableParagraph"/>
              <w:spacing w:before="34" w:line="273" w:lineRule="auto"/>
              <w:ind w:left="95" w:right="45"/>
              <w:rPr>
                <w:sz w:val="25"/>
              </w:rPr>
            </w:pPr>
            <w:r>
              <w:t>Horario de atención: lunes a viernes de 13hrs a 18hrs.</w:t>
            </w:r>
          </w:p>
          <w:p w14:paraId="7686686F" w14:textId="43ED3252" w:rsidR="002D352C" w:rsidRDefault="002D352C" w:rsidP="002D352C">
            <w:pPr>
              <w:pStyle w:val="TableParagraph"/>
              <w:spacing w:line="273" w:lineRule="auto"/>
              <w:ind w:right="710"/>
              <w:jc w:val="center"/>
            </w:pPr>
            <w:r>
              <w:t xml:space="preserve">Atte. Profe Ma. Fernanda </w:t>
            </w:r>
            <w:proofErr w:type="spellStart"/>
            <w:r>
              <w:t>Gallardo</w:t>
            </w:r>
            <w:proofErr w:type="spellEnd"/>
            <w:r>
              <w:t xml:space="preserve"> </w:t>
            </w:r>
            <w:hyperlink r:id="rId8" w:history="1">
              <w:r w:rsidRPr="000F78FF">
                <w:rPr>
                  <w:rStyle w:val="Hipervnculo"/>
                </w:rPr>
                <w:t>mgallardo@sanfernandocollege.cl</w:t>
              </w:r>
            </w:hyperlink>
          </w:p>
          <w:p w14:paraId="1D616356" w14:textId="77777777" w:rsidR="002D352C" w:rsidRDefault="002D352C" w:rsidP="00A0779C">
            <w:pPr>
              <w:pStyle w:val="TableParagraph"/>
              <w:rPr>
                <w:sz w:val="9"/>
              </w:rPr>
            </w:pPr>
          </w:p>
          <w:p w14:paraId="3C2C9B35" w14:textId="77777777" w:rsidR="002D352C" w:rsidRDefault="002D352C" w:rsidP="00A0779C">
            <w:pPr>
              <w:pStyle w:val="TableParagraph"/>
              <w:ind w:left="3392"/>
              <w:rPr>
                <w:sz w:val="20"/>
              </w:rPr>
            </w:pPr>
            <w:r>
              <w:rPr>
                <w:noProof/>
                <w:sz w:val="20"/>
              </w:rPr>
              <w:drawing>
                <wp:inline distT="0" distB="0" distL="0" distR="0" wp14:anchorId="25FC91F3" wp14:editId="6577D252">
                  <wp:extent cx="280525" cy="2179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80525" cy="217931"/>
                          </a:xfrm>
                          <a:prstGeom prst="rect">
                            <a:avLst/>
                          </a:prstGeom>
                        </pic:spPr>
                      </pic:pic>
                    </a:graphicData>
                  </a:graphic>
                </wp:inline>
              </w:drawing>
            </w:r>
          </w:p>
        </w:tc>
      </w:tr>
    </w:tbl>
    <w:p w14:paraId="216DF1E9" w14:textId="77777777" w:rsidR="00DA3C2E" w:rsidRDefault="00DA3C2E" w:rsidP="0027513D">
      <w:pPr>
        <w:widowControl w:val="0"/>
        <w:tabs>
          <w:tab w:val="left" w:pos="2272"/>
          <w:tab w:val="left" w:pos="2273"/>
        </w:tabs>
        <w:autoSpaceDE w:val="0"/>
        <w:autoSpaceDN w:val="0"/>
        <w:spacing w:before="40"/>
        <w:jc w:val="both"/>
        <w:rPr>
          <w:sz w:val="22"/>
          <w:szCs w:val="22"/>
        </w:rPr>
      </w:pPr>
    </w:p>
    <w:p w14:paraId="4A07C848" w14:textId="185C6E9B" w:rsidR="00DA3C2E" w:rsidRPr="009F1530" w:rsidRDefault="009F1530" w:rsidP="00DA3C2E">
      <w:pPr>
        <w:widowControl w:val="0"/>
        <w:tabs>
          <w:tab w:val="left" w:pos="2272"/>
          <w:tab w:val="left" w:pos="2273"/>
        </w:tabs>
        <w:autoSpaceDE w:val="0"/>
        <w:autoSpaceDN w:val="0"/>
        <w:spacing w:before="40"/>
        <w:jc w:val="center"/>
        <w:rPr>
          <w:b/>
          <w:bCs/>
          <w:sz w:val="22"/>
          <w:szCs w:val="22"/>
        </w:rPr>
      </w:pPr>
      <w:r>
        <w:rPr>
          <w:b/>
          <w:bCs/>
          <w:sz w:val="22"/>
          <w:szCs w:val="22"/>
        </w:rPr>
        <w:t xml:space="preserve">1.- </w:t>
      </w:r>
      <w:r w:rsidR="00DA3C2E" w:rsidRPr="009F1530">
        <w:rPr>
          <w:b/>
          <w:bCs/>
          <w:sz w:val="22"/>
          <w:szCs w:val="22"/>
        </w:rPr>
        <w:t>La rima</w:t>
      </w:r>
    </w:p>
    <w:p w14:paraId="336944E8" w14:textId="68853B31" w:rsidR="00DA3C2E" w:rsidRDefault="00DA3C2E" w:rsidP="0027513D">
      <w:pPr>
        <w:widowControl w:val="0"/>
        <w:tabs>
          <w:tab w:val="left" w:pos="2272"/>
          <w:tab w:val="left" w:pos="2273"/>
        </w:tabs>
        <w:autoSpaceDE w:val="0"/>
        <w:autoSpaceDN w:val="0"/>
        <w:spacing w:before="40"/>
        <w:jc w:val="both"/>
        <w:rPr>
          <w:sz w:val="22"/>
          <w:szCs w:val="22"/>
        </w:rPr>
      </w:pPr>
    </w:p>
    <w:p w14:paraId="5A3CA882" w14:textId="15ED10B5" w:rsidR="00DA3C2E" w:rsidRDefault="00DA3C2E" w:rsidP="0027513D">
      <w:pPr>
        <w:widowControl w:val="0"/>
        <w:tabs>
          <w:tab w:val="left" w:pos="2272"/>
          <w:tab w:val="left" w:pos="2273"/>
        </w:tabs>
        <w:autoSpaceDE w:val="0"/>
        <w:autoSpaceDN w:val="0"/>
        <w:spacing w:before="40"/>
        <w:jc w:val="both"/>
        <w:rPr>
          <w:sz w:val="22"/>
          <w:szCs w:val="22"/>
        </w:rPr>
      </w:pPr>
      <w:r>
        <w:rPr>
          <w:sz w:val="22"/>
          <w:szCs w:val="22"/>
        </w:rPr>
        <w:t>Ésta se define a su vez como la coincidencia entre las terminaciones de los versos y las hay de tres tipos: consonante, asonante y libre.</w:t>
      </w:r>
    </w:p>
    <w:p w14:paraId="6C988553" w14:textId="0AA9A09D" w:rsidR="00464697" w:rsidRDefault="00464697" w:rsidP="00464697">
      <w:pPr>
        <w:widowControl w:val="0"/>
        <w:tabs>
          <w:tab w:val="left" w:pos="2272"/>
          <w:tab w:val="left" w:pos="2273"/>
        </w:tabs>
        <w:autoSpaceDE w:val="0"/>
        <w:autoSpaceDN w:val="0"/>
        <w:spacing w:before="40"/>
        <w:jc w:val="both"/>
        <w:rPr>
          <w:sz w:val="22"/>
          <w:szCs w:val="22"/>
        </w:rPr>
      </w:pPr>
    </w:p>
    <w:tbl>
      <w:tblPr>
        <w:tblStyle w:val="Tablaconcuadrcula"/>
        <w:tblW w:w="0" w:type="auto"/>
        <w:tblLook w:val="04A0" w:firstRow="1" w:lastRow="0" w:firstColumn="1" w:lastColumn="0" w:noHBand="0" w:noVBand="1"/>
      </w:tblPr>
      <w:tblGrid>
        <w:gridCol w:w="3596"/>
        <w:gridCol w:w="3597"/>
        <w:gridCol w:w="3597"/>
      </w:tblGrid>
      <w:tr w:rsidR="00464697" w14:paraId="683A6039" w14:textId="77777777" w:rsidTr="00464697">
        <w:tc>
          <w:tcPr>
            <w:tcW w:w="3596" w:type="dxa"/>
          </w:tcPr>
          <w:p w14:paraId="3297A951" w14:textId="634B0DD5" w:rsidR="00464697" w:rsidRPr="00210186" w:rsidRDefault="00464697" w:rsidP="00464697">
            <w:pPr>
              <w:widowControl w:val="0"/>
              <w:tabs>
                <w:tab w:val="left" w:pos="2272"/>
                <w:tab w:val="left" w:pos="2273"/>
              </w:tabs>
              <w:autoSpaceDE w:val="0"/>
              <w:autoSpaceDN w:val="0"/>
              <w:spacing w:before="40"/>
              <w:jc w:val="center"/>
              <w:rPr>
                <w:b/>
                <w:bCs/>
                <w:sz w:val="22"/>
                <w:szCs w:val="22"/>
              </w:rPr>
            </w:pPr>
            <w:r w:rsidRPr="00210186">
              <w:rPr>
                <w:b/>
                <w:bCs/>
                <w:sz w:val="22"/>
                <w:szCs w:val="22"/>
              </w:rPr>
              <w:t>Rima consonante</w:t>
            </w:r>
          </w:p>
        </w:tc>
        <w:tc>
          <w:tcPr>
            <w:tcW w:w="3597" w:type="dxa"/>
          </w:tcPr>
          <w:p w14:paraId="7F4758BF" w14:textId="1CE7A588" w:rsidR="00464697" w:rsidRPr="00210186" w:rsidRDefault="00464697" w:rsidP="00464697">
            <w:pPr>
              <w:widowControl w:val="0"/>
              <w:tabs>
                <w:tab w:val="left" w:pos="2272"/>
                <w:tab w:val="left" w:pos="2273"/>
              </w:tabs>
              <w:autoSpaceDE w:val="0"/>
              <w:autoSpaceDN w:val="0"/>
              <w:spacing w:before="40"/>
              <w:jc w:val="center"/>
              <w:rPr>
                <w:b/>
                <w:bCs/>
                <w:sz w:val="22"/>
                <w:szCs w:val="22"/>
              </w:rPr>
            </w:pPr>
            <w:r w:rsidRPr="00210186">
              <w:rPr>
                <w:b/>
                <w:bCs/>
                <w:sz w:val="22"/>
                <w:szCs w:val="22"/>
              </w:rPr>
              <w:t>Rima asonante</w:t>
            </w:r>
          </w:p>
        </w:tc>
        <w:tc>
          <w:tcPr>
            <w:tcW w:w="3597" w:type="dxa"/>
          </w:tcPr>
          <w:p w14:paraId="6F248CCC" w14:textId="3C66F67D" w:rsidR="00464697" w:rsidRPr="00210186" w:rsidRDefault="00464697" w:rsidP="00464697">
            <w:pPr>
              <w:widowControl w:val="0"/>
              <w:tabs>
                <w:tab w:val="left" w:pos="2272"/>
                <w:tab w:val="left" w:pos="2273"/>
              </w:tabs>
              <w:autoSpaceDE w:val="0"/>
              <w:autoSpaceDN w:val="0"/>
              <w:spacing w:before="40"/>
              <w:jc w:val="center"/>
              <w:rPr>
                <w:b/>
                <w:bCs/>
                <w:sz w:val="22"/>
                <w:szCs w:val="22"/>
              </w:rPr>
            </w:pPr>
            <w:r w:rsidRPr="00210186">
              <w:rPr>
                <w:b/>
                <w:bCs/>
                <w:sz w:val="22"/>
                <w:szCs w:val="22"/>
              </w:rPr>
              <w:t>Rima libre</w:t>
            </w:r>
          </w:p>
        </w:tc>
      </w:tr>
      <w:tr w:rsidR="00464697" w14:paraId="5198B4D7" w14:textId="77777777" w:rsidTr="00464697">
        <w:tc>
          <w:tcPr>
            <w:tcW w:w="3596" w:type="dxa"/>
          </w:tcPr>
          <w:p w14:paraId="12268109" w14:textId="1A67138C" w:rsidR="00464697" w:rsidRDefault="00210186" w:rsidP="00464697">
            <w:pPr>
              <w:widowControl w:val="0"/>
              <w:tabs>
                <w:tab w:val="left" w:pos="2272"/>
                <w:tab w:val="left" w:pos="2273"/>
              </w:tabs>
              <w:autoSpaceDE w:val="0"/>
              <w:autoSpaceDN w:val="0"/>
              <w:spacing w:before="40"/>
              <w:jc w:val="both"/>
              <w:rPr>
                <w:sz w:val="22"/>
                <w:szCs w:val="22"/>
              </w:rPr>
            </w:pPr>
            <w:r>
              <w:rPr>
                <w:sz w:val="22"/>
                <w:szCs w:val="22"/>
              </w:rPr>
              <w:t>S</w:t>
            </w:r>
            <w:r w:rsidR="00464697">
              <w:rPr>
                <w:sz w:val="22"/>
                <w:szCs w:val="22"/>
              </w:rPr>
              <w:t xml:space="preserve">e produce cuando hay identidad de sonidos en la terminación de dos palabras, desde la vocal que lleva el acento. </w:t>
            </w:r>
            <w:proofErr w:type="spellStart"/>
            <w:r w:rsidR="00464697">
              <w:rPr>
                <w:sz w:val="22"/>
                <w:szCs w:val="22"/>
              </w:rPr>
              <w:t>Ej</w:t>
            </w:r>
            <w:proofErr w:type="spellEnd"/>
            <w:r w:rsidR="00464697">
              <w:rPr>
                <w:sz w:val="22"/>
                <w:szCs w:val="22"/>
              </w:rPr>
              <w:t>:</w:t>
            </w:r>
          </w:p>
          <w:p w14:paraId="70FFDC01" w14:textId="77777777" w:rsidR="00464697" w:rsidRDefault="00464697" w:rsidP="00464697">
            <w:pPr>
              <w:widowControl w:val="0"/>
              <w:tabs>
                <w:tab w:val="left" w:pos="2272"/>
                <w:tab w:val="left" w:pos="2273"/>
              </w:tabs>
              <w:autoSpaceDE w:val="0"/>
              <w:autoSpaceDN w:val="0"/>
              <w:spacing w:before="40"/>
              <w:jc w:val="both"/>
              <w:rPr>
                <w:sz w:val="22"/>
                <w:szCs w:val="22"/>
              </w:rPr>
            </w:pPr>
          </w:p>
          <w:p w14:paraId="367BE944" w14:textId="095BD41C" w:rsidR="00464697" w:rsidRDefault="00464697" w:rsidP="00464697">
            <w:pPr>
              <w:widowControl w:val="0"/>
              <w:tabs>
                <w:tab w:val="left" w:pos="2272"/>
                <w:tab w:val="left" w:pos="2273"/>
              </w:tabs>
              <w:autoSpaceDE w:val="0"/>
              <w:autoSpaceDN w:val="0"/>
              <w:spacing w:before="40"/>
              <w:jc w:val="center"/>
              <w:rPr>
                <w:sz w:val="22"/>
                <w:szCs w:val="22"/>
              </w:rPr>
            </w:pPr>
            <w:r>
              <w:rPr>
                <w:sz w:val="22"/>
                <w:szCs w:val="22"/>
              </w:rPr>
              <w:t>Es hielo abrasador, es fuego hel</w:t>
            </w:r>
            <w:r w:rsidRPr="009F1530">
              <w:rPr>
                <w:color w:val="FF0000"/>
                <w:sz w:val="22"/>
                <w:szCs w:val="22"/>
              </w:rPr>
              <w:t>ado</w:t>
            </w:r>
            <w:r>
              <w:rPr>
                <w:sz w:val="22"/>
                <w:szCs w:val="22"/>
              </w:rPr>
              <w:t>,</w:t>
            </w:r>
          </w:p>
          <w:p w14:paraId="418E465E" w14:textId="73872487" w:rsidR="00464697" w:rsidRDefault="00464697" w:rsidP="00464697">
            <w:pPr>
              <w:widowControl w:val="0"/>
              <w:tabs>
                <w:tab w:val="left" w:pos="2272"/>
                <w:tab w:val="left" w:pos="2273"/>
              </w:tabs>
              <w:autoSpaceDE w:val="0"/>
              <w:autoSpaceDN w:val="0"/>
              <w:spacing w:before="40"/>
              <w:jc w:val="center"/>
              <w:rPr>
                <w:sz w:val="22"/>
                <w:szCs w:val="22"/>
              </w:rPr>
            </w:pPr>
            <w:r>
              <w:rPr>
                <w:sz w:val="22"/>
                <w:szCs w:val="22"/>
              </w:rPr>
              <w:t>es herida que duele y no se si</w:t>
            </w:r>
            <w:r w:rsidRPr="009F1530">
              <w:rPr>
                <w:color w:val="0070C0"/>
                <w:sz w:val="22"/>
                <w:szCs w:val="22"/>
              </w:rPr>
              <w:t>ente</w:t>
            </w:r>
            <w:r>
              <w:rPr>
                <w:sz w:val="22"/>
                <w:szCs w:val="22"/>
              </w:rPr>
              <w:t>,</w:t>
            </w:r>
          </w:p>
          <w:p w14:paraId="7F56A538" w14:textId="3741879C" w:rsidR="00464697" w:rsidRDefault="00464697" w:rsidP="00464697">
            <w:pPr>
              <w:widowControl w:val="0"/>
              <w:tabs>
                <w:tab w:val="left" w:pos="2272"/>
                <w:tab w:val="left" w:pos="2273"/>
              </w:tabs>
              <w:autoSpaceDE w:val="0"/>
              <w:autoSpaceDN w:val="0"/>
              <w:spacing w:before="40"/>
              <w:jc w:val="center"/>
              <w:rPr>
                <w:sz w:val="22"/>
                <w:szCs w:val="22"/>
              </w:rPr>
            </w:pPr>
            <w:r>
              <w:rPr>
                <w:sz w:val="22"/>
                <w:szCs w:val="22"/>
              </w:rPr>
              <w:t>es un soñado bien, un mal pres</w:t>
            </w:r>
            <w:r w:rsidRPr="009F1530">
              <w:rPr>
                <w:color w:val="0070C0"/>
                <w:sz w:val="22"/>
                <w:szCs w:val="22"/>
              </w:rPr>
              <w:t>ente</w:t>
            </w:r>
            <w:r>
              <w:rPr>
                <w:sz w:val="22"/>
                <w:szCs w:val="22"/>
              </w:rPr>
              <w:t>,</w:t>
            </w:r>
          </w:p>
          <w:p w14:paraId="7D4F7188" w14:textId="77777777" w:rsidR="00464697" w:rsidRDefault="00464697" w:rsidP="00464697">
            <w:pPr>
              <w:widowControl w:val="0"/>
              <w:tabs>
                <w:tab w:val="left" w:pos="2272"/>
                <w:tab w:val="left" w:pos="2273"/>
              </w:tabs>
              <w:autoSpaceDE w:val="0"/>
              <w:autoSpaceDN w:val="0"/>
              <w:spacing w:before="40"/>
              <w:jc w:val="center"/>
              <w:rPr>
                <w:sz w:val="22"/>
                <w:szCs w:val="22"/>
              </w:rPr>
            </w:pPr>
            <w:r>
              <w:rPr>
                <w:sz w:val="22"/>
                <w:szCs w:val="22"/>
              </w:rPr>
              <w:t>es un breve descanso muy cans</w:t>
            </w:r>
            <w:r w:rsidRPr="009F1530">
              <w:rPr>
                <w:color w:val="FF0000"/>
                <w:sz w:val="22"/>
                <w:szCs w:val="22"/>
              </w:rPr>
              <w:t>ado</w:t>
            </w:r>
            <w:r>
              <w:rPr>
                <w:sz w:val="22"/>
                <w:szCs w:val="22"/>
              </w:rPr>
              <w:t>.</w:t>
            </w:r>
          </w:p>
          <w:p w14:paraId="451DB57C" w14:textId="77777777" w:rsidR="00464697" w:rsidRDefault="00464697" w:rsidP="00464697">
            <w:pPr>
              <w:widowControl w:val="0"/>
              <w:tabs>
                <w:tab w:val="left" w:pos="2272"/>
                <w:tab w:val="left" w:pos="2273"/>
              </w:tabs>
              <w:autoSpaceDE w:val="0"/>
              <w:autoSpaceDN w:val="0"/>
              <w:spacing w:before="40"/>
              <w:jc w:val="both"/>
              <w:rPr>
                <w:sz w:val="22"/>
                <w:szCs w:val="22"/>
              </w:rPr>
            </w:pPr>
          </w:p>
          <w:p w14:paraId="228A5D20" w14:textId="034C9E50" w:rsidR="00464697" w:rsidRDefault="00464697" w:rsidP="00464697">
            <w:pPr>
              <w:widowControl w:val="0"/>
              <w:tabs>
                <w:tab w:val="left" w:pos="2272"/>
                <w:tab w:val="left" w:pos="2273"/>
              </w:tabs>
              <w:autoSpaceDE w:val="0"/>
              <w:autoSpaceDN w:val="0"/>
              <w:spacing w:before="40"/>
              <w:jc w:val="right"/>
              <w:rPr>
                <w:sz w:val="22"/>
                <w:szCs w:val="22"/>
              </w:rPr>
            </w:pPr>
            <w:r>
              <w:rPr>
                <w:sz w:val="22"/>
                <w:szCs w:val="22"/>
              </w:rPr>
              <w:t xml:space="preserve">Francisco de Quevedo, </w:t>
            </w:r>
            <w:r w:rsidRPr="00464697">
              <w:rPr>
                <w:i/>
                <w:iCs/>
                <w:sz w:val="22"/>
                <w:szCs w:val="22"/>
              </w:rPr>
              <w:t>Definiendo el amor.</w:t>
            </w:r>
          </w:p>
        </w:tc>
        <w:tc>
          <w:tcPr>
            <w:tcW w:w="3597" w:type="dxa"/>
          </w:tcPr>
          <w:p w14:paraId="7621E14B" w14:textId="77777777" w:rsidR="00464697" w:rsidRDefault="00210186" w:rsidP="00464697">
            <w:pPr>
              <w:widowControl w:val="0"/>
              <w:tabs>
                <w:tab w:val="left" w:pos="2272"/>
                <w:tab w:val="left" w:pos="2273"/>
              </w:tabs>
              <w:autoSpaceDE w:val="0"/>
              <w:autoSpaceDN w:val="0"/>
              <w:spacing w:before="40"/>
              <w:jc w:val="both"/>
              <w:rPr>
                <w:sz w:val="22"/>
                <w:szCs w:val="22"/>
              </w:rPr>
            </w:pPr>
            <w:r>
              <w:rPr>
                <w:sz w:val="22"/>
                <w:szCs w:val="22"/>
              </w:rPr>
              <w:t>C</w:t>
            </w:r>
            <w:r w:rsidR="00464697">
              <w:rPr>
                <w:sz w:val="22"/>
                <w:szCs w:val="22"/>
              </w:rPr>
              <w:t>onsiste en la identidad de vocales en las terminaciones de dos palabras desde la última vocal acentuada, cualesquiera que sean las consonantes intermedias</w:t>
            </w:r>
            <w:r>
              <w:rPr>
                <w:sz w:val="22"/>
                <w:szCs w:val="22"/>
              </w:rPr>
              <w:t xml:space="preserve"> o las vocales no acentuadas de los diptongos. </w:t>
            </w:r>
            <w:proofErr w:type="spellStart"/>
            <w:r>
              <w:rPr>
                <w:sz w:val="22"/>
                <w:szCs w:val="22"/>
              </w:rPr>
              <w:t>Ej</w:t>
            </w:r>
            <w:proofErr w:type="spellEnd"/>
            <w:r>
              <w:rPr>
                <w:sz w:val="22"/>
                <w:szCs w:val="22"/>
              </w:rPr>
              <w:t>:</w:t>
            </w:r>
          </w:p>
          <w:p w14:paraId="2B808441" w14:textId="77777777" w:rsidR="00210186" w:rsidRDefault="00210186" w:rsidP="00464697">
            <w:pPr>
              <w:widowControl w:val="0"/>
              <w:tabs>
                <w:tab w:val="left" w:pos="2272"/>
                <w:tab w:val="left" w:pos="2273"/>
              </w:tabs>
              <w:autoSpaceDE w:val="0"/>
              <w:autoSpaceDN w:val="0"/>
              <w:spacing w:before="40"/>
              <w:jc w:val="both"/>
              <w:rPr>
                <w:sz w:val="22"/>
                <w:szCs w:val="22"/>
              </w:rPr>
            </w:pPr>
          </w:p>
          <w:p w14:paraId="48587F7E" w14:textId="77777777" w:rsidR="00210186" w:rsidRDefault="00210186" w:rsidP="00210186">
            <w:pPr>
              <w:widowControl w:val="0"/>
              <w:tabs>
                <w:tab w:val="left" w:pos="2272"/>
                <w:tab w:val="left" w:pos="2273"/>
              </w:tabs>
              <w:autoSpaceDE w:val="0"/>
              <w:autoSpaceDN w:val="0"/>
              <w:spacing w:before="40"/>
              <w:jc w:val="center"/>
              <w:rPr>
                <w:sz w:val="22"/>
                <w:szCs w:val="22"/>
              </w:rPr>
            </w:pPr>
            <w:r>
              <w:rPr>
                <w:sz w:val="22"/>
                <w:szCs w:val="22"/>
              </w:rPr>
              <w:t>Creo en el hombre. He v</w:t>
            </w:r>
            <w:r w:rsidRPr="009F1530">
              <w:rPr>
                <w:color w:val="FF0000"/>
                <w:sz w:val="22"/>
                <w:szCs w:val="22"/>
              </w:rPr>
              <w:t>i</w:t>
            </w:r>
            <w:r>
              <w:rPr>
                <w:sz w:val="22"/>
                <w:szCs w:val="22"/>
              </w:rPr>
              <w:t>st</w:t>
            </w:r>
            <w:r w:rsidRPr="009F1530">
              <w:rPr>
                <w:color w:val="FF0000"/>
                <w:sz w:val="22"/>
                <w:szCs w:val="22"/>
              </w:rPr>
              <w:t>o</w:t>
            </w:r>
          </w:p>
          <w:p w14:paraId="4239632F" w14:textId="06584AC9" w:rsidR="00210186" w:rsidRDefault="00210186" w:rsidP="00210186">
            <w:pPr>
              <w:widowControl w:val="0"/>
              <w:tabs>
                <w:tab w:val="left" w:pos="2272"/>
                <w:tab w:val="left" w:pos="2273"/>
              </w:tabs>
              <w:autoSpaceDE w:val="0"/>
              <w:autoSpaceDN w:val="0"/>
              <w:spacing w:before="40"/>
              <w:jc w:val="center"/>
              <w:rPr>
                <w:sz w:val="22"/>
                <w:szCs w:val="22"/>
              </w:rPr>
            </w:pPr>
            <w:r>
              <w:rPr>
                <w:sz w:val="22"/>
                <w:szCs w:val="22"/>
              </w:rPr>
              <w:t>espadas astilladas a trall</w:t>
            </w:r>
            <w:r w:rsidRPr="009F1530">
              <w:rPr>
                <w:color w:val="0070C0"/>
                <w:sz w:val="22"/>
                <w:szCs w:val="22"/>
              </w:rPr>
              <w:t>a</w:t>
            </w:r>
            <w:r>
              <w:rPr>
                <w:sz w:val="22"/>
                <w:szCs w:val="22"/>
              </w:rPr>
              <w:t>z</w:t>
            </w:r>
            <w:r w:rsidRPr="009F1530">
              <w:rPr>
                <w:color w:val="0070C0"/>
                <w:sz w:val="22"/>
                <w:szCs w:val="22"/>
              </w:rPr>
              <w:t>o</w:t>
            </w:r>
            <w:r>
              <w:rPr>
                <w:sz w:val="22"/>
                <w:szCs w:val="22"/>
              </w:rPr>
              <w:t>s.</w:t>
            </w:r>
          </w:p>
          <w:p w14:paraId="2B7BCE6D" w14:textId="77777777" w:rsidR="00210186" w:rsidRDefault="00210186" w:rsidP="00210186">
            <w:pPr>
              <w:widowControl w:val="0"/>
              <w:tabs>
                <w:tab w:val="left" w:pos="2272"/>
                <w:tab w:val="left" w:pos="2273"/>
              </w:tabs>
              <w:autoSpaceDE w:val="0"/>
              <w:autoSpaceDN w:val="0"/>
              <w:spacing w:before="40"/>
              <w:jc w:val="center"/>
              <w:rPr>
                <w:sz w:val="22"/>
                <w:szCs w:val="22"/>
              </w:rPr>
            </w:pPr>
            <w:r>
              <w:rPr>
                <w:sz w:val="22"/>
                <w:szCs w:val="22"/>
              </w:rPr>
              <w:t>Almas cegadas avanzando a br</w:t>
            </w:r>
            <w:r w:rsidRPr="009F1530">
              <w:rPr>
                <w:color w:val="FF0000"/>
                <w:sz w:val="22"/>
                <w:szCs w:val="22"/>
              </w:rPr>
              <w:t>i</w:t>
            </w:r>
            <w:r>
              <w:rPr>
                <w:sz w:val="22"/>
                <w:szCs w:val="22"/>
              </w:rPr>
              <w:t>nc</w:t>
            </w:r>
            <w:r w:rsidRPr="009F1530">
              <w:rPr>
                <w:color w:val="FF0000"/>
                <w:sz w:val="22"/>
                <w:szCs w:val="22"/>
              </w:rPr>
              <w:t>o</w:t>
            </w:r>
            <w:r>
              <w:rPr>
                <w:sz w:val="22"/>
                <w:szCs w:val="22"/>
              </w:rPr>
              <w:t>s</w:t>
            </w:r>
          </w:p>
          <w:p w14:paraId="76254DC3" w14:textId="4F98A82E" w:rsidR="00210186" w:rsidRDefault="00210186" w:rsidP="00210186">
            <w:pPr>
              <w:widowControl w:val="0"/>
              <w:tabs>
                <w:tab w:val="left" w:pos="2272"/>
                <w:tab w:val="left" w:pos="2273"/>
              </w:tabs>
              <w:autoSpaceDE w:val="0"/>
              <w:autoSpaceDN w:val="0"/>
              <w:spacing w:before="40"/>
              <w:jc w:val="center"/>
              <w:rPr>
                <w:sz w:val="22"/>
                <w:szCs w:val="22"/>
              </w:rPr>
            </w:pPr>
            <w:r>
              <w:rPr>
                <w:sz w:val="22"/>
                <w:szCs w:val="22"/>
              </w:rPr>
              <w:t>(</w:t>
            </w:r>
            <w:proofErr w:type="spellStart"/>
            <w:r>
              <w:rPr>
                <w:sz w:val="22"/>
                <w:szCs w:val="22"/>
              </w:rPr>
              <w:t>españas</w:t>
            </w:r>
            <w:proofErr w:type="spellEnd"/>
            <w:r>
              <w:rPr>
                <w:sz w:val="22"/>
                <w:szCs w:val="22"/>
              </w:rPr>
              <w:t xml:space="preserve"> a cab</w:t>
            </w:r>
            <w:r w:rsidRPr="009F1530">
              <w:rPr>
                <w:color w:val="0070C0"/>
                <w:sz w:val="22"/>
                <w:szCs w:val="22"/>
              </w:rPr>
              <w:t>a</w:t>
            </w:r>
            <w:r w:rsidRPr="009F1530">
              <w:rPr>
                <w:sz w:val="22"/>
                <w:szCs w:val="22"/>
              </w:rPr>
              <w:t>l</w:t>
            </w:r>
            <w:r>
              <w:rPr>
                <w:sz w:val="22"/>
                <w:szCs w:val="22"/>
              </w:rPr>
              <w:t>l</w:t>
            </w:r>
            <w:r w:rsidRPr="009F1530">
              <w:rPr>
                <w:color w:val="0070C0"/>
                <w:sz w:val="22"/>
                <w:szCs w:val="22"/>
              </w:rPr>
              <w:t>o</w:t>
            </w:r>
          </w:p>
          <w:p w14:paraId="6C0C6DE2" w14:textId="77777777" w:rsidR="00210186" w:rsidRDefault="00210186" w:rsidP="00210186">
            <w:pPr>
              <w:widowControl w:val="0"/>
              <w:tabs>
                <w:tab w:val="left" w:pos="2272"/>
                <w:tab w:val="left" w:pos="2273"/>
              </w:tabs>
              <w:autoSpaceDE w:val="0"/>
              <w:autoSpaceDN w:val="0"/>
              <w:spacing w:before="40"/>
              <w:jc w:val="center"/>
              <w:rPr>
                <w:sz w:val="22"/>
                <w:szCs w:val="22"/>
              </w:rPr>
            </w:pPr>
            <w:r>
              <w:rPr>
                <w:sz w:val="22"/>
                <w:szCs w:val="22"/>
              </w:rPr>
              <w:t>Del dolor y del hambre). Y he cre</w:t>
            </w:r>
            <w:r w:rsidRPr="009F1530">
              <w:rPr>
                <w:color w:val="FF0000"/>
                <w:sz w:val="22"/>
                <w:szCs w:val="22"/>
              </w:rPr>
              <w:t>í</w:t>
            </w:r>
            <w:r>
              <w:rPr>
                <w:sz w:val="22"/>
                <w:szCs w:val="22"/>
              </w:rPr>
              <w:t>d</w:t>
            </w:r>
            <w:r w:rsidRPr="009F1530">
              <w:rPr>
                <w:color w:val="FF0000"/>
                <w:sz w:val="22"/>
                <w:szCs w:val="22"/>
              </w:rPr>
              <w:t>o</w:t>
            </w:r>
            <w:r>
              <w:rPr>
                <w:sz w:val="22"/>
                <w:szCs w:val="22"/>
              </w:rPr>
              <w:t>.</w:t>
            </w:r>
          </w:p>
          <w:p w14:paraId="40B05229" w14:textId="77777777" w:rsidR="00210186" w:rsidRDefault="00210186" w:rsidP="00210186">
            <w:pPr>
              <w:widowControl w:val="0"/>
              <w:tabs>
                <w:tab w:val="left" w:pos="2272"/>
                <w:tab w:val="left" w:pos="2273"/>
              </w:tabs>
              <w:autoSpaceDE w:val="0"/>
              <w:autoSpaceDN w:val="0"/>
              <w:spacing w:before="40"/>
              <w:jc w:val="center"/>
              <w:rPr>
                <w:sz w:val="22"/>
                <w:szCs w:val="22"/>
              </w:rPr>
            </w:pPr>
          </w:p>
          <w:p w14:paraId="3123561D" w14:textId="0CA00621" w:rsidR="00210186" w:rsidRDefault="00210186" w:rsidP="00210186">
            <w:pPr>
              <w:widowControl w:val="0"/>
              <w:tabs>
                <w:tab w:val="left" w:pos="2272"/>
                <w:tab w:val="left" w:pos="2273"/>
              </w:tabs>
              <w:autoSpaceDE w:val="0"/>
              <w:autoSpaceDN w:val="0"/>
              <w:spacing w:before="40"/>
              <w:jc w:val="right"/>
              <w:rPr>
                <w:sz w:val="22"/>
                <w:szCs w:val="22"/>
              </w:rPr>
            </w:pPr>
            <w:r>
              <w:rPr>
                <w:sz w:val="22"/>
                <w:szCs w:val="22"/>
              </w:rPr>
              <w:t xml:space="preserve">Blas de Otero. </w:t>
            </w:r>
            <w:r w:rsidRPr="00210186">
              <w:rPr>
                <w:i/>
                <w:iCs/>
                <w:sz w:val="22"/>
                <w:szCs w:val="22"/>
              </w:rPr>
              <w:t>Fidelidad</w:t>
            </w:r>
          </w:p>
        </w:tc>
        <w:tc>
          <w:tcPr>
            <w:tcW w:w="3597" w:type="dxa"/>
          </w:tcPr>
          <w:p w14:paraId="4BF15608" w14:textId="4D8E2654" w:rsidR="00464697" w:rsidRDefault="00210186" w:rsidP="00464697">
            <w:pPr>
              <w:widowControl w:val="0"/>
              <w:tabs>
                <w:tab w:val="left" w:pos="2272"/>
                <w:tab w:val="left" w:pos="2273"/>
              </w:tabs>
              <w:autoSpaceDE w:val="0"/>
              <w:autoSpaceDN w:val="0"/>
              <w:spacing w:before="40"/>
              <w:jc w:val="both"/>
              <w:rPr>
                <w:sz w:val="22"/>
                <w:szCs w:val="22"/>
              </w:rPr>
            </w:pPr>
            <w:r>
              <w:rPr>
                <w:sz w:val="22"/>
                <w:szCs w:val="22"/>
              </w:rPr>
              <w:t>Se puede encontrar, especialmente en la producción lírica contemporánea; consiste en versos libres, es decir, que no están limitaos ni por el número de sílabas que los componen, ni por la rima. También se le conoce como rima suelta.</w:t>
            </w:r>
            <w:r w:rsidR="009F1530">
              <w:rPr>
                <w:sz w:val="22"/>
                <w:szCs w:val="22"/>
              </w:rPr>
              <w:t xml:space="preserve"> </w:t>
            </w:r>
            <w:proofErr w:type="spellStart"/>
            <w:r w:rsidR="009F1530">
              <w:rPr>
                <w:sz w:val="22"/>
                <w:szCs w:val="22"/>
              </w:rPr>
              <w:t>Ej</w:t>
            </w:r>
            <w:proofErr w:type="spellEnd"/>
            <w:r w:rsidR="009F1530">
              <w:rPr>
                <w:sz w:val="22"/>
                <w:szCs w:val="22"/>
              </w:rPr>
              <w:t>:</w:t>
            </w:r>
          </w:p>
          <w:p w14:paraId="7D4E0450" w14:textId="77777777" w:rsidR="00210186" w:rsidRDefault="00210186" w:rsidP="00464697">
            <w:pPr>
              <w:widowControl w:val="0"/>
              <w:tabs>
                <w:tab w:val="left" w:pos="2272"/>
                <w:tab w:val="left" w:pos="2273"/>
              </w:tabs>
              <w:autoSpaceDE w:val="0"/>
              <w:autoSpaceDN w:val="0"/>
              <w:spacing w:before="40"/>
              <w:jc w:val="both"/>
              <w:rPr>
                <w:sz w:val="22"/>
                <w:szCs w:val="22"/>
              </w:rPr>
            </w:pPr>
          </w:p>
          <w:p w14:paraId="71DECA4F" w14:textId="594B93B2" w:rsidR="00210186" w:rsidRDefault="00210186" w:rsidP="009F1530">
            <w:pPr>
              <w:widowControl w:val="0"/>
              <w:tabs>
                <w:tab w:val="left" w:pos="2272"/>
                <w:tab w:val="left" w:pos="2273"/>
              </w:tabs>
              <w:autoSpaceDE w:val="0"/>
              <w:autoSpaceDN w:val="0"/>
              <w:spacing w:before="40"/>
              <w:jc w:val="center"/>
              <w:rPr>
                <w:sz w:val="22"/>
                <w:szCs w:val="22"/>
              </w:rPr>
            </w:pPr>
            <w:r>
              <w:rPr>
                <w:sz w:val="22"/>
                <w:szCs w:val="22"/>
              </w:rPr>
              <w:t>Volverán las oscuras golondrinas</w:t>
            </w:r>
          </w:p>
          <w:p w14:paraId="60212F45" w14:textId="7EBEE892" w:rsidR="00210186" w:rsidRDefault="00210186" w:rsidP="009F1530">
            <w:pPr>
              <w:widowControl w:val="0"/>
              <w:tabs>
                <w:tab w:val="left" w:pos="2272"/>
                <w:tab w:val="left" w:pos="2273"/>
              </w:tabs>
              <w:autoSpaceDE w:val="0"/>
              <w:autoSpaceDN w:val="0"/>
              <w:spacing w:before="40"/>
              <w:jc w:val="center"/>
              <w:rPr>
                <w:sz w:val="22"/>
                <w:szCs w:val="22"/>
              </w:rPr>
            </w:pPr>
            <w:r>
              <w:rPr>
                <w:sz w:val="22"/>
                <w:szCs w:val="22"/>
              </w:rPr>
              <w:t>en tu balcón sus nidos a colgar,</w:t>
            </w:r>
          </w:p>
          <w:p w14:paraId="24A86AFF" w14:textId="3395C734" w:rsidR="00210186" w:rsidRDefault="00210186" w:rsidP="009F1530">
            <w:pPr>
              <w:widowControl w:val="0"/>
              <w:tabs>
                <w:tab w:val="left" w:pos="2272"/>
                <w:tab w:val="left" w:pos="2273"/>
              </w:tabs>
              <w:autoSpaceDE w:val="0"/>
              <w:autoSpaceDN w:val="0"/>
              <w:spacing w:before="40"/>
              <w:jc w:val="center"/>
              <w:rPr>
                <w:sz w:val="22"/>
                <w:szCs w:val="22"/>
              </w:rPr>
            </w:pPr>
            <w:r>
              <w:rPr>
                <w:sz w:val="22"/>
                <w:szCs w:val="22"/>
              </w:rPr>
              <w:t>y otra vez con el ala a sus cristales</w:t>
            </w:r>
          </w:p>
          <w:p w14:paraId="47271F6B" w14:textId="0C0F5271" w:rsidR="00210186" w:rsidRDefault="00210186" w:rsidP="009F1530">
            <w:pPr>
              <w:widowControl w:val="0"/>
              <w:tabs>
                <w:tab w:val="left" w:pos="2272"/>
                <w:tab w:val="left" w:pos="2273"/>
              </w:tabs>
              <w:autoSpaceDE w:val="0"/>
              <w:autoSpaceDN w:val="0"/>
              <w:spacing w:before="40"/>
              <w:jc w:val="center"/>
              <w:rPr>
                <w:sz w:val="22"/>
                <w:szCs w:val="22"/>
              </w:rPr>
            </w:pPr>
            <w:r>
              <w:rPr>
                <w:sz w:val="22"/>
                <w:szCs w:val="22"/>
              </w:rPr>
              <w:t>jugando llamarán.</w:t>
            </w:r>
          </w:p>
          <w:p w14:paraId="50EF83CD" w14:textId="77777777" w:rsidR="00210186" w:rsidRDefault="00210186" w:rsidP="00464697">
            <w:pPr>
              <w:widowControl w:val="0"/>
              <w:tabs>
                <w:tab w:val="left" w:pos="2272"/>
                <w:tab w:val="left" w:pos="2273"/>
              </w:tabs>
              <w:autoSpaceDE w:val="0"/>
              <w:autoSpaceDN w:val="0"/>
              <w:spacing w:before="40"/>
              <w:jc w:val="both"/>
              <w:rPr>
                <w:sz w:val="22"/>
                <w:szCs w:val="22"/>
              </w:rPr>
            </w:pPr>
          </w:p>
          <w:p w14:paraId="33AB66EF" w14:textId="1EA7BBE7" w:rsidR="00210186" w:rsidRDefault="00210186" w:rsidP="009F1530">
            <w:pPr>
              <w:widowControl w:val="0"/>
              <w:tabs>
                <w:tab w:val="left" w:pos="2272"/>
                <w:tab w:val="left" w:pos="2273"/>
              </w:tabs>
              <w:autoSpaceDE w:val="0"/>
              <w:autoSpaceDN w:val="0"/>
              <w:spacing w:before="40"/>
              <w:jc w:val="right"/>
              <w:rPr>
                <w:sz w:val="22"/>
                <w:szCs w:val="22"/>
              </w:rPr>
            </w:pPr>
            <w:r>
              <w:rPr>
                <w:sz w:val="22"/>
                <w:szCs w:val="22"/>
              </w:rPr>
              <w:t xml:space="preserve">Gustavo Adolfo Bécquer. </w:t>
            </w:r>
            <w:r w:rsidRPr="009F1530">
              <w:rPr>
                <w:i/>
                <w:iCs/>
                <w:sz w:val="22"/>
                <w:szCs w:val="22"/>
              </w:rPr>
              <w:t>Rima XXXVIII</w:t>
            </w:r>
          </w:p>
        </w:tc>
      </w:tr>
    </w:tbl>
    <w:p w14:paraId="28835378" w14:textId="77777777" w:rsidR="00464697" w:rsidRPr="00464697" w:rsidRDefault="00464697" w:rsidP="00464697">
      <w:pPr>
        <w:widowControl w:val="0"/>
        <w:tabs>
          <w:tab w:val="left" w:pos="2272"/>
          <w:tab w:val="left" w:pos="2273"/>
        </w:tabs>
        <w:autoSpaceDE w:val="0"/>
        <w:autoSpaceDN w:val="0"/>
        <w:spacing w:before="40"/>
        <w:jc w:val="both"/>
        <w:rPr>
          <w:sz w:val="22"/>
          <w:szCs w:val="22"/>
        </w:rPr>
      </w:pPr>
    </w:p>
    <w:p w14:paraId="0C23E2C9" w14:textId="5712A534" w:rsidR="00DA3C2E" w:rsidRDefault="00DA3C2E" w:rsidP="0027513D">
      <w:pPr>
        <w:widowControl w:val="0"/>
        <w:tabs>
          <w:tab w:val="left" w:pos="2272"/>
          <w:tab w:val="left" w:pos="2273"/>
        </w:tabs>
        <w:autoSpaceDE w:val="0"/>
        <w:autoSpaceDN w:val="0"/>
        <w:spacing w:before="40"/>
        <w:jc w:val="both"/>
        <w:rPr>
          <w:sz w:val="22"/>
          <w:szCs w:val="22"/>
        </w:rPr>
      </w:pPr>
    </w:p>
    <w:p w14:paraId="01589715" w14:textId="2C369621" w:rsidR="009F1530" w:rsidRDefault="009F1530" w:rsidP="0027513D">
      <w:pPr>
        <w:widowControl w:val="0"/>
        <w:tabs>
          <w:tab w:val="left" w:pos="2272"/>
          <w:tab w:val="left" w:pos="2273"/>
        </w:tabs>
        <w:autoSpaceDE w:val="0"/>
        <w:autoSpaceDN w:val="0"/>
        <w:spacing w:before="40"/>
        <w:jc w:val="both"/>
        <w:rPr>
          <w:sz w:val="22"/>
          <w:szCs w:val="22"/>
        </w:rPr>
      </w:pPr>
      <w:r>
        <w:rPr>
          <w:sz w:val="22"/>
          <w:szCs w:val="22"/>
        </w:rPr>
        <w:t>La métrica, la rima y la distribución de los versos en estrofas son recursos que determinan el ritmo, concepto que en su origen es sinónimo de fluir y se define como el orden acompasado en la sucesión o acontecimiento de las cosas o la proporción guardada entre el tiempo de un movimiento y el de otro diferente que en un poema se traduce en la sonoridad particular que lo caracteriza al ser leído. Podemos concluir, por lo tanto, que bajo el concepto de ritmo</w:t>
      </w:r>
      <w:r w:rsidR="00443B4F">
        <w:rPr>
          <w:sz w:val="22"/>
          <w:szCs w:val="22"/>
        </w:rPr>
        <w:t xml:space="preserve"> </w:t>
      </w:r>
      <w:r>
        <w:rPr>
          <w:sz w:val="22"/>
          <w:szCs w:val="22"/>
        </w:rPr>
        <w:t>se engloban los recursos relacionados con la forma externa del poema, es decir, con el “cómo se dice”.</w:t>
      </w:r>
    </w:p>
    <w:p w14:paraId="2187391E" w14:textId="335000B8" w:rsidR="00BA427A" w:rsidRDefault="00BA427A" w:rsidP="00EB51DC">
      <w:pPr>
        <w:widowControl w:val="0"/>
        <w:tabs>
          <w:tab w:val="left" w:pos="2272"/>
          <w:tab w:val="left" w:pos="2273"/>
        </w:tabs>
        <w:autoSpaceDE w:val="0"/>
        <w:autoSpaceDN w:val="0"/>
        <w:spacing w:before="40"/>
      </w:pPr>
    </w:p>
    <w:p w14:paraId="1F386199" w14:textId="5104DA63" w:rsidR="009F1530" w:rsidRDefault="009F1530" w:rsidP="00EB51DC">
      <w:pPr>
        <w:widowControl w:val="0"/>
        <w:tabs>
          <w:tab w:val="left" w:pos="2272"/>
          <w:tab w:val="left" w:pos="2273"/>
        </w:tabs>
        <w:autoSpaceDE w:val="0"/>
        <w:autoSpaceDN w:val="0"/>
        <w:spacing w:before="40"/>
      </w:pPr>
    </w:p>
    <w:p w14:paraId="495862ED" w14:textId="11C0487A" w:rsidR="009F1530" w:rsidRDefault="009F1530" w:rsidP="00EB51DC">
      <w:pPr>
        <w:widowControl w:val="0"/>
        <w:tabs>
          <w:tab w:val="left" w:pos="2272"/>
          <w:tab w:val="left" w:pos="2273"/>
        </w:tabs>
        <w:autoSpaceDE w:val="0"/>
        <w:autoSpaceDN w:val="0"/>
        <w:spacing w:before="40"/>
      </w:pPr>
    </w:p>
    <w:p w14:paraId="18A9267F" w14:textId="77777777" w:rsidR="00443B4F" w:rsidRDefault="00443B4F" w:rsidP="00EB51DC">
      <w:pPr>
        <w:widowControl w:val="0"/>
        <w:tabs>
          <w:tab w:val="left" w:pos="2272"/>
          <w:tab w:val="left" w:pos="2273"/>
        </w:tabs>
        <w:autoSpaceDE w:val="0"/>
        <w:autoSpaceDN w:val="0"/>
        <w:spacing w:before="40"/>
      </w:pPr>
    </w:p>
    <w:p w14:paraId="6121B94C" w14:textId="77777777" w:rsidR="003D1867" w:rsidRDefault="003D1867" w:rsidP="00EB51DC">
      <w:pPr>
        <w:widowControl w:val="0"/>
        <w:tabs>
          <w:tab w:val="left" w:pos="2272"/>
          <w:tab w:val="left" w:pos="2273"/>
        </w:tabs>
        <w:autoSpaceDE w:val="0"/>
        <w:autoSpaceDN w:val="0"/>
        <w:spacing w:before="40"/>
      </w:pPr>
    </w:p>
    <w:p w14:paraId="3D2B5C50" w14:textId="5ED7FF94" w:rsidR="009F1530" w:rsidRPr="00350437" w:rsidRDefault="009F1530" w:rsidP="009F1530">
      <w:pPr>
        <w:widowControl w:val="0"/>
        <w:tabs>
          <w:tab w:val="left" w:pos="2272"/>
          <w:tab w:val="left" w:pos="2273"/>
        </w:tabs>
        <w:autoSpaceDE w:val="0"/>
        <w:autoSpaceDN w:val="0"/>
        <w:spacing w:before="40"/>
        <w:jc w:val="center"/>
        <w:rPr>
          <w:b/>
          <w:bCs/>
          <w:sz w:val="22"/>
          <w:szCs w:val="22"/>
        </w:rPr>
      </w:pPr>
      <w:r w:rsidRPr="00350437">
        <w:rPr>
          <w:b/>
          <w:bCs/>
          <w:sz w:val="22"/>
          <w:szCs w:val="22"/>
        </w:rPr>
        <w:t>2.- Forma históricas del género lírico</w:t>
      </w:r>
    </w:p>
    <w:p w14:paraId="1F74B6AC" w14:textId="5B909928" w:rsidR="009F1530" w:rsidRPr="00350437" w:rsidRDefault="009F1530" w:rsidP="009F1530">
      <w:pPr>
        <w:widowControl w:val="0"/>
        <w:tabs>
          <w:tab w:val="left" w:pos="2272"/>
          <w:tab w:val="left" w:pos="2273"/>
        </w:tabs>
        <w:autoSpaceDE w:val="0"/>
        <w:autoSpaceDN w:val="0"/>
        <w:spacing w:before="40"/>
        <w:jc w:val="center"/>
        <w:rPr>
          <w:b/>
          <w:bCs/>
          <w:sz w:val="22"/>
          <w:szCs w:val="22"/>
        </w:rPr>
      </w:pPr>
    </w:p>
    <w:p w14:paraId="79792AFB" w14:textId="008B763C" w:rsidR="00B50720" w:rsidRPr="00350437" w:rsidRDefault="00B50720" w:rsidP="00B50720">
      <w:pPr>
        <w:widowControl w:val="0"/>
        <w:tabs>
          <w:tab w:val="left" w:pos="2272"/>
          <w:tab w:val="left" w:pos="2273"/>
        </w:tabs>
        <w:autoSpaceDE w:val="0"/>
        <w:autoSpaceDN w:val="0"/>
        <w:spacing w:before="40"/>
        <w:jc w:val="both"/>
        <w:rPr>
          <w:sz w:val="22"/>
          <w:szCs w:val="22"/>
        </w:rPr>
      </w:pPr>
      <w:r w:rsidRPr="00350437">
        <w:rPr>
          <w:sz w:val="22"/>
          <w:szCs w:val="22"/>
        </w:rPr>
        <w:t xml:space="preserve">            Las formas históricas del género lírico corresponden a los tipos de poesía lírica que han sido desarrollados por las diferentes culturas, estilos y preferencias de los poetas a lo largo del tiempo. Algunas de éstas son:</w:t>
      </w:r>
    </w:p>
    <w:tbl>
      <w:tblPr>
        <w:tblStyle w:val="Tablaconcuadrcula"/>
        <w:tblpPr w:leftFromText="141" w:rightFromText="141" w:vertAnchor="text" w:horzAnchor="margin" w:tblpXSpec="right" w:tblpY="199"/>
        <w:tblW w:w="0" w:type="auto"/>
        <w:tblLook w:val="04A0" w:firstRow="1" w:lastRow="0" w:firstColumn="1" w:lastColumn="0" w:noHBand="0" w:noVBand="1"/>
      </w:tblPr>
      <w:tblGrid>
        <w:gridCol w:w="4248"/>
      </w:tblGrid>
      <w:tr w:rsidR="00350437" w14:paraId="6CB5135D" w14:textId="77777777" w:rsidTr="00350437">
        <w:tc>
          <w:tcPr>
            <w:tcW w:w="4248" w:type="dxa"/>
          </w:tcPr>
          <w:p w14:paraId="5E0A4A06" w14:textId="79B4CC0B" w:rsidR="00350437" w:rsidRPr="00350437" w:rsidRDefault="00350437" w:rsidP="00350437">
            <w:pPr>
              <w:widowControl w:val="0"/>
              <w:tabs>
                <w:tab w:val="left" w:pos="2272"/>
                <w:tab w:val="left" w:pos="2273"/>
              </w:tabs>
              <w:autoSpaceDE w:val="0"/>
              <w:autoSpaceDN w:val="0"/>
              <w:spacing w:before="40"/>
              <w:rPr>
                <w:b/>
                <w:bCs/>
                <w:sz w:val="22"/>
                <w:szCs w:val="22"/>
              </w:rPr>
            </w:pPr>
            <w:r w:rsidRPr="00350437">
              <w:rPr>
                <w:b/>
                <w:bCs/>
                <w:sz w:val="22"/>
                <w:szCs w:val="22"/>
              </w:rPr>
              <w:t xml:space="preserve">Ejemplo: </w:t>
            </w:r>
          </w:p>
          <w:p w14:paraId="4BC69E6C"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“En el mar</w:t>
            </w:r>
          </w:p>
          <w:p w14:paraId="1DB871B3"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 xml:space="preserve">tormentoso </w:t>
            </w:r>
          </w:p>
          <w:p w14:paraId="47EE990C"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de Chile</w:t>
            </w:r>
          </w:p>
          <w:p w14:paraId="277243F8"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 xml:space="preserve">vive el rosado congrio, </w:t>
            </w:r>
          </w:p>
          <w:p w14:paraId="65A63611"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gigante águila</w:t>
            </w:r>
          </w:p>
          <w:p w14:paraId="34751420"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de nevada carne.</w:t>
            </w:r>
          </w:p>
          <w:p w14:paraId="0A91E353"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Y en las ollas</w:t>
            </w:r>
          </w:p>
          <w:p w14:paraId="19CA9682"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chilenas,</w:t>
            </w:r>
          </w:p>
          <w:p w14:paraId="0BFCCB47"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 xml:space="preserve">en la costa, </w:t>
            </w:r>
          </w:p>
          <w:p w14:paraId="7C0F124B" w14:textId="77777777" w:rsidR="00350437" w:rsidRDefault="00350437" w:rsidP="00350437">
            <w:pPr>
              <w:widowControl w:val="0"/>
              <w:tabs>
                <w:tab w:val="left" w:pos="2272"/>
                <w:tab w:val="left" w:pos="2273"/>
              </w:tabs>
              <w:autoSpaceDE w:val="0"/>
              <w:autoSpaceDN w:val="0"/>
              <w:spacing w:before="40"/>
              <w:rPr>
                <w:sz w:val="22"/>
                <w:szCs w:val="22"/>
              </w:rPr>
            </w:pPr>
            <w:r>
              <w:rPr>
                <w:sz w:val="22"/>
                <w:szCs w:val="22"/>
              </w:rPr>
              <w:t>nació el caldillo</w:t>
            </w:r>
          </w:p>
          <w:p w14:paraId="693DCD97" w14:textId="59E9E7DA" w:rsidR="00350437" w:rsidRDefault="00350437" w:rsidP="00350437">
            <w:pPr>
              <w:widowControl w:val="0"/>
              <w:tabs>
                <w:tab w:val="left" w:pos="2272"/>
                <w:tab w:val="left" w:pos="2273"/>
              </w:tabs>
              <w:autoSpaceDE w:val="0"/>
              <w:autoSpaceDN w:val="0"/>
              <w:spacing w:before="40"/>
              <w:rPr>
                <w:sz w:val="22"/>
                <w:szCs w:val="22"/>
              </w:rPr>
            </w:pPr>
            <w:r>
              <w:rPr>
                <w:sz w:val="22"/>
                <w:szCs w:val="22"/>
              </w:rPr>
              <w:t>grávido y suculento, provechoso”</w:t>
            </w:r>
            <w:r w:rsidR="00EA6FFF">
              <w:rPr>
                <w:sz w:val="22"/>
                <w:szCs w:val="22"/>
              </w:rPr>
              <w:t>.</w:t>
            </w:r>
          </w:p>
          <w:p w14:paraId="73F3D812" w14:textId="2804CC8A" w:rsidR="00350437" w:rsidRPr="00350437" w:rsidRDefault="00350437" w:rsidP="00350437">
            <w:pPr>
              <w:widowControl w:val="0"/>
              <w:tabs>
                <w:tab w:val="left" w:pos="2272"/>
                <w:tab w:val="left" w:pos="2273"/>
              </w:tabs>
              <w:autoSpaceDE w:val="0"/>
              <w:autoSpaceDN w:val="0"/>
              <w:spacing w:before="40"/>
              <w:jc w:val="right"/>
              <w:rPr>
                <w:b/>
                <w:bCs/>
                <w:i/>
                <w:iCs/>
                <w:sz w:val="22"/>
                <w:szCs w:val="22"/>
              </w:rPr>
            </w:pPr>
            <w:r w:rsidRPr="00350437">
              <w:rPr>
                <w:b/>
                <w:bCs/>
                <w:sz w:val="22"/>
                <w:szCs w:val="22"/>
              </w:rPr>
              <w:t xml:space="preserve">Pablo Neruda. </w:t>
            </w:r>
            <w:r w:rsidRPr="00350437">
              <w:rPr>
                <w:b/>
                <w:bCs/>
                <w:i/>
                <w:iCs/>
                <w:sz w:val="22"/>
                <w:szCs w:val="22"/>
              </w:rPr>
              <w:t>Oda al caldillo de Congrio</w:t>
            </w:r>
          </w:p>
        </w:tc>
      </w:tr>
    </w:tbl>
    <w:p w14:paraId="01437E91" w14:textId="155B3EF2" w:rsidR="00B50720" w:rsidRPr="00350437" w:rsidRDefault="00B50720" w:rsidP="00B50720">
      <w:pPr>
        <w:widowControl w:val="0"/>
        <w:tabs>
          <w:tab w:val="left" w:pos="2272"/>
          <w:tab w:val="left" w:pos="2273"/>
        </w:tabs>
        <w:autoSpaceDE w:val="0"/>
        <w:autoSpaceDN w:val="0"/>
        <w:spacing w:before="40"/>
        <w:jc w:val="both"/>
        <w:rPr>
          <w:sz w:val="22"/>
          <w:szCs w:val="22"/>
        </w:rPr>
      </w:pPr>
    </w:p>
    <w:p w14:paraId="688A86B7" w14:textId="0AC4B710" w:rsidR="00B50720" w:rsidRPr="00350437" w:rsidRDefault="00B50720" w:rsidP="00B50720">
      <w:pPr>
        <w:pStyle w:val="Prrafodelista"/>
        <w:widowControl w:val="0"/>
        <w:numPr>
          <w:ilvl w:val="0"/>
          <w:numId w:val="4"/>
        </w:numPr>
        <w:tabs>
          <w:tab w:val="left" w:pos="2272"/>
          <w:tab w:val="left" w:pos="2273"/>
        </w:tabs>
        <w:autoSpaceDE w:val="0"/>
        <w:autoSpaceDN w:val="0"/>
        <w:spacing w:before="40"/>
        <w:jc w:val="both"/>
        <w:rPr>
          <w:sz w:val="22"/>
          <w:szCs w:val="22"/>
        </w:rPr>
      </w:pPr>
      <w:r w:rsidRPr="00350437">
        <w:rPr>
          <w:b/>
          <w:bCs/>
          <w:sz w:val="22"/>
          <w:szCs w:val="22"/>
        </w:rPr>
        <w:t>Oda:</w:t>
      </w:r>
      <w:r w:rsidRPr="00350437">
        <w:rPr>
          <w:sz w:val="22"/>
          <w:szCs w:val="22"/>
        </w:rPr>
        <w:t xml:space="preserve"> originaria de la antigua Grecia y la cultura latina, fue también cultivada en el Renacimiento y también en nuestros días. Consiste básicamente en una alabanza a algo que se considera digno de merecerla, ya sea un personaje o algún elemento que forma parte de la naturaleza. De seguro habrás oído hablar de las </w:t>
      </w:r>
      <w:r w:rsidRPr="00350437">
        <w:rPr>
          <w:i/>
          <w:iCs/>
          <w:sz w:val="22"/>
          <w:szCs w:val="22"/>
        </w:rPr>
        <w:t>Odas Elementales</w:t>
      </w:r>
      <w:r w:rsidRPr="00350437">
        <w:rPr>
          <w:sz w:val="22"/>
          <w:szCs w:val="22"/>
        </w:rPr>
        <w:t>. En este libro Pablo Neruda intenta alabar las cosas más simples y cotidianas como el caldillo de congrio y la cebolla, reconociendo su importancia en nuestras vidas.</w:t>
      </w:r>
    </w:p>
    <w:p w14:paraId="36CDD8BF" w14:textId="3B776440" w:rsidR="00BA427A" w:rsidRDefault="00BA427A" w:rsidP="003D1867">
      <w:pPr>
        <w:widowControl w:val="0"/>
        <w:tabs>
          <w:tab w:val="left" w:pos="2272"/>
          <w:tab w:val="left" w:pos="2273"/>
        </w:tabs>
        <w:autoSpaceDE w:val="0"/>
        <w:autoSpaceDN w:val="0"/>
        <w:spacing w:before="40"/>
        <w:jc w:val="both"/>
      </w:pPr>
    </w:p>
    <w:p w14:paraId="6E4DB966" w14:textId="77777777" w:rsidR="00FD589F" w:rsidRDefault="00FD589F" w:rsidP="003D1867">
      <w:pPr>
        <w:widowControl w:val="0"/>
        <w:tabs>
          <w:tab w:val="left" w:pos="2272"/>
          <w:tab w:val="left" w:pos="2273"/>
        </w:tabs>
        <w:autoSpaceDE w:val="0"/>
        <w:autoSpaceDN w:val="0"/>
        <w:spacing w:before="40"/>
        <w:jc w:val="both"/>
      </w:pPr>
    </w:p>
    <w:p w14:paraId="496DD94B" w14:textId="65A99A57" w:rsidR="00802980" w:rsidRPr="003D1867" w:rsidRDefault="00802980" w:rsidP="003D1867">
      <w:pPr>
        <w:pStyle w:val="Prrafodelista"/>
        <w:widowControl w:val="0"/>
        <w:numPr>
          <w:ilvl w:val="0"/>
          <w:numId w:val="4"/>
        </w:numPr>
        <w:tabs>
          <w:tab w:val="left" w:pos="4185"/>
        </w:tabs>
        <w:autoSpaceDE w:val="0"/>
        <w:autoSpaceDN w:val="0"/>
        <w:spacing w:before="40"/>
        <w:jc w:val="both"/>
        <w:rPr>
          <w:sz w:val="22"/>
          <w:szCs w:val="22"/>
        </w:rPr>
      </w:pPr>
      <w:r w:rsidRPr="003D1867">
        <w:rPr>
          <w:b/>
          <w:bCs/>
          <w:sz w:val="22"/>
          <w:szCs w:val="22"/>
        </w:rPr>
        <w:t>Soneto:</w:t>
      </w:r>
      <w:r w:rsidRPr="003D1867">
        <w:rPr>
          <w:sz w:val="22"/>
          <w:szCs w:val="22"/>
        </w:rPr>
        <w:t xml:space="preserve"> forma de componer textos líricos estandarizada en cuanto a forma y temática, que es principalmente amorosa. Quienes la desarrollaron con mayor perfección en sus orígenes en Italia fueron Petrarca y Dante. En el siglo XV se conoció en España y, posteriormente, llegó a Francia e Inglaterra. Algunos autores que lo han utilizado son William Shakespeare, Luis de Góngora, Francisco de Quevedo, Paul Verlaine, Charles Baudelaire y Federico García Lorca. La forma exacta de un soneto es la siguiente:</w:t>
      </w:r>
    </w:p>
    <w:p w14:paraId="3692DA51" w14:textId="79A0F558" w:rsidR="00802980" w:rsidRPr="00411969" w:rsidRDefault="00802980" w:rsidP="003D1867">
      <w:pPr>
        <w:pStyle w:val="Prrafodelista"/>
        <w:widowControl w:val="0"/>
        <w:tabs>
          <w:tab w:val="left" w:pos="4185"/>
        </w:tabs>
        <w:autoSpaceDE w:val="0"/>
        <w:autoSpaceDN w:val="0"/>
        <w:spacing w:before="40"/>
        <w:jc w:val="both"/>
        <w:rPr>
          <w:sz w:val="22"/>
          <w:szCs w:val="22"/>
        </w:rPr>
      </w:pPr>
      <w:r w:rsidRPr="003D1867">
        <w:rPr>
          <w:sz w:val="22"/>
          <w:szCs w:val="22"/>
        </w:rPr>
        <w:t xml:space="preserve">Catorce versos endecasílabos (de once sílabas), distribuidos en dos cuartetos (estrofas de cuatro versos) y dos </w:t>
      </w:r>
      <w:r w:rsidRPr="00411969">
        <w:rPr>
          <w:sz w:val="22"/>
          <w:szCs w:val="22"/>
        </w:rPr>
        <w:t>tercetos (estrofas de tres versos). En cada uno de los cuartetos riman, por lo general, el primer verso con el cuarto y el segundo con el tercero. En los tercetos la rima puede estar ordenada de distinta manera, pero la forma más común es la consonancia entre los versos primero y tercero del primer terceto y el segundo del segundo terceto; y la consonancia entre el segundo verso del primer terceto y el primero y el tercero del segundo</w:t>
      </w:r>
      <w:r w:rsidR="003D1867" w:rsidRPr="00411969">
        <w:rPr>
          <w:sz w:val="22"/>
          <w:szCs w:val="22"/>
        </w:rPr>
        <w:t>. Observa en el siguiente ejemplo esta distribución:</w:t>
      </w:r>
    </w:p>
    <w:p w14:paraId="2EF1240F" w14:textId="77777777" w:rsidR="003D1867" w:rsidRPr="00411969" w:rsidRDefault="003D1867" w:rsidP="003D1867">
      <w:pPr>
        <w:pStyle w:val="Prrafodelista"/>
        <w:widowControl w:val="0"/>
        <w:tabs>
          <w:tab w:val="left" w:pos="4185"/>
        </w:tabs>
        <w:autoSpaceDE w:val="0"/>
        <w:autoSpaceDN w:val="0"/>
        <w:spacing w:before="40"/>
        <w:jc w:val="both"/>
        <w:rPr>
          <w:sz w:val="22"/>
          <w:szCs w:val="22"/>
        </w:rPr>
      </w:pPr>
    </w:p>
    <w:p w14:paraId="3C629371" w14:textId="21EF6FCE" w:rsidR="003D1867" w:rsidRPr="00411969" w:rsidRDefault="003D1867" w:rsidP="003D1867">
      <w:pPr>
        <w:pStyle w:val="Prrafodelista"/>
        <w:widowControl w:val="0"/>
        <w:tabs>
          <w:tab w:val="left" w:pos="4185"/>
        </w:tabs>
        <w:autoSpaceDE w:val="0"/>
        <w:autoSpaceDN w:val="0"/>
        <w:spacing w:before="40"/>
        <w:jc w:val="both"/>
        <w:rPr>
          <w:b/>
          <w:bCs/>
          <w:sz w:val="22"/>
          <w:szCs w:val="22"/>
        </w:rPr>
      </w:pPr>
      <w:r w:rsidRPr="00411969">
        <w:rPr>
          <w:b/>
          <w:bCs/>
          <w:sz w:val="22"/>
          <w:szCs w:val="22"/>
        </w:rPr>
        <w:t>Ejemplo: Amor constante más allá de la muerte. Francisco de Quevedo</w:t>
      </w:r>
    </w:p>
    <w:tbl>
      <w:tblPr>
        <w:tblStyle w:val="Tablaconcuadrcula"/>
        <w:tblW w:w="0" w:type="auto"/>
        <w:tblInd w:w="720" w:type="dxa"/>
        <w:tblLook w:val="04A0" w:firstRow="1" w:lastRow="0" w:firstColumn="1" w:lastColumn="0" w:noHBand="0" w:noVBand="1"/>
      </w:tblPr>
      <w:tblGrid>
        <w:gridCol w:w="4248"/>
        <w:gridCol w:w="754"/>
        <w:gridCol w:w="4314"/>
        <w:gridCol w:w="754"/>
      </w:tblGrid>
      <w:tr w:rsidR="00411969" w:rsidRPr="00411969" w14:paraId="22A83F72" w14:textId="77777777" w:rsidTr="003D1867">
        <w:tc>
          <w:tcPr>
            <w:tcW w:w="4248" w:type="dxa"/>
          </w:tcPr>
          <w:p w14:paraId="05360D68"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p>
          <w:p w14:paraId="6C33418D"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 xml:space="preserve">Cerrar podrá mis ojos la postrera </w:t>
            </w:r>
          </w:p>
          <w:p w14:paraId="23F45F10"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sombra que me llevaré el blanco día,</w:t>
            </w:r>
          </w:p>
          <w:p w14:paraId="31F359CB"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y podrá desatar esta alma mía</w:t>
            </w:r>
          </w:p>
          <w:p w14:paraId="437CF5FE"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hora a su afán ansioso lisonjera;</w:t>
            </w:r>
          </w:p>
          <w:p w14:paraId="15353E9B"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p>
          <w:p w14:paraId="1BF627BE"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Mas no, de eso otrora parte en la ribera,</w:t>
            </w:r>
          </w:p>
          <w:p w14:paraId="7AD742C9" w14:textId="224465C9"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dejará la memoria, en donde ardía</w:t>
            </w:r>
          </w:p>
          <w:p w14:paraId="53191FB3" w14:textId="17C4FDCD"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nadar sabe mi llaga el agua fría,</w:t>
            </w:r>
          </w:p>
          <w:p w14:paraId="1191CFDB" w14:textId="486F12E3"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 xml:space="preserve">y perder el respeto a la ley severa. </w:t>
            </w:r>
          </w:p>
        </w:tc>
        <w:tc>
          <w:tcPr>
            <w:tcW w:w="754" w:type="dxa"/>
          </w:tcPr>
          <w:p w14:paraId="3E6140B2"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Rima:</w:t>
            </w:r>
          </w:p>
          <w:p w14:paraId="27116AF2"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A</w:t>
            </w:r>
          </w:p>
          <w:p w14:paraId="53D57044"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B</w:t>
            </w:r>
          </w:p>
          <w:p w14:paraId="0FE52546"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B</w:t>
            </w:r>
          </w:p>
          <w:p w14:paraId="0A67D23E"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A</w:t>
            </w:r>
          </w:p>
          <w:p w14:paraId="37F81AE5"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p>
          <w:p w14:paraId="1C585085"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A</w:t>
            </w:r>
          </w:p>
          <w:p w14:paraId="39744300"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B</w:t>
            </w:r>
          </w:p>
          <w:p w14:paraId="5DCDD1A3" w14:textId="77777777"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B</w:t>
            </w:r>
          </w:p>
          <w:p w14:paraId="21DFBF4E" w14:textId="3BF04344" w:rsidR="003D1867" w:rsidRPr="00411969" w:rsidRDefault="003D1867" w:rsidP="003D1867">
            <w:pPr>
              <w:pStyle w:val="Prrafodelista"/>
              <w:widowControl w:val="0"/>
              <w:tabs>
                <w:tab w:val="left" w:pos="4185"/>
              </w:tabs>
              <w:autoSpaceDE w:val="0"/>
              <w:autoSpaceDN w:val="0"/>
              <w:spacing w:before="40"/>
              <w:ind w:left="0"/>
              <w:rPr>
                <w:sz w:val="22"/>
                <w:szCs w:val="22"/>
              </w:rPr>
            </w:pPr>
            <w:r w:rsidRPr="00411969">
              <w:rPr>
                <w:sz w:val="22"/>
                <w:szCs w:val="22"/>
              </w:rPr>
              <w:t>A</w:t>
            </w:r>
          </w:p>
        </w:tc>
        <w:tc>
          <w:tcPr>
            <w:tcW w:w="4314" w:type="dxa"/>
          </w:tcPr>
          <w:p w14:paraId="4A23B9AC"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p>
          <w:p w14:paraId="2754A7D0"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Alma a quien todo un dios prisión ha sido,</w:t>
            </w:r>
          </w:p>
          <w:p w14:paraId="304EA4F4" w14:textId="3405E6C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venas que humo a tanto fuego han dado,</w:t>
            </w:r>
          </w:p>
          <w:p w14:paraId="3903D22B" w14:textId="0538EC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médulas que han gloriosamente ardido,</w:t>
            </w:r>
          </w:p>
          <w:p w14:paraId="10BA33A6"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p>
          <w:p w14:paraId="7AA1B04E" w14:textId="163C12F3" w:rsidR="003D1867" w:rsidRPr="00411969" w:rsidRDefault="003D1867" w:rsidP="003D1867">
            <w:pPr>
              <w:pStyle w:val="Prrafodelista"/>
              <w:widowControl w:val="0"/>
              <w:tabs>
                <w:tab w:val="left" w:pos="4185"/>
              </w:tabs>
              <w:autoSpaceDE w:val="0"/>
              <w:autoSpaceDN w:val="0"/>
              <w:spacing w:before="40"/>
              <w:ind w:left="0"/>
              <w:jc w:val="both"/>
              <w:rPr>
                <w:sz w:val="22"/>
                <w:szCs w:val="22"/>
              </w:rPr>
            </w:pPr>
            <w:proofErr w:type="gramStart"/>
            <w:r w:rsidRPr="00411969">
              <w:rPr>
                <w:sz w:val="22"/>
                <w:szCs w:val="22"/>
              </w:rPr>
              <w:t>su cuerpo dejarán no</w:t>
            </w:r>
            <w:proofErr w:type="gramEnd"/>
            <w:r w:rsidRPr="00411969">
              <w:rPr>
                <w:sz w:val="22"/>
                <w:szCs w:val="22"/>
              </w:rPr>
              <w:t xml:space="preserve"> su cuidado:</w:t>
            </w:r>
          </w:p>
          <w:p w14:paraId="39B0A308"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 xml:space="preserve">Serán cenizas, mas tendrá sentido, </w:t>
            </w:r>
          </w:p>
          <w:p w14:paraId="68BA2034" w14:textId="6ACAF52E" w:rsidR="003D1867" w:rsidRPr="00411969" w:rsidRDefault="00411969" w:rsidP="003D1867">
            <w:pPr>
              <w:pStyle w:val="Prrafodelista"/>
              <w:widowControl w:val="0"/>
              <w:tabs>
                <w:tab w:val="left" w:pos="4185"/>
              </w:tabs>
              <w:autoSpaceDE w:val="0"/>
              <w:autoSpaceDN w:val="0"/>
              <w:spacing w:before="40"/>
              <w:ind w:left="0"/>
              <w:jc w:val="both"/>
              <w:rPr>
                <w:sz w:val="22"/>
                <w:szCs w:val="22"/>
              </w:rPr>
            </w:pPr>
            <w:proofErr w:type="spellStart"/>
            <w:r w:rsidRPr="00411969">
              <w:rPr>
                <w:sz w:val="22"/>
                <w:szCs w:val="22"/>
              </w:rPr>
              <w:t>p</w:t>
            </w:r>
            <w:r w:rsidR="003D1867" w:rsidRPr="00411969">
              <w:rPr>
                <w:sz w:val="22"/>
                <w:szCs w:val="22"/>
              </w:rPr>
              <w:t>ol-vo</w:t>
            </w:r>
            <w:proofErr w:type="spellEnd"/>
            <w:r w:rsidR="003D1867" w:rsidRPr="00411969">
              <w:rPr>
                <w:sz w:val="22"/>
                <w:szCs w:val="22"/>
              </w:rPr>
              <w:t xml:space="preserve"> – se-</w:t>
            </w:r>
            <w:proofErr w:type="spellStart"/>
            <w:r w:rsidR="003D1867" w:rsidRPr="00411969">
              <w:rPr>
                <w:sz w:val="22"/>
                <w:szCs w:val="22"/>
              </w:rPr>
              <w:t>rán</w:t>
            </w:r>
            <w:proofErr w:type="spellEnd"/>
            <w:r w:rsidR="003D1867" w:rsidRPr="00411969">
              <w:rPr>
                <w:sz w:val="22"/>
                <w:szCs w:val="22"/>
              </w:rPr>
              <w:t xml:space="preserve">- más – </w:t>
            </w:r>
            <w:proofErr w:type="spellStart"/>
            <w:r w:rsidR="003D1867" w:rsidRPr="00411969">
              <w:rPr>
                <w:sz w:val="22"/>
                <w:szCs w:val="22"/>
              </w:rPr>
              <w:t>pol-</w:t>
            </w:r>
            <w:proofErr w:type="gramStart"/>
            <w:r w:rsidR="003D1867" w:rsidRPr="00411969">
              <w:rPr>
                <w:sz w:val="22"/>
                <w:szCs w:val="22"/>
              </w:rPr>
              <w:t>vo</w:t>
            </w:r>
            <w:proofErr w:type="spellEnd"/>
            <w:r w:rsidR="003D1867" w:rsidRPr="00411969">
              <w:rPr>
                <w:sz w:val="22"/>
                <w:szCs w:val="22"/>
              </w:rPr>
              <w:t xml:space="preserve"> </w:t>
            </w:r>
            <w:r w:rsidRPr="00411969">
              <w:rPr>
                <w:sz w:val="22"/>
                <w:szCs w:val="22"/>
              </w:rPr>
              <w:t xml:space="preserve"> </w:t>
            </w:r>
            <w:r w:rsidR="003D1867" w:rsidRPr="00411969">
              <w:rPr>
                <w:sz w:val="22"/>
                <w:szCs w:val="22"/>
              </w:rPr>
              <w:t>e</w:t>
            </w:r>
            <w:proofErr w:type="gramEnd"/>
            <w:r w:rsidR="003D1867" w:rsidRPr="00411969">
              <w:rPr>
                <w:sz w:val="22"/>
                <w:szCs w:val="22"/>
              </w:rPr>
              <w:t>-</w:t>
            </w:r>
            <w:proofErr w:type="spellStart"/>
            <w:r w:rsidR="003D1867" w:rsidRPr="00411969">
              <w:rPr>
                <w:sz w:val="22"/>
                <w:szCs w:val="22"/>
              </w:rPr>
              <w:t>na</w:t>
            </w:r>
            <w:proofErr w:type="spellEnd"/>
            <w:r w:rsidR="003D1867" w:rsidRPr="00411969">
              <w:rPr>
                <w:sz w:val="22"/>
                <w:szCs w:val="22"/>
              </w:rPr>
              <w:t>-</w:t>
            </w:r>
            <w:proofErr w:type="spellStart"/>
            <w:r w:rsidR="003D1867" w:rsidRPr="00411969">
              <w:rPr>
                <w:sz w:val="22"/>
                <w:szCs w:val="22"/>
              </w:rPr>
              <w:t>mo</w:t>
            </w:r>
            <w:proofErr w:type="spellEnd"/>
            <w:r w:rsidR="003D1867" w:rsidRPr="00411969">
              <w:rPr>
                <w:sz w:val="22"/>
                <w:szCs w:val="22"/>
              </w:rPr>
              <w:t>-</w:t>
            </w:r>
            <w:proofErr w:type="spellStart"/>
            <w:r w:rsidR="003D1867" w:rsidRPr="00411969">
              <w:rPr>
                <w:sz w:val="22"/>
                <w:szCs w:val="22"/>
              </w:rPr>
              <w:t>ra</w:t>
            </w:r>
            <w:proofErr w:type="spellEnd"/>
            <w:r w:rsidR="003D1867" w:rsidRPr="00411969">
              <w:rPr>
                <w:sz w:val="22"/>
                <w:szCs w:val="22"/>
              </w:rPr>
              <w:t>-do</w:t>
            </w:r>
          </w:p>
          <w:p w14:paraId="1FBAD666" w14:textId="2EC24171" w:rsidR="003D1867"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 xml:space="preserve">1     2      3   4      5        6     7     8     </w:t>
            </w:r>
            <w:proofErr w:type="gramStart"/>
            <w:r w:rsidRPr="00411969">
              <w:rPr>
                <w:sz w:val="22"/>
                <w:szCs w:val="22"/>
              </w:rPr>
              <w:t>9  10</w:t>
            </w:r>
            <w:proofErr w:type="gramEnd"/>
            <w:r w:rsidRPr="00411969">
              <w:rPr>
                <w:sz w:val="22"/>
                <w:szCs w:val="22"/>
              </w:rPr>
              <w:t xml:space="preserve">  11         </w:t>
            </w:r>
          </w:p>
        </w:tc>
        <w:tc>
          <w:tcPr>
            <w:tcW w:w="754" w:type="dxa"/>
          </w:tcPr>
          <w:p w14:paraId="7BDFFF49" w14:textId="77777777" w:rsidR="003D1867" w:rsidRPr="00411969" w:rsidRDefault="003D1867" w:rsidP="003D1867">
            <w:pPr>
              <w:pStyle w:val="Prrafodelista"/>
              <w:widowControl w:val="0"/>
              <w:tabs>
                <w:tab w:val="left" w:pos="4185"/>
              </w:tabs>
              <w:autoSpaceDE w:val="0"/>
              <w:autoSpaceDN w:val="0"/>
              <w:spacing w:before="40"/>
              <w:ind w:left="0"/>
              <w:jc w:val="both"/>
              <w:rPr>
                <w:sz w:val="22"/>
                <w:szCs w:val="22"/>
              </w:rPr>
            </w:pPr>
            <w:r w:rsidRPr="00411969">
              <w:rPr>
                <w:sz w:val="22"/>
                <w:szCs w:val="22"/>
              </w:rPr>
              <w:t>Rima:</w:t>
            </w:r>
          </w:p>
          <w:p w14:paraId="43F09E89"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C</w:t>
            </w:r>
          </w:p>
          <w:p w14:paraId="0ED6EFFE"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D</w:t>
            </w:r>
          </w:p>
          <w:p w14:paraId="170A81FC"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C</w:t>
            </w:r>
          </w:p>
          <w:p w14:paraId="10D9E3BE"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p>
          <w:p w14:paraId="3B4D0017"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D</w:t>
            </w:r>
          </w:p>
          <w:p w14:paraId="7185B796" w14:textId="77777777"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C</w:t>
            </w:r>
          </w:p>
          <w:p w14:paraId="5DBFD055" w14:textId="2FB1FDAA" w:rsidR="00411969" w:rsidRPr="00411969" w:rsidRDefault="00411969" w:rsidP="003D1867">
            <w:pPr>
              <w:pStyle w:val="Prrafodelista"/>
              <w:widowControl w:val="0"/>
              <w:tabs>
                <w:tab w:val="left" w:pos="4185"/>
              </w:tabs>
              <w:autoSpaceDE w:val="0"/>
              <w:autoSpaceDN w:val="0"/>
              <w:spacing w:before="40"/>
              <w:ind w:left="0"/>
              <w:jc w:val="both"/>
              <w:rPr>
                <w:sz w:val="22"/>
                <w:szCs w:val="22"/>
              </w:rPr>
            </w:pPr>
            <w:r w:rsidRPr="00411969">
              <w:rPr>
                <w:sz w:val="22"/>
                <w:szCs w:val="22"/>
              </w:rPr>
              <w:t>D</w:t>
            </w:r>
          </w:p>
        </w:tc>
      </w:tr>
    </w:tbl>
    <w:p w14:paraId="32F08E3F" w14:textId="21080DB2" w:rsidR="00350437" w:rsidRDefault="00350437" w:rsidP="00EB51DC">
      <w:pPr>
        <w:widowControl w:val="0"/>
        <w:tabs>
          <w:tab w:val="left" w:pos="2272"/>
          <w:tab w:val="left" w:pos="2273"/>
        </w:tabs>
        <w:autoSpaceDE w:val="0"/>
        <w:autoSpaceDN w:val="0"/>
        <w:spacing w:before="40"/>
        <w:rPr>
          <w:sz w:val="22"/>
          <w:szCs w:val="22"/>
        </w:rPr>
      </w:pPr>
    </w:p>
    <w:p w14:paraId="4D022A4C" w14:textId="77777777" w:rsidR="00FD589F" w:rsidRPr="00411969" w:rsidRDefault="00FD589F" w:rsidP="00EB51DC">
      <w:pPr>
        <w:widowControl w:val="0"/>
        <w:tabs>
          <w:tab w:val="left" w:pos="2272"/>
          <w:tab w:val="left" w:pos="2273"/>
        </w:tabs>
        <w:autoSpaceDE w:val="0"/>
        <w:autoSpaceDN w:val="0"/>
        <w:spacing w:before="40"/>
        <w:rPr>
          <w:sz w:val="22"/>
          <w:szCs w:val="22"/>
        </w:rPr>
      </w:pPr>
    </w:p>
    <w:p w14:paraId="1AAC4231" w14:textId="0629D74E" w:rsidR="003D1867" w:rsidRPr="00411969" w:rsidRDefault="003D1867" w:rsidP="003D1867">
      <w:pPr>
        <w:pStyle w:val="Prrafodelista"/>
        <w:widowControl w:val="0"/>
        <w:numPr>
          <w:ilvl w:val="0"/>
          <w:numId w:val="4"/>
        </w:numPr>
        <w:tabs>
          <w:tab w:val="left" w:pos="2272"/>
          <w:tab w:val="left" w:pos="2273"/>
        </w:tabs>
        <w:autoSpaceDE w:val="0"/>
        <w:autoSpaceDN w:val="0"/>
        <w:spacing w:before="40"/>
        <w:jc w:val="both"/>
        <w:rPr>
          <w:sz w:val="22"/>
          <w:szCs w:val="22"/>
        </w:rPr>
      </w:pPr>
      <w:r w:rsidRPr="00411969">
        <w:rPr>
          <w:b/>
          <w:bCs/>
          <w:sz w:val="22"/>
          <w:szCs w:val="22"/>
        </w:rPr>
        <w:t>Romance:</w:t>
      </w:r>
      <w:r w:rsidRPr="00411969">
        <w:rPr>
          <w:sz w:val="22"/>
          <w:szCs w:val="22"/>
        </w:rPr>
        <w:t xml:space="preserve"> poco tiene que ver esta forma lírica con el concepto de “romance” que hoy en día manejamos. Fue una forma cultivada particularmente en España en el medioevo. Su origen es popular y se transmitía oralmente. Sus temas originales eran principalmente históricos y legendarios, muy cercanos a la épica. Ésta era la forma en que la gente recordaba los hechos importantes para su comunidad. Si hoy en día estuviera en boga el romance, es probable que se hicieran sobre hechos como el último triunfo futbolístico de moda, algún personaje destacado o también un desastre natural o de otra índole. En sus comienzos orales su rima era consonante, pero luego evolucionó hacia la rima asonante entre versos pares, los que tienen una extensión de ocho sílabas (octosílabos) </w:t>
      </w:r>
    </w:p>
    <w:p w14:paraId="5D74189B" w14:textId="77777777" w:rsidR="003D1867" w:rsidRPr="00411969" w:rsidRDefault="003D1867" w:rsidP="003D1867">
      <w:pPr>
        <w:widowControl w:val="0"/>
        <w:tabs>
          <w:tab w:val="left" w:pos="2272"/>
          <w:tab w:val="left" w:pos="2273"/>
        </w:tabs>
        <w:autoSpaceDE w:val="0"/>
        <w:autoSpaceDN w:val="0"/>
        <w:spacing w:before="40"/>
        <w:jc w:val="both"/>
        <w:rPr>
          <w:sz w:val="22"/>
          <w:szCs w:val="22"/>
        </w:rPr>
      </w:pPr>
    </w:p>
    <w:tbl>
      <w:tblPr>
        <w:tblStyle w:val="Tablaconcuadrcula"/>
        <w:tblW w:w="0" w:type="auto"/>
        <w:jc w:val="center"/>
        <w:tblLook w:val="04A0" w:firstRow="1" w:lastRow="0" w:firstColumn="1" w:lastColumn="0" w:noHBand="0" w:noVBand="1"/>
      </w:tblPr>
      <w:tblGrid>
        <w:gridCol w:w="5098"/>
      </w:tblGrid>
      <w:tr w:rsidR="003D1867" w:rsidRPr="00C60F34" w14:paraId="2E8B9C10" w14:textId="77777777" w:rsidTr="00BA3BCF">
        <w:trPr>
          <w:trHeight w:val="671"/>
          <w:jc w:val="center"/>
        </w:trPr>
        <w:tc>
          <w:tcPr>
            <w:tcW w:w="5098" w:type="dxa"/>
          </w:tcPr>
          <w:p w14:paraId="49E0E519" w14:textId="77777777" w:rsidR="003D1867" w:rsidRPr="00C60F34" w:rsidRDefault="003D1867" w:rsidP="00BA3BCF">
            <w:pPr>
              <w:widowControl w:val="0"/>
              <w:tabs>
                <w:tab w:val="left" w:pos="2272"/>
                <w:tab w:val="left" w:pos="2273"/>
              </w:tabs>
              <w:autoSpaceDE w:val="0"/>
              <w:autoSpaceDN w:val="0"/>
              <w:spacing w:before="40"/>
              <w:jc w:val="center"/>
              <w:rPr>
                <w:b/>
                <w:bCs/>
                <w:sz w:val="22"/>
                <w:szCs w:val="22"/>
              </w:rPr>
            </w:pPr>
            <w:r w:rsidRPr="00C60F34">
              <w:rPr>
                <w:b/>
                <w:bCs/>
                <w:sz w:val="22"/>
                <w:szCs w:val="22"/>
              </w:rPr>
              <w:t>Ejemplo:</w:t>
            </w:r>
          </w:p>
          <w:p w14:paraId="53C1D469"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“¡Rey Don Sancho, rey don Sancho;</w:t>
            </w:r>
          </w:p>
          <w:p w14:paraId="4DFEA24D"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no digas que no te aviso</w:t>
            </w:r>
          </w:p>
          <w:p w14:paraId="3CA53BDD"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que dentro de Zamora</w:t>
            </w:r>
          </w:p>
          <w:p w14:paraId="29F66999"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un alevoso ha salido;</w:t>
            </w:r>
          </w:p>
          <w:p w14:paraId="6D3DE407"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 xml:space="preserve">llámase Bellido </w:t>
            </w:r>
            <w:proofErr w:type="spellStart"/>
            <w:r w:rsidRPr="00C60F34">
              <w:rPr>
                <w:sz w:val="22"/>
                <w:szCs w:val="22"/>
              </w:rPr>
              <w:t>Dolfos</w:t>
            </w:r>
            <w:proofErr w:type="spellEnd"/>
            <w:r w:rsidRPr="00C60F34">
              <w:rPr>
                <w:sz w:val="22"/>
                <w:szCs w:val="22"/>
              </w:rPr>
              <w:t>;</w:t>
            </w:r>
          </w:p>
          <w:p w14:paraId="7A61CB63"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lastRenderedPageBreak/>
              <w:t xml:space="preserve">hijo de </w:t>
            </w:r>
            <w:proofErr w:type="spellStart"/>
            <w:r w:rsidRPr="00C60F34">
              <w:rPr>
                <w:sz w:val="22"/>
                <w:szCs w:val="22"/>
              </w:rPr>
              <w:t>Dolfos</w:t>
            </w:r>
            <w:proofErr w:type="spellEnd"/>
            <w:r w:rsidRPr="00C60F34">
              <w:rPr>
                <w:sz w:val="22"/>
                <w:szCs w:val="22"/>
              </w:rPr>
              <w:t xml:space="preserve"> Bellido;</w:t>
            </w:r>
          </w:p>
          <w:p w14:paraId="14C49612"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proofErr w:type="gramStart"/>
            <w:r w:rsidRPr="00C60F34">
              <w:rPr>
                <w:sz w:val="22"/>
                <w:szCs w:val="22"/>
              </w:rPr>
              <w:t>cuatro traiciones ha</w:t>
            </w:r>
            <w:proofErr w:type="gramEnd"/>
            <w:r w:rsidRPr="00C60F34">
              <w:rPr>
                <w:sz w:val="22"/>
                <w:szCs w:val="22"/>
              </w:rPr>
              <w:t xml:space="preserve"> hecho</w:t>
            </w:r>
          </w:p>
          <w:p w14:paraId="54BDE2D1"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y con ésta serán cinco.</w:t>
            </w:r>
          </w:p>
          <w:p w14:paraId="13B34132"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Si gran traidor fue el padre,</w:t>
            </w:r>
          </w:p>
          <w:p w14:paraId="5ED8E9C3" w14:textId="77777777" w:rsidR="003D1867" w:rsidRPr="00C60F34" w:rsidRDefault="003D1867" w:rsidP="00BA3BCF">
            <w:pPr>
              <w:widowControl w:val="0"/>
              <w:tabs>
                <w:tab w:val="left" w:pos="2272"/>
                <w:tab w:val="left" w:pos="2273"/>
              </w:tabs>
              <w:autoSpaceDE w:val="0"/>
              <w:autoSpaceDN w:val="0"/>
              <w:spacing w:before="40"/>
              <w:jc w:val="center"/>
              <w:rPr>
                <w:sz w:val="22"/>
                <w:szCs w:val="22"/>
              </w:rPr>
            </w:pPr>
            <w:r w:rsidRPr="00C60F34">
              <w:rPr>
                <w:sz w:val="22"/>
                <w:szCs w:val="22"/>
              </w:rPr>
              <w:t>Mayor traidor es el hijo”.</w:t>
            </w:r>
          </w:p>
          <w:p w14:paraId="428CCC6F" w14:textId="77777777" w:rsidR="003D1867" w:rsidRPr="00C60F34" w:rsidRDefault="003D1867" w:rsidP="00BA3BCF">
            <w:pPr>
              <w:widowControl w:val="0"/>
              <w:tabs>
                <w:tab w:val="left" w:pos="2272"/>
                <w:tab w:val="left" w:pos="2273"/>
              </w:tabs>
              <w:autoSpaceDE w:val="0"/>
              <w:autoSpaceDN w:val="0"/>
              <w:spacing w:before="40"/>
              <w:jc w:val="right"/>
              <w:rPr>
                <w:b/>
                <w:bCs/>
                <w:sz w:val="22"/>
                <w:szCs w:val="22"/>
              </w:rPr>
            </w:pPr>
            <w:r w:rsidRPr="00C60F34">
              <w:rPr>
                <w:b/>
                <w:bCs/>
                <w:sz w:val="22"/>
                <w:szCs w:val="22"/>
              </w:rPr>
              <w:t>Anónimo</w:t>
            </w:r>
          </w:p>
        </w:tc>
      </w:tr>
    </w:tbl>
    <w:p w14:paraId="4932A56B" w14:textId="62C9C559" w:rsidR="00350437" w:rsidRPr="00C60F34" w:rsidRDefault="00350437" w:rsidP="00EB51DC">
      <w:pPr>
        <w:widowControl w:val="0"/>
        <w:tabs>
          <w:tab w:val="left" w:pos="2272"/>
          <w:tab w:val="left" w:pos="2273"/>
        </w:tabs>
        <w:autoSpaceDE w:val="0"/>
        <w:autoSpaceDN w:val="0"/>
        <w:spacing w:before="40"/>
        <w:rPr>
          <w:sz w:val="22"/>
          <w:szCs w:val="22"/>
        </w:rPr>
      </w:pPr>
    </w:p>
    <w:p w14:paraId="71A4D1F4" w14:textId="75930950" w:rsidR="00411969" w:rsidRPr="00C60F34" w:rsidRDefault="00411969" w:rsidP="00411969">
      <w:pPr>
        <w:pStyle w:val="Prrafodelista"/>
        <w:widowControl w:val="0"/>
        <w:numPr>
          <w:ilvl w:val="0"/>
          <w:numId w:val="4"/>
        </w:numPr>
        <w:tabs>
          <w:tab w:val="left" w:pos="2272"/>
          <w:tab w:val="left" w:pos="2273"/>
        </w:tabs>
        <w:autoSpaceDE w:val="0"/>
        <w:autoSpaceDN w:val="0"/>
        <w:spacing w:before="40"/>
        <w:jc w:val="both"/>
        <w:rPr>
          <w:sz w:val="22"/>
          <w:szCs w:val="22"/>
        </w:rPr>
      </w:pPr>
      <w:r w:rsidRPr="00C60F34">
        <w:rPr>
          <w:b/>
          <w:bCs/>
          <w:sz w:val="22"/>
          <w:szCs w:val="22"/>
        </w:rPr>
        <w:t>Balada:</w:t>
      </w:r>
      <w:r w:rsidRPr="00C60F34">
        <w:rPr>
          <w:sz w:val="22"/>
          <w:szCs w:val="22"/>
        </w:rPr>
        <w:t xml:space="preserve"> también surge como un subgénero popular. Originalmente narraba la totalidad de un suceso histórico y legendario. De allá que también esté relacionada con la épica. Se caracteriza por tener un tono sentimental, que se funde con la queja, la melancolía, el gozo y la tristeza. Por estas características tal vez sea válido que establezcamos una relación entre esta forma y el actual concepto cotidiano de “balada”, con el cual se hace referencia a una forma musical suave cuyo tema es la queja amorosa. </w:t>
      </w:r>
    </w:p>
    <w:tbl>
      <w:tblPr>
        <w:tblStyle w:val="Tablaconcuadrcula"/>
        <w:tblW w:w="0" w:type="auto"/>
        <w:jc w:val="center"/>
        <w:tblLook w:val="04A0" w:firstRow="1" w:lastRow="0" w:firstColumn="1" w:lastColumn="0" w:noHBand="0" w:noVBand="1"/>
      </w:tblPr>
      <w:tblGrid>
        <w:gridCol w:w="6156"/>
      </w:tblGrid>
      <w:tr w:rsidR="00411969" w:rsidRPr="00C60F34" w14:paraId="7CEB95CF" w14:textId="77777777" w:rsidTr="00411969">
        <w:trPr>
          <w:jc w:val="center"/>
        </w:trPr>
        <w:tc>
          <w:tcPr>
            <w:tcW w:w="6156" w:type="dxa"/>
          </w:tcPr>
          <w:p w14:paraId="29058B4C" w14:textId="77777777" w:rsidR="00411969" w:rsidRPr="00C60F34" w:rsidRDefault="00411969" w:rsidP="00411969">
            <w:pPr>
              <w:widowControl w:val="0"/>
              <w:tabs>
                <w:tab w:val="left" w:pos="2272"/>
                <w:tab w:val="left" w:pos="2273"/>
              </w:tabs>
              <w:autoSpaceDE w:val="0"/>
              <w:autoSpaceDN w:val="0"/>
              <w:spacing w:before="40"/>
              <w:jc w:val="both"/>
              <w:rPr>
                <w:b/>
                <w:bCs/>
                <w:sz w:val="22"/>
                <w:szCs w:val="22"/>
              </w:rPr>
            </w:pPr>
            <w:r w:rsidRPr="00C60F34">
              <w:rPr>
                <w:b/>
                <w:bCs/>
                <w:sz w:val="22"/>
                <w:szCs w:val="22"/>
              </w:rPr>
              <w:t>Ejemplo:</w:t>
            </w:r>
          </w:p>
          <w:p w14:paraId="04B69703" w14:textId="008CF9ED"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 xml:space="preserve">Él pasó con </w:t>
            </w:r>
            <w:proofErr w:type="gramStart"/>
            <w:r w:rsidRPr="00C60F34">
              <w:rPr>
                <w:sz w:val="22"/>
                <w:szCs w:val="22"/>
              </w:rPr>
              <w:t xml:space="preserve">otra,   </w:t>
            </w:r>
            <w:proofErr w:type="gramEnd"/>
            <w:r w:rsidRPr="00C60F34">
              <w:rPr>
                <w:sz w:val="22"/>
                <w:szCs w:val="22"/>
              </w:rPr>
              <w:t xml:space="preserve">                               Él va amando a otra</w:t>
            </w:r>
          </w:p>
          <w:p w14:paraId="6DCFD630" w14:textId="2D3708D0"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yo le vi pasar.                                      por la tierra en flor.</w:t>
            </w:r>
          </w:p>
          <w:p w14:paraId="604E286F" w14:textId="71206EF7"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Siempre dulce viento                           Ha abierto el espino;</w:t>
            </w:r>
          </w:p>
          <w:p w14:paraId="1714AC25" w14:textId="2D0B65CC"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y el camino en paz.                              pasa una canción.</w:t>
            </w:r>
          </w:p>
          <w:p w14:paraId="383C4D3B" w14:textId="11ED218A"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 xml:space="preserve">¡Y estos ojos míseros                        </w:t>
            </w:r>
            <w:proofErr w:type="gramStart"/>
            <w:r w:rsidRPr="00C60F34">
              <w:rPr>
                <w:sz w:val="22"/>
                <w:szCs w:val="22"/>
              </w:rPr>
              <w:t xml:space="preserve">   ¡</w:t>
            </w:r>
            <w:proofErr w:type="gramEnd"/>
            <w:r w:rsidRPr="00C60F34">
              <w:rPr>
                <w:sz w:val="22"/>
                <w:szCs w:val="22"/>
              </w:rPr>
              <w:t>Y él va amando a otra</w:t>
            </w:r>
          </w:p>
          <w:p w14:paraId="1CCE7DA9" w14:textId="77777777" w:rsidR="00411969" w:rsidRPr="00C60F34" w:rsidRDefault="00411969" w:rsidP="00411969">
            <w:pPr>
              <w:widowControl w:val="0"/>
              <w:tabs>
                <w:tab w:val="left" w:pos="2272"/>
                <w:tab w:val="left" w:pos="2273"/>
              </w:tabs>
              <w:autoSpaceDE w:val="0"/>
              <w:autoSpaceDN w:val="0"/>
              <w:spacing w:before="40"/>
              <w:jc w:val="both"/>
              <w:rPr>
                <w:sz w:val="22"/>
                <w:szCs w:val="22"/>
              </w:rPr>
            </w:pPr>
            <w:r w:rsidRPr="00C60F34">
              <w:rPr>
                <w:sz w:val="22"/>
                <w:szCs w:val="22"/>
              </w:rPr>
              <w:t>le vieron pasar!                                     por la tierra en flor!</w:t>
            </w:r>
          </w:p>
          <w:p w14:paraId="065B7030" w14:textId="79663F8D" w:rsidR="00411969" w:rsidRPr="00C60F34" w:rsidRDefault="00411969" w:rsidP="00411969">
            <w:pPr>
              <w:widowControl w:val="0"/>
              <w:tabs>
                <w:tab w:val="left" w:pos="2272"/>
                <w:tab w:val="left" w:pos="2273"/>
              </w:tabs>
              <w:autoSpaceDE w:val="0"/>
              <w:autoSpaceDN w:val="0"/>
              <w:spacing w:before="40"/>
              <w:jc w:val="right"/>
              <w:rPr>
                <w:sz w:val="22"/>
                <w:szCs w:val="22"/>
              </w:rPr>
            </w:pPr>
            <w:r w:rsidRPr="00C60F34">
              <w:rPr>
                <w:sz w:val="22"/>
                <w:szCs w:val="22"/>
              </w:rPr>
              <w:t xml:space="preserve">Gabriela Mistral. </w:t>
            </w:r>
            <w:r w:rsidRPr="00C60F34">
              <w:rPr>
                <w:i/>
                <w:iCs/>
                <w:sz w:val="22"/>
                <w:szCs w:val="22"/>
              </w:rPr>
              <w:t>Balada</w:t>
            </w:r>
          </w:p>
        </w:tc>
      </w:tr>
    </w:tbl>
    <w:p w14:paraId="24D9499C" w14:textId="671D8E22" w:rsidR="00411969" w:rsidRDefault="00411969" w:rsidP="00411969">
      <w:pPr>
        <w:widowControl w:val="0"/>
        <w:tabs>
          <w:tab w:val="left" w:pos="2272"/>
          <w:tab w:val="left" w:pos="2273"/>
        </w:tabs>
        <w:autoSpaceDE w:val="0"/>
        <w:autoSpaceDN w:val="0"/>
        <w:spacing w:before="40"/>
        <w:ind w:left="360"/>
        <w:jc w:val="both"/>
        <w:rPr>
          <w:sz w:val="22"/>
          <w:szCs w:val="22"/>
        </w:rPr>
      </w:pPr>
    </w:p>
    <w:p w14:paraId="73E29719" w14:textId="77777777" w:rsidR="00FD589F" w:rsidRPr="00411969" w:rsidRDefault="00FD589F" w:rsidP="00411969">
      <w:pPr>
        <w:widowControl w:val="0"/>
        <w:tabs>
          <w:tab w:val="left" w:pos="2272"/>
          <w:tab w:val="left" w:pos="2273"/>
        </w:tabs>
        <w:autoSpaceDE w:val="0"/>
        <w:autoSpaceDN w:val="0"/>
        <w:spacing w:before="40"/>
        <w:ind w:left="360"/>
        <w:jc w:val="both"/>
        <w:rPr>
          <w:sz w:val="22"/>
          <w:szCs w:val="22"/>
        </w:rPr>
      </w:pPr>
    </w:p>
    <w:p w14:paraId="34510F9A" w14:textId="23936AB9" w:rsidR="00350437" w:rsidRDefault="00380143" w:rsidP="00380143">
      <w:pPr>
        <w:pStyle w:val="Prrafodelista"/>
        <w:widowControl w:val="0"/>
        <w:numPr>
          <w:ilvl w:val="0"/>
          <w:numId w:val="4"/>
        </w:numPr>
        <w:tabs>
          <w:tab w:val="left" w:pos="2272"/>
          <w:tab w:val="left" w:pos="2273"/>
        </w:tabs>
        <w:autoSpaceDE w:val="0"/>
        <w:autoSpaceDN w:val="0"/>
        <w:spacing w:before="40"/>
        <w:jc w:val="both"/>
        <w:rPr>
          <w:sz w:val="22"/>
          <w:szCs w:val="22"/>
        </w:rPr>
      </w:pPr>
      <w:r w:rsidRPr="00FD589F">
        <w:rPr>
          <w:b/>
          <w:bCs/>
          <w:sz w:val="22"/>
          <w:szCs w:val="22"/>
        </w:rPr>
        <w:t>Prosa poética:</w:t>
      </w:r>
      <w:r w:rsidRPr="00380143">
        <w:rPr>
          <w:sz w:val="22"/>
          <w:szCs w:val="22"/>
        </w:rPr>
        <w:t xml:space="preserve"> si bien muchas veces se cree que la característica que distingue a la lírica de las demás formas literarias es el hecho de estar escrita en verso, existen también formas narrativas que poseen características propias de la lírica. Aunque podemos encontrar antecedentes de estas formas ya en la tradición medieval, ha sido desarrolla principalmente a partir del siglo XIX.</w:t>
      </w:r>
    </w:p>
    <w:p w14:paraId="69720948" w14:textId="77777777" w:rsidR="00FD589F" w:rsidRPr="00380143" w:rsidRDefault="00FD589F" w:rsidP="00FD589F">
      <w:pPr>
        <w:pStyle w:val="Prrafodelista"/>
        <w:widowControl w:val="0"/>
        <w:tabs>
          <w:tab w:val="left" w:pos="2272"/>
          <w:tab w:val="left" w:pos="2273"/>
        </w:tabs>
        <w:autoSpaceDE w:val="0"/>
        <w:autoSpaceDN w:val="0"/>
        <w:spacing w:before="40"/>
        <w:jc w:val="both"/>
        <w:rPr>
          <w:sz w:val="22"/>
          <w:szCs w:val="22"/>
        </w:rPr>
      </w:pPr>
    </w:p>
    <w:tbl>
      <w:tblPr>
        <w:tblStyle w:val="Tablaconcuadrcula"/>
        <w:tblW w:w="0" w:type="auto"/>
        <w:tblLook w:val="04A0" w:firstRow="1" w:lastRow="0" w:firstColumn="1" w:lastColumn="0" w:noHBand="0" w:noVBand="1"/>
      </w:tblPr>
      <w:tblGrid>
        <w:gridCol w:w="10790"/>
      </w:tblGrid>
      <w:tr w:rsidR="00380143" w14:paraId="3A511FE0" w14:textId="77777777" w:rsidTr="00380143">
        <w:tc>
          <w:tcPr>
            <w:tcW w:w="10790" w:type="dxa"/>
          </w:tcPr>
          <w:p w14:paraId="383A89AE" w14:textId="77777777" w:rsidR="00380143" w:rsidRPr="00380143" w:rsidRDefault="00380143" w:rsidP="00380143">
            <w:pPr>
              <w:widowControl w:val="0"/>
              <w:tabs>
                <w:tab w:val="left" w:pos="2272"/>
                <w:tab w:val="left" w:pos="2273"/>
              </w:tabs>
              <w:autoSpaceDE w:val="0"/>
              <w:autoSpaceDN w:val="0"/>
              <w:spacing w:before="40"/>
              <w:jc w:val="both"/>
              <w:rPr>
                <w:b/>
                <w:bCs/>
                <w:sz w:val="22"/>
                <w:szCs w:val="22"/>
              </w:rPr>
            </w:pPr>
            <w:r w:rsidRPr="00380143">
              <w:rPr>
                <w:b/>
                <w:bCs/>
                <w:sz w:val="22"/>
                <w:szCs w:val="22"/>
              </w:rPr>
              <w:t>Ejemplo:</w:t>
            </w:r>
          </w:p>
          <w:p w14:paraId="6CC0C4AF" w14:textId="77777777" w:rsidR="00380143" w:rsidRPr="00380143" w:rsidRDefault="00380143" w:rsidP="00380143">
            <w:pPr>
              <w:widowControl w:val="0"/>
              <w:tabs>
                <w:tab w:val="left" w:pos="2272"/>
                <w:tab w:val="left" w:pos="2273"/>
              </w:tabs>
              <w:autoSpaceDE w:val="0"/>
              <w:autoSpaceDN w:val="0"/>
              <w:spacing w:before="40"/>
              <w:jc w:val="both"/>
              <w:rPr>
                <w:sz w:val="22"/>
                <w:szCs w:val="22"/>
              </w:rPr>
            </w:pPr>
            <w:r w:rsidRPr="00380143">
              <w:rPr>
                <w:sz w:val="22"/>
                <w:szCs w:val="22"/>
              </w:rPr>
              <w:t>“Las montañas circundantes se vuelven púrpura y lila. La luna luminosa está anclada a merced del viento. Los perros estiran sus patas y rozan el suelo con sus vientres. Los paltos entonan canciones. Se prenden las luces de los hogares.  Danzan las mariposas y polillas en rededor de la ampolleta. Es la noche. Surgirá de las acequias el hombre-perro. No vayas al puente. Alguien dibuja calaveras con tiza en los muros”.</w:t>
            </w:r>
          </w:p>
          <w:p w14:paraId="1A9752D3" w14:textId="5EEEC98A" w:rsidR="00380143" w:rsidRDefault="00380143" w:rsidP="00380143">
            <w:pPr>
              <w:widowControl w:val="0"/>
              <w:tabs>
                <w:tab w:val="left" w:pos="2272"/>
                <w:tab w:val="left" w:pos="2273"/>
              </w:tabs>
              <w:autoSpaceDE w:val="0"/>
              <w:autoSpaceDN w:val="0"/>
              <w:spacing w:before="40"/>
              <w:jc w:val="right"/>
            </w:pPr>
            <w:r w:rsidRPr="00380143">
              <w:rPr>
                <w:sz w:val="22"/>
                <w:szCs w:val="22"/>
              </w:rPr>
              <w:t xml:space="preserve">Adolfo </w:t>
            </w:r>
            <w:proofErr w:type="spellStart"/>
            <w:r w:rsidRPr="00380143">
              <w:rPr>
                <w:sz w:val="22"/>
                <w:szCs w:val="22"/>
              </w:rPr>
              <w:t>Couve</w:t>
            </w:r>
            <w:proofErr w:type="spellEnd"/>
            <w:r w:rsidRPr="00380143">
              <w:rPr>
                <w:sz w:val="22"/>
                <w:szCs w:val="22"/>
              </w:rPr>
              <w:t xml:space="preserve"> (chileno)</w:t>
            </w:r>
          </w:p>
        </w:tc>
      </w:tr>
    </w:tbl>
    <w:p w14:paraId="0620D78E" w14:textId="56CB97BC" w:rsidR="00380143" w:rsidRDefault="00380143" w:rsidP="00380143">
      <w:pPr>
        <w:widowControl w:val="0"/>
        <w:tabs>
          <w:tab w:val="left" w:pos="2272"/>
          <w:tab w:val="left" w:pos="2273"/>
        </w:tabs>
        <w:autoSpaceDE w:val="0"/>
        <w:autoSpaceDN w:val="0"/>
        <w:spacing w:before="40"/>
      </w:pPr>
    </w:p>
    <w:p w14:paraId="5B88F8A9" w14:textId="77777777" w:rsidR="00FD589F" w:rsidRDefault="00FD589F" w:rsidP="00380143">
      <w:pPr>
        <w:widowControl w:val="0"/>
        <w:tabs>
          <w:tab w:val="left" w:pos="2272"/>
          <w:tab w:val="left" w:pos="2273"/>
        </w:tabs>
        <w:autoSpaceDE w:val="0"/>
        <w:autoSpaceDN w:val="0"/>
        <w:spacing w:before="40"/>
      </w:pPr>
    </w:p>
    <w:p w14:paraId="68D8D3CB" w14:textId="14A931BD" w:rsidR="00350437" w:rsidRDefault="00522BAC" w:rsidP="00522BAC">
      <w:pPr>
        <w:pStyle w:val="Prrafodelista"/>
        <w:widowControl w:val="0"/>
        <w:numPr>
          <w:ilvl w:val="0"/>
          <w:numId w:val="4"/>
        </w:numPr>
        <w:tabs>
          <w:tab w:val="left" w:pos="2272"/>
          <w:tab w:val="left" w:pos="2273"/>
        </w:tabs>
        <w:autoSpaceDE w:val="0"/>
        <w:autoSpaceDN w:val="0"/>
        <w:spacing w:before="40"/>
        <w:rPr>
          <w:sz w:val="22"/>
          <w:szCs w:val="22"/>
        </w:rPr>
      </w:pPr>
      <w:r w:rsidRPr="00522BAC">
        <w:rPr>
          <w:b/>
          <w:bCs/>
          <w:sz w:val="22"/>
          <w:szCs w:val="22"/>
        </w:rPr>
        <w:t>Caligrama:</w:t>
      </w:r>
      <w:r w:rsidRPr="00522BAC">
        <w:rPr>
          <w:sz w:val="22"/>
          <w:szCs w:val="22"/>
        </w:rPr>
        <w:t xml:space="preserve"> forma de poesía que busca reflejar en su distribución formal una imagen relacionada con el motivo del poema, de manera de estimular al lector no sólo por medio de las palabras, sino que también por medio de la representación visual.</w:t>
      </w:r>
    </w:p>
    <w:p w14:paraId="3C5FA2A9" w14:textId="00732623" w:rsidR="00350437" w:rsidRPr="00FD589F" w:rsidRDefault="00522BAC" w:rsidP="00FD589F">
      <w:pPr>
        <w:pStyle w:val="Prrafodelista"/>
        <w:widowControl w:val="0"/>
        <w:tabs>
          <w:tab w:val="left" w:pos="2272"/>
          <w:tab w:val="left" w:pos="2273"/>
        </w:tabs>
        <w:autoSpaceDE w:val="0"/>
        <w:autoSpaceDN w:val="0"/>
        <w:spacing w:before="40"/>
        <w:jc w:val="center"/>
        <w:rPr>
          <w:sz w:val="22"/>
          <w:szCs w:val="22"/>
        </w:rPr>
      </w:pPr>
      <w:r>
        <w:rPr>
          <w:noProof/>
        </w:rPr>
        <w:drawing>
          <wp:inline distT="0" distB="0" distL="0" distR="0" wp14:anchorId="18344937" wp14:editId="70626A5A">
            <wp:extent cx="3048000" cy="2804160"/>
            <wp:effectExtent l="0" t="0" r="0" b="0"/>
            <wp:docPr id="21" name="Imagen 21" descr="Qué es un caligrama? Ejemplos | Caligramas para niños, Caligram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é es un caligrama? Ejemplos | Caligramas para niños, Caligrama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9694" cy="2814918"/>
                    </a:xfrm>
                    <a:prstGeom prst="rect">
                      <a:avLst/>
                    </a:prstGeom>
                    <a:noFill/>
                    <a:ln>
                      <a:noFill/>
                    </a:ln>
                  </pic:spPr>
                </pic:pic>
              </a:graphicData>
            </a:graphic>
          </wp:inline>
        </w:drawing>
      </w:r>
    </w:p>
    <w:p w14:paraId="0160E556" w14:textId="5C8AC463" w:rsidR="00350437" w:rsidRPr="00FD589F" w:rsidRDefault="00FD589F" w:rsidP="00FD589F">
      <w:pPr>
        <w:widowControl w:val="0"/>
        <w:tabs>
          <w:tab w:val="left" w:pos="2272"/>
          <w:tab w:val="left" w:pos="2273"/>
        </w:tabs>
        <w:autoSpaceDE w:val="0"/>
        <w:autoSpaceDN w:val="0"/>
        <w:spacing w:before="40"/>
        <w:jc w:val="center"/>
        <w:rPr>
          <w:b/>
          <w:bCs/>
          <w:sz w:val="22"/>
          <w:szCs w:val="22"/>
        </w:rPr>
      </w:pPr>
      <w:r w:rsidRPr="00FD589F">
        <w:rPr>
          <w:b/>
          <w:bCs/>
          <w:sz w:val="22"/>
          <w:szCs w:val="22"/>
        </w:rPr>
        <w:lastRenderedPageBreak/>
        <w:t>3.- Introducción a las figuras literarias o retóricas</w:t>
      </w:r>
    </w:p>
    <w:p w14:paraId="79D59C1F" w14:textId="12D353A4" w:rsidR="00FD589F" w:rsidRPr="00FD589F" w:rsidRDefault="00FD589F" w:rsidP="00443B4F">
      <w:pPr>
        <w:widowControl w:val="0"/>
        <w:tabs>
          <w:tab w:val="left" w:pos="2272"/>
          <w:tab w:val="left" w:pos="2273"/>
        </w:tabs>
        <w:autoSpaceDE w:val="0"/>
        <w:autoSpaceDN w:val="0"/>
        <w:spacing w:before="40"/>
        <w:jc w:val="both"/>
        <w:rPr>
          <w:b/>
          <w:bCs/>
          <w:sz w:val="22"/>
          <w:szCs w:val="22"/>
        </w:rPr>
      </w:pPr>
    </w:p>
    <w:p w14:paraId="503C7027" w14:textId="137184EC" w:rsidR="00FD589F" w:rsidRDefault="00FD589F" w:rsidP="00443B4F">
      <w:pPr>
        <w:widowControl w:val="0"/>
        <w:tabs>
          <w:tab w:val="left" w:pos="2272"/>
          <w:tab w:val="left" w:pos="2273"/>
        </w:tabs>
        <w:autoSpaceDE w:val="0"/>
        <w:autoSpaceDN w:val="0"/>
        <w:spacing w:before="40"/>
        <w:jc w:val="both"/>
        <w:rPr>
          <w:sz w:val="22"/>
          <w:szCs w:val="22"/>
        </w:rPr>
      </w:pPr>
      <w:r>
        <w:rPr>
          <w:sz w:val="22"/>
          <w:szCs w:val="22"/>
        </w:rPr>
        <w:tab/>
      </w:r>
      <w:r w:rsidRPr="00FD589F">
        <w:rPr>
          <w:sz w:val="22"/>
          <w:szCs w:val="22"/>
        </w:rPr>
        <w:t xml:space="preserve">Si antes hablamos de </w:t>
      </w:r>
      <w:r>
        <w:rPr>
          <w:sz w:val="22"/>
          <w:szCs w:val="22"/>
        </w:rPr>
        <w:t>ciertos rasgos generales de las composiciones poéticas, como la métrica, la rima y la distribución de los versos en estrofas (recursos que determinan el ritmo, es decir, lo externo del poema), es necesario ahora estudiar aquellos recursos que se relacionan con su forma interna, es decir, con su contenido, y que determinan el significado del poema (“qué se dice”).</w:t>
      </w:r>
    </w:p>
    <w:p w14:paraId="0D591AB2" w14:textId="2E61E566" w:rsidR="00FD589F" w:rsidRDefault="00FD589F" w:rsidP="00443B4F">
      <w:pPr>
        <w:widowControl w:val="0"/>
        <w:tabs>
          <w:tab w:val="left" w:pos="2272"/>
          <w:tab w:val="left" w:pos="2273"/>
        </w:tabs>
        <w:autoSpaceDE w:val="0"/>
        <w:autoSpaceDN w:val="0"/>
        <w:spacing w:before="40"/>
        <w:jc w:val="both"/>
        <w:rPr>
          <w:sz w:val="22"/>
          <w:szCs w:val="22"/>
        </w:rPr>
      </w:pPr>
    </w:p>
    <w:p w14:paraId="38EDEEBE" w14:textId="048F70F8" w:rsidR="00350437" w:rsidRDefault="00FD589F" w:rsidP="00443B4F">
      <w:pPr>
        <w:widowControl w:val="0"/>
        <w:tabs>
          <w:tab w:val="left" w:pos="2272"/>
          <w:tab w:val="left" w:pos="2273"/>
        </w:tabs>
        <w:autoSpaceDE w:val="0"/>
        <w:autoSpaceDN w:val="0"/>
        <w:spacing w:before="40"/>
        <w:jc w:val="both"/>
        <w:rPr>
          <w:sz w:val="22"/>
          <w:szCs w:val="22"/>
        </w:rPr>
      </w:pPr>
      <w:r>
        <w:rPr>
          <w:sz w:val="22"/>
          <w:szCs w:val="22"/>
        </w:rPr>
        <w:tab/>
        <w:t xml:space="preserve">Podemos denominar </w:t>
      </w:r>
      <w:r w:rsidR="00443B4F">
        <w:rPr>
          <w:sz w:val="22"/>
          <w:szCs w:val="22"/>
        </w:rPr>
        <w:t>al conjunto de estos elementos como figuras retóricas, que son recursos estilísticos utilizados por el poeta para “jugar” con el lenguaje según sea su intención en la obra. Estas figuras no son exclusivas del género lírico. En realidad, son sumamente comunes en el lenguaje cotidiano. Muchas veces no llamamos a las personas directamente por su nombre. En esos casos inventamos otros nombres o enunciados que guardan alguna relación con el concepto original, pero que evitan nombrarlo. Dichas expresiones (sobrenombres) surgen de la semejanza física y/o psicológica entre las personas y animales o cosas. Los ejemplos son múltiples.</w:t>
      </w:r>
    </w:p>
    <w:p w14:paraId="0DED7B24" w14:textId="6A99CB86" w:rsidR="00443B4F" w:rsidRDefault="00443B4F" w:rsidP="00443B4F">
      <w:pPr>
        <w:widowControl w:val="0"/>
        <w:tabs>
          <w:tab w:val="left" w:pos="2272"/>
          <w:tab w:val="left" w:pos="2273"/>
        </w:tabs>
        <w:autoSpaceDE w:val="0"/>
        <w:autoSpaceDN w:val="0"/>
        <w:spacing w:before="40"/>
        <w:jc w:val="both"/>
        <w:rPr>
          <w:sz w:val="22"/>
          <w:szCs w:val="22"/>
        </w:rPr>
      </w:pPr>
    </w:p>
    <w:p w14:paraId="2921BD68" w14:textId="1C53529D" w:rsidR="00443B4F" w:rsidRDefault="00443B4F" w:rsidP="00443B4F">
      <w:pPr>
        <w:widowControl w:val="0"/>
        <w:tabs>
          <w:tab w:val="left" w:pos="2272"/>
          <w:tab w:val="left" w:pos="2273"/>
        </w:tabs>
        <w:autoSpaceDE w:val="0"/>
        <w:autoSpaceDN w:val="0"/>
        <w:spacing w:before="40"/>
        <w:jc w:val="both"/>
        <w:rPr>
          <w:sz w:val="22"/>
          <w:szCs w:val="22"/>
        </w:rPr>
      </w:pPr>
      <w:r>
        <w:rPr>
          <w:sz w:val="22"/>
          <w:szCs w:val="22"/>
        </w:rPr>
        <w:tab/>
        <w:t>Las figuras literarias pueden clasificarse en cuatro tipos: fonéticas, sintácticas, semánticas y de pensamientos.</w:t>
      </w:r>
    </w:p>
    <w:p w14:paraId="439522B5" w14:textId="4B615325" w:rsidR="00443B4F" w:rsidRDefault="00443B4F" w:rsidP="00443B4F">
      <w:pPr>
        <w:widowControl w:val="0"/>
        <w:tabs>
          <w:tab w:val="left" w:pos="2272"/>
          <w:tab w:val="left" w:pos="2273"/>
        </w:tabs>
        <w:autoSpaceDE w:val="0"/>
        <w:autoSpaceDN w:val="0"/>
        <w:spacing w:before="40"/>
        <w:jc w:val="both"/>
        <w:rPr>
          <w:sz w:val="22"/>
          <w:szCs w:val="22"/>
        </w:rPr>
      </w:pPr>
    </w:p>
    <w:p w14:paraId="15038059" w14:textId="07A1B1C5" w:rsidR="00443B4F" w:rsidRPr="00443B4F" w:rsidRDefault="00443B4F" w:rsidP="00443B4F">
      <w:pPr>
        <w:widowControl w:val="0"/>
        <w:tabs>
          <w:tab w:val="left" w:pos="2272"/>
          <w:tab w:val="left" w:pos="2273"/>
        </w:tabs>
        <w:autoSpaceDE w:val="0"/>
        <w:autoSpaceDN w:val="0"/>
        <w:spacing w:before="40"/>
        <w:jc w:val="both"/>
        <w:rPr>
          <w:b/>
          <w:bCs/>
          <w:sz w:val="22"/>
          <w:szCs w:val="22"/>
        </w:rPr>
      </w:pPr>
      <w:r w:rsidRPr="00443B4F">
        <w:rPr>
          <w:b/>
          <w:bCs/>
          <w:sz w:val="22"/>
          <w:szCs w:val="22"/>
        </w:rPr>
        <w:t>ACTIVIDAD</w:t>
      </w:r>
    </w:p>
    <w:p w14:paraId="6FBF80AA" w14:textId="4A1EA743" w:rsidR="00443B4F" w:rsidRDefault="00443B4F" w:rsidP="00443B4F">
      <w:pPr>
        <w:widowControl w:val="0"/>
        <w:tabs>
          <w:tab w:val="left" w:pos="2272"/>
          <w:tab w:val="left" w:pos="2273"/>
        </w:tabs>
        <w:autoSpaceDE w:val="0"/>
        <w:autoSpaceDN w:val="0"/>
        <w:spacing w:before="40"/>
        <w:jc w:val="both"/>
      </w:pPr>
      <w:r>
        <w:rPr>
          <w:sz w:val="22"/>
          <w:szCs w:val="22"/>
        </w:rPr>
        <w:t>Ahora, mencione cuatro figuras literarias que usted conozca y explíquelas con sus palabras; además, busque un ejemplo para ejemplificarlas.</w:t>
      </w:r>
    </w:p>
    <w:p w14:paraId="06D76F80" w14:textId="11DD234C" w:rsidR="00350437" w:rsidRDefault="00350437"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10790"/>
      </w:tblGrid>
      <w:tr w:rsidR="00443B4F" w14:paraId="4D5973D3" w14:textId="77777777" w:rsidTr="00443B4F">
        <w:tc>
          <w:tcPr>
            <w:tcW w:w="10790" w:type="dxa"/>
          </w:tcPr>
          <w:p w14:paraId="40CF9650" w14:textId="77777777" w:rsidR="00443B4F" w:rsidRDefault="00443B4F" w:rsidP="00EB51DC">
            <w:pPr>
              <w:widowControl w:val="0"/>
              <w:tabs>
                <w:tab w:val="left" w:pos="2272"/>
                <w:tab w:val="left" w:pos="2273"/>
              </w:tabs>
              <w:autoSpaceDE w:val="0"/>
              <w:autoSpaceDN w:val="0"/>
              <w:spacing w:before="40"/>
            </w:pPr>
            <w:r>
              <w:t>1.-</w:t>
            </w:r>
          </w:p>
          <w:p w14:paraId="3326C2E8" w14:textId="77777777" w:rsidR="00443B4F" w:rsidRDefault="00443B4F" w:rsidP="00EB51DC">
            <w:pPr>
              <w:widowControl w:val="0"/>
              <w:tabs>
                <w:tab w:val="left" w:pos="2272"/>
                <w:tab w:val="left" w:pos="2273"/>
              </w:tabs>
              <w:autoSpaceDE w:val="0"/>
              <w:autoSpaceDN w:val="0"/>
              <w:spacing w:before="40"/>
            </w:pPr>
          </w:p>
          <w:p w14:paraId="123DA624" w14:textId="77777777" w:rsidR="00443B4F" w:rsidRDefault="00443B4F" w:rsidP="00EB51DC">
            <w:pPr>
              <w:widowControl w:val="0"/>
              <w:tabs>
                <w:tab w:val="left" w:pos="2272"/>
                <w:tab w:val="left" w:pos="2273"/>
              </w:tabs>
              <w:autoSpaceDE w:val="0"/>
              <w:autoSpaceDN w:val="0"/>
              <w:spacing w:before="40"/>
            </w:pPr>
          </w:p>
          <w:p w14:paraId="0DA350A5" w14:textId="71101D36" w:rsidR="00443B4F" w:rsidRDefault="00443B4F" w:rsidP="00EB51DC">
            <w:pPr>
              <w:widowControl w:val="0"/>
              <w:tabs>
                <w:tab w:val="left" w:pos="2272"/>
                <w:tab w:val="left" w:pos="2273"/>
              </w:tabs>
              <w:autoSpaceDE w:val="0"/>
              <w:autoSpaceDN w:val="0"/>
              <w:spacing w:before="40"/>
            </w:pPr>
          </w:p>
        </w:tc>
      </w:tr>
    </w:tbl>
    <w:p w14:paraId="7CC20BE1" w14:textId="249B8DD3" w:rsidR="00443B4F" w:rsidRDefault="00443B4F"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10790"/>
      </w:tblGrid>
      <w:tr w:rsidR="00443B4F" w14:paraId="409AD658" w14:textId="77777777" w:rsidTr="00443B4F">
        <w:tc>
          <w:tcPr>
            <w:tcW w:w="10790" w:type="dxa"/>
          </w:tcPr>
          <w:p w14:paraId="44DE4C84" w14:textId="77777777" w:rsidR="00443B4F" w:rsidRDefault="00443B4F" w:rsidP="00EB51DC">
            <w:pPr>
              <w:widowControl w:val="0"/>
              <w:tabs>
                <w:tab w:val="left" w:pos="2272"/>
                <w:tab w:val="left" w:pos="2273"/>
              </w:tabs>
              <w:autoSpaceDE w:val="0"/>
              <w:autoSpaceDN w:val="0"/>
              <w:spacing w:before="40"/>
            </w:pPr>
            <w:r>
              <w:t>2.-</w:t>
            </w:r>
          </w:p>
          <w:p w14:paraId="33941AC8" w14:textId="77777777" w:rsidR="00443B4F" w:rsidRDefault="00443B4F" w:rsidP="00EB51DC">
            <w:pPr>
              <w:widowControl w:val="0"/>
              <w:tabs>
                <w:tab w:val="left" w:pos="2272"/>
                <w:tab w:val="left" w:pos="2273"/>
              </w:tabs>
              <w:autoSpaceDE w:val="0"/>
              <w:autoSpaceDN w:val="0"/>
              <w:spacing w:before="40"/>
            </w:pPr>
          </w:p>
          <w:p w14:paraId="0D6C3AD1" w14:textId="77777777" w:rsidR="00443B4F" w:rsidRDefault="00443B4F" w:rsidP="00EB51DC">
            <w:pPr>
              <w:widowControl w:val="0"/>
              <w:tabs>
                <w:tab w:val="left" w:pos="2272"/>
                <w:tab w:val="left" w:pos="2273"/>
              </w:tabs>
              <w:autoSpaceDE w:val="0"/>
              <w:autoSpaceDN w:val="0"/>
              <w:spacing w:before="40"/>
            </w:pPr>
          </w:p>
          <w:p w14:paraId="79DA23C3" w14:textId="53D42A6B" w:rsidR="00443B4F" w:rsidRDefault="00443B4F" w:rsidP="00EB51DC">
            <w:pPr>
              <w:widowControl w:val="0"/>
              <w:tabs>
                <w:tab w:val="left" w:pos="2272"/>
                <w:tab w:val="left" w:pos="2273"/>
              </w:tabs>
              <w:autoSpaceDE w:val="0"/>
              <w:autoSpaceDN w:val="0"/>
              <w:spacing w:before="40"/>
            </w:pPr>
          </w:p>
        </w:tc>
      </w:tr>
    </w:tbl>
    <w:p w14:paraId="7E9C9D42" w14:textId="2D4D31DE" w:rsidR="00443B4F" w:rsidRDefault="00443B4F"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10790"/>
      </w:tblGrid>
      <w:tr w:rsidR="00443B4F" w14:paraId="78262B77" w14:textId="77777777" w:rsidTr="00443B4F">
        <w:tc>
          <w:tcPr>
            <w:tcW w:w="10790" w:type="dxa"/>
          </w:tcPr>
          <w:p w14:paraId="4CFAB2E5" w14:textId="77777777" w:rsidR="00443B4F" w:rsidRDefault="00443B4F" w:rsidP="00EB51DC">
            <w:pPr>
              <w:widowControl w:val="0"/>
              <w:tabs>
                <w:tab w:val="left" w:pos="2272"/>
                <w:tab w:val="left" w:pos="2273"/>
              </w:tabs>
              <w:autoSpaceDE w:val="0"/>
              <w:autoSpaceDN w:val="0"/>
              <w:spacing w:before="40"/>
            </w:pPr>
            <w:r>
              <w:t>3.-</w:t>
            </w:r>
          </w:p>
          <w:p w14:paraId="53339EA6" w14:textId="77777777" w:rsidR="00443B4F" w:rsidRDefault="00443B4F" w:rsidP="00EB51DC">
            <w:pPr>
              <w:widowControl w:val="0"/>
              <w:tabs>
                <w:tab w:val="left" w:pos="2272"/>
                <w:tab w:val="left" w:pos="2273"/>
              </w:tabs>
              <w:autoSpaceDE w:val="0"/>
              <w:autoSpaceDN w:val="0"/>
              <w:spacing w:before="40"/>
            </w:pPr>
          </w:p>
          <w:p w14:paraId="6652F1C9" w14:textId="12EF9346" w:rsidR="00443B4F" w:rsidRDefault="00443B4F" w:rsidP="00EB51DC">
            <w:pPr>
              <w:widowControl w:val="0"/>
              <w:tabs>
                <w:tab w:val="left" w:pos="2272"/>
                <w:tab w:val="left" w:pos="2273"/>
              </w:tabs>
              <w:autoSpaceDE w:val="0"/>
              <w:autoSpaceDN w:val="0"/>
              <w:spacing w:before="40"/>
            </w:pPr>
          </w:p>
          <w:p w14:paraId="0BF1A8D8" w14:textId="77777777" w:rsidR="00165853" w:rsidRDefault="00165853" w:rsidP="00EB51DC">
            <w:pPr>
              <w:widowControl w:val="0"/>
              <w:tabs>
                <w:tab w:val="left" w:pos="2272"/>
                <w:tab w:val="left" w:pos="2273"/>
              </w:tabs>
              <w:autoSpaceDE w:val="0"/>
              <w:autoSpaceDN w:val="0"/>
              <w:spacing w:before="40"/>
            </w:pPr>
          </w:p>
          <w:p w14:paraId="7180E034" w14:textId="7E5A393E" w:rsidR="00443B4F" w:rsidRDefault="00443B4F" w:rsidP="00EB51DC">
            <w:pPr>
              <w:widowControl w:val="0"/>
              <w:tabs>
                <w:tab w:val="left" w:pos="2272"/>
                <w:tab w:val="left" w:pos="2273"/>
              </w:tabs>
              <w:autoSpaceDE w:val="0"/>
              <w:autoSpaceDN w:val="0"/>
              <w:spacing w:before="40"/>
            </w:pPr>
          </w:p>
        </w:tc>
      </w:tr>
    </w:tbl>
    <w:p w14:paraId="7A75C410" w14:textId="77777777" w:rsidR="00165853" w:rsidRDefault="00165853"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10790"/>
      </w:tblGrid>
      <w:tr w:rsidR="00443B4F" w14:paraId="0C8E1B3B" w14:textId="77777777" w:rsidTr="00443B4F">
        <w:tc>
          <w:tcPr>
            <w:tcW w:w="10790" w:type="dxa"/>
          </w:tcPr>
          <w:p w14:paraId="02BF86FA" w14:textId="77777777" w:rsidR="00443B4F" w:rsidRDefault="00443B4F" w:rsidP="00EB51DC">
            <w:pPr>
              <w:widowControl w:val="0"/>
              <w:tabs>
                <w:tab w:val="left" w:pos="2272"/>
                <w:tab w:val="left" w:pos="2273"/>
              </w:tabs>
              <w:autoSpaceDE w:val="0"/>
              <w:autoSpaceDN w:val="0"/>
              <w:spacing w:before="40"/>
            </w:pPr>
            <w:r>
              <w:t>4.-</w:t>
            </w:r>
          </w:p>
          <w:p w14:paraId="745AAA1F" w14:textId="77777777" w:rsidR="00443B4F" w:rsidRDefault="00443B4F" w:rsidP="00EB51DC">
            <w:pPr>
              <w:widowControl w:val="0"/>
              <w:tabs>
                <w:tab w:val="left" w:pos="2272"/>
                <w:tab w:val="left" w:pos="2273"/>
              </w:tabs>
              <w:autoSpaceDE w:val="0"/>
              <w:autoSpaceDN w:val="0"/>
              <w:spacing w:before="40"/>
            </w:pPr>
          </w:p>
          <w:p w14:paraId="2D16143B" w14:textId="77777777" w:rsidR="00443B4F" w:rsidRDefault="00443B4F" w:rsidP="00EB51DC">
            <w:pPr>
              <w:widowControl w:val="0"/>
              <w:tabs>
                <w:tab w:val="left" w:pos="2272"/>
                <w:tab w:val="left" w:pos="2273"/>
              </w:tabs>
              <w:autoSpaceDE w:val="0"/>
              <w:autoSpaceDN w:val="0"/>
              <w:spacing w:before="40"/>
            </w:pPr>
          </w:p>
          <w:p w14:paraId="52552D2E" w14:textId="77777777" w:rsidR="00443B4F" w:rsidRDefault="00443B4F" w:rsidP="00EB51DC">
            <w:pPr>
              <w:widowControl w:val="0"/>
              <w:tabs>
                <w:tab w:val="left" w:pos="2272"/>
                <w:tab w:val="left" w:pos="2273"/>
              </w:tabs>
              <w:autoSpaceDE w:val="0"/>
              <w:autoSpaceDN w:val="0"/>
              <w:spacing w:before="40"/>
            </w:pPr>
          </w:p>
          <w:p w14:paraId="4B0B5379" w14:textId="35EFF9F6" w:rsidR="00165853" w:rsidRDefault="00165853" w:rsidP="00EB51DC">
            <w:pPr>
              <w:widowControl w:val="0"/>
              <w:tabs>
                <w:tab w:val="left" w:pos="2272"/>
                <w:tab w:val="left" w:pos="2273"/>
              </w:tabs>
              <w:autoSpaceDE w:val="0"/>
              <w:autoSpaceDN w:val="0"/>
              <w:spacing w:before="40"/>
            </w:pPr>
          </w:p>
        </w:tc>
      </w:tr>
    </w:tbl>
    <w:p w14:paraId="01FC1100" w14:textId="77777777" w:rsidR="00A96CF1" w:rsidRDefault="00A96CF1" w:rsidP="00EB51DC">
      <w:pPr>
        <w:widowControl w:val="0"/>
        <w:tabs>
          <w:tab w:val="left" w:pos="2272"/>
          <w:tab w:val="left" w:pos="2273"/>
        </w:tabs>
        <w:autoSpaceDE w:val="0"/>
        <w:autoSpaceDN w:val="0"/>
        <w:spacing w:before="40"/>
      </w:pPr>
    </w:p>
    <w:tbl>
      <w:tblPr>
        <w:tblStyle w:val="Tablaconcuadrcula"/>
        <w:tblW w:w="0" w:type="auto"/>
        <w:tblLook w:val="04A0" w:firstRow="1" w:lastRow="0" w:firstColumn="1" w:lastColumn="0" w:noHBand="0" w:noVBand="1"/>
      </w:tblPr>
      <w:tblGrid>
        <w:gridCol w:w="7083"/>
        <w:gridCol w:w="3707"/>
      </w:tblGrid>
      <w:tr w:rsidR="00BA26CE" w:rsidRPr="00811013" w14:paraId="4EB184CE" w14:textId="77777777" w:rsidTr="00162F0A">
        <w:trPr>
          <w:trHeight w:val="1734"/>
        </w:trPr>
        <w:tc>
          <w:tcPr>
            <w:tcW w:w="7083" w:type="dxa"/>
            <w:vAlign w:val="center"/>
          </w:tcPr>
          <w:p w14:paraId="2B96F854" w14:textId="277BDCB8" w:rsidR="00BA26CE" w:rsidRPr="00811013" w:rsidRDefault="00EB51DC" w:rsidP="00C76FF6">
            <w:pPr>
              <w:contextualSpacing/>
              <w:mirrorIndents/>
              <w:jc w:val="center"/>
              <w:rPr>
                <w:sz w:val="20"/>
                <w:szCs w:val="20"/>
              </w:rPr>
            </w:pPr>
            <w:r>
              <w:t xml:space="preserve">                                                                                                   </w:t>
            </w:r>
          </w:p>
          <w:p w14:paraId="59C18488" w14:textId="55CF57EF" w:rsidR="00BA26CE" w:rsidRPr="00811013" w:rsidRDefault="00FD589F" w:rsidP="00C76FF6">
            <w:pPr>
              <w:contextualSpacing/>
              <w:mirrorIndents/>
              <w:jc w:val="center"/>
              <w:rPr>
                <w:sz w:val="20"/>
                <w:szCs w:val="20"/>
              </w:rPr>
            </w:pPr>
            <w:r>
              <w:rPr>
                <w:noProof/>
              </w:rPr>
              <w:drawing>
                <wp:anchor distT="0" distB="0" distL="114300" distR="114300" simplePos="0" relativeHeight="251675648" behindDoc="0" locked="0" layoutInCell="1" allowOverlap="1" wp14:anchorId="7CEF8E8E" wp14:editId="0E3E4248">
                  <wp:simplePos x="0" y="0"/>
                  <wp:positionH relativeFrom="margin">
                    <wp:posOffset>39370</wp:posOffset>
                  </wp:positionH>
                  <wp:positionV relativeFrom="paragraph">
                    <wp:posOffset>65405</wp:posOffset>
                  </wp:positionV>
                  <wp:extent cx="1028700" cy="883285"/>
                  <wp:effectExtent l="0" t="0" r="0" b="0"/>
                  <wp:wrapSquare wrapText="bothSides"/>
                  <wp:docPr id="13" name="Imagen 13"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6CE" w:rsidRPr="00811013">
              <w:rPr>
                <w:sz w:val="20"/>
                <w:szCs w:val="20"/>
              </w:rPr>
              <w:t xml:space="preserve">Resuelve tus dudas escribiendo un mail a </w:t>
            </w:r>
            <w:r w:rsidR="00856F47" w:rsidRPr="00856F47">
              <w:rPr>
                <w:rStyle w:val="Hipervnculo"/>
                <w:sz w:val="20"/>
                <w:szCs w:val="20"/>
              </w:rPr>
              <w:t>mgallardo@sanfernandocollege.cl</w:t>
            </w:r>
          </w:p>
          <w:p w14:paraId="70064353" w14:textId="484CC815"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4BCEDD22" w14:textId="44A4A572" w:rsidR="006111D3" w:rsidRDefault="00FD589F" w:rsidP="006111D3">
            <w:pPr>
              <w:contextualSpacing/>
              <w:mirrorIndents/>
              <w:jc w:val="center"/>
              <w:rPr>
                <w:sz w:val="20"/>
                <w:szCs w:val="20"/>
                <w:lang w:val="en-US"/>
              </w:rPr>
            </w:pPr>
            <w:r w:rsidRPr="00811013">
              <w:rPr>
                <w:noProof/>
                <w:sz w:val="20"/>
                <w:szCs w:val="20"/>
              </w:rPr>
              <w:drawing>
                <wp:anchor distT="0" distB="0" distL="114300" distR="114300" simplePos="0" relativeHeight="251659264" behindDoc="0" locked="0" layoutInCell="1" allowOverlap="1" wp14:anchorId="04B613EA" wp14:editId="3C08DF9D">
                  <wp:simplePos x="0" y="0"/>
                  <wp:positionH relativeFrom="column">
                    <wp:posOffset>2797175</wp:posOffset>
                  </wp:positionH>
                  <wp:positionV relativeFrom="paragraph">
                    <wp:posOffset>7620</wp:posOffset>
                  </wp:positionV>
                  <wp:extent cx="267335" cy="255905"/>
                  <wp:effectExtent l="0" t="0" r="0" b="0"/>
                  <wp:wrapSquare wrapText="bothSides"/>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1" cstate="print">
                            <a:extLst>
                              <a:ext uri="{28A0092B-C50C-407E-A947-70E740481C1C}">
                                <a14:useLocalDpi xmlns:a14="http://schemas.microsoft.com/office/drawing/2010/main" val="0"/>
                              </a:ext>
                            </a:extLst>
                          </a:blip>
                          <a:srcRect l="11068" t="6082" r="11436" b="19691"/>
                          <a:stretch/>
                        </pic:blipFill>
                        <pic:spPr bwMode="auto">
                          <a:xfrm>
                            <a:off x="0" y="0"/>
                            <a:ext cx="267335" cy="255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D49">
              <w:rPr>
                <w:sz w:val="20"/>
                <w:szCs w:val="20"/>
                <w:lang w:val="en-US"/>
              </w:rPr>
              <w:t xml:space="preserve">       </w:t>
            </w:r>
            <w:r w:rsidR="00BA26CE" w:rsidRPr="00811013">
              <w:rPr>
                <w:sz w:val="20"/>
                <w:szCs w:val="20"/>
                <w:lang w:val="en-US"/>
              </w:rPr>
              <w:t xml:space="preserve">Atte. </w:t>
            </w:r>
            <w:proofErr w:type="spellStart"/>
            <w:r w:rsidR="00C411C7">
              <w:rPr>
                <w:sz w:val="20"/>
                <w:szCs w:val="20"/>
                <w:lang w:val="en-US"/>
              </w:rPr>
              <w:t>Su</w:t>
            </w:r>
            <w:proofErr w:type="spellEnd"/>
            <w:r w:rsidR="00C411C7">
              <w:rPr>
                <w:sz w:val="20"/>
                <w:szCs w:val="20"/>
                <w:lang w:val="en-US"/>
              </w:rPr>
              <w:t xml:space="preserve"> </w:t>
            </w:r>
            <w:proofErr w:type="spellStart"/>
            <w:r w:rsidR="00C411C7">
              <w:rPr>
                <w:sz w:val="20"/>
                <w:szCs w:val="20"/>
                <w:lang w:val="en-US"/>
              </w:rPr>
              <w:t>profesora</w:t>
            </w:r>
            <w:proofErr w:type="spellEnd"/>
          </w:p>
          <w:p w14:paraId="3E5E3E59" w14:textId="033EBC73" w:rsidR="006111D3" w:rsidRDefault="006111D3" w:rsidP="006111D3">
            <w:pPr>
              <w:contextualSpacing/>
              <w:mirrorIndents/>
              <w:jc w:val="center"/>
              <w:rPr>
                <w:rFonts w:ascii="Modern Love Grunge" w:hAnsi="Modern Love Grunge"/>
                <w:color w:val="FF0000"/>
                <w:sz w:val="20"/>
              </w:rPr>
            </w:pPr>
          </w:p>
          <w:p w14:paraId="48490330" w14:textId="750315C0" w:rsidR="00BA26CE" w:rsidRPr="00162F0A" w:rsidRDefault="00BA26CE" w:rsidP="006111D3">
            <w:pPr>
              <w:contextualSpacing/>
              <w:mirrorIndents/>
              <w:rPr>
                <w:sz w:val="16"/>
                <w:szCs w:val="16"/>
                <w:lang w:val="en-US"/>
              </w:rPr>
            </w:pPr>
          </w:p>
        </w:tc>
        <w:tc>
          <w:tcPr>
            <w:tcW w:w="3707" w:type="dxa"/>
          </w:tcPr>
          <w:p w14:paraId="1F2F1221" w14:textId="33EEFF9B" w:rsidR="00EF2C37" w:rsidRDefault="00EF2C37" w:rsidP="00C76FF6">
            <w:pPr>
              <w:contextualSpacing/>
              <w:mirrorIndents/>
              <w:jc w:val="center"/>
              <w:rPr>
                <w:i/>
                <w:iCs/>
                <w:sz w:val="20"/>
                <w:szCs w:val="20"/>
              </w:rPr>
            </w:pPr>
          </w:p>
          <w:p w14:paraId="127A5538" w14:textId="3BCE1C3E" w:rsidR="00460B68" w:rsidRDefault="00460B68" w:rsidP="00C76FF6">
            <w:pPr>
              <w:contextualSpacing/>
              <w:mirrorIndents/>
              <w:jc w:val="center"/>
              <w:rPr>
                <w:i/>
                <w:iCs/>
                <w:sz w:val="20"/>
                <w:szCs w:val="20"/>
              </w:rPr>
            </w:pPr>
          </w:p>
          <w:p w14:paraId="3CEDCFBE" w14:textId="3D1222A2" w:rsidR="00EF2C37" w:rsidRPr="00FD589F" w:rsidRDefault="00460B68" w:rsidP="00C76FF6">
            <w:pPr>
              <w:contextualSpacing/>
              <w:mirrorIndents/>
              <w:jc w:val="center"/>
              <w:rPr>
                <w:b/>
                <w:bCs/>
                <w:i/>
                <w:iCs/>
                <w:color w:val="0070C0"/>
                <w:sz w:val="20"/>
                <w:szCs w:val="20"/>
              </w:rPr>
            </w:pPr>
            <w:r w:rsidRPr="00FD589F">
              <w:rPr>
                <w:b/>
                <w:bCs/>
                <w:noProof/>
                <w:color w:val="0070C0"/>
                <w:sz w:val="20"/>
              </w:rPr>
              <w:drawing>
                <wp:anchor distT="0" distB="0" distL="114300" distR="114300" simplePos="0" relativeHeight="251661312" behindDoc="0" locked="0" layoutInCell="1" allowOverlap="1" wp14:anchorId="70007A16" wp14:editId="6945879B">
                  <wp:simplePos x="0" y="0"/>
                  <wp:positionH relativeFrom="column">
                    <wp:posOffset>221615</wp:posOffset>
                  </wp:positionH>
                  <wp:positionV relativeFrom="paragraph">
                    <wp:posOffset>5715</wp:posOffset>
                  </wp:positionV>
                  <wp:extent cx="676275" cy="676275"/>
                  <wp:effectExtent l="0" t="0" r="9525" b="9525"/>
                  <wp:wrapSquare wrapText="bothSides"/>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FD589F" w:rsidRPr="00FD589F">
              <w:rPr>
                <w:b/>
                <w:bCs/>
                <w:i/>
                <w:iCs/>
                <w:color w:val="0070C0"/>
                <w:sz w:val="20"/>
                <w:szCs w:val="20"/>
              </w:rPr>
              <w:t>Es importante que estudie el contenido de la presente guía. Su aprendizaje le facilitará el trabajo de los contenidos futuros.</w:t>
            </w:r>
          </w:p>
          <w:p w14:paraId="340C15EA" w14:textId="1746920F" w:rsidR="00BA26CE" w:rsidRPr="00460B68" w:rsidRDefault="00BA26CE" w:rsidP="00C76FF6">
            <w:pPr>
              <w:contextualSpacing/>
              <w:mirrorIndents/>
              <w:jc w:val="center"/>
              <w:rPr>
                <w:b/>
                <w:bCs/>
                <w:i/>
                <w:iCs/>
              </w:rPr>
            </w:pPr>
          </w:p>
        </w:tc>
      </w:tr>
    </w:tbl>
    <w:p w14:paraId="540CCC07" w14:textId="58D3EDB6" w:rsidR="00567D6B" w:rsidRPr="00334FC0" w:rsidRDefault="00567D6B" w:rsidP="00443B4F">
      <w:pPr>
        <w:contextualSpacing/>
        <w:mirrorIndents/>
        <w:rPr>
          <w:sz w:val="22"/>
          <w:szCs w:val="22"/>
        </w:rPr>
      </w:pPr>
    </w:p>
    <w:sectPr w:rsidR="00567D6B" w:rsidRPr="00334FC0" w:rsidSect="007E2D93">
      <w:headerReference w:type="default" r:id="rId13"/>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2254F" w14:textId="77777777" w:rsidR="00D67B5A" w:rsidRDefault="00D67B5A" w:rsidP="000871A6">
      <w:r>
        <w:separator/>
      </w:r>
    </w:p>
  </w:endnote>
  <w:endnote w:type="continuationSeparator" w:id="0">
    <w:p w14:paraId="26D826E1" w14:textId="77777777" w:rsidR="00D67B5A" w:rsidRDefault="00D67B5A"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Love Grunge">
    <w:altName w:val="Modern Love Grunge"/>
    <w:charset w:val="00"/>
    <w:family w:val="decorative"/>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86563" w14:textId="77777777" w:rsidR="00D67B5A" w:rsidRDefault="00D67B5A" w:rsidP="000871A6">
      <w:r>
        <w:separator/>
      </w:r>
    </w:p>
  </w:footnote>
  <w:footnote w:type="continuationSeparator" w:id="0">
    <w:p w14:paraId="0AB974A7" w14:textId="77777777" w:rsidR="00D67B5A" w:rsidRDefault="00D67B5A"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EA4424" w:rsidRPr="00746E8A" w14:paraId="01CA947D" w14:textId="77777777" w:rsidTr="00C76FF6">
      <w:tc>
        <w:tcPr>
          <w:tcW w:w="3544" w:type="dxa"/>
        </w:tcPr>
        <w:p w14:paraId="61D8D94C" w14:textId="1661DDE4"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9" name="Imagen 19"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EA4424" w:rsidRPr="00746E8A" w:rsidRDefault="00EA442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3A13E9FF" w14:textId="2510C4A7" w:rsidR="002D352C" w:rsidRPr="00AF3DC3" w:rsidRDefault="00EA4424" w:rsidP="000871A6">
          <w:pPr>
            <w:pStyle w:val="Encabezado"/>
            <w:rPr>
              <w:rFonts w:ascii="Times New Roman" w:hAnsi="Times New Roman" w:cs="Times New Roman"/>
              <w:sz w:val="18"/>
              <w:szCs w:val="18"/>
              <w:u w:val="single"/>
              <w:lang w:val="es-ES"/>
            </w:rPr>
          </w:pPr>
          <w:r w:rsidRPr="00AF3DC3">
            <w:rPr>
              <w:rFonts w:ascii="Times New Roman" w:hAnsi="Times New Roman" w:cs="Times New Roman"/>
              <w:sz w:val="18"/>
              <w:szCs w:val="18"/>
              <w:u w:val="single"/>
              <w:lang w:val="es-ES"/>
            </w:rPr>
            <w:t>Lengua y Literatura</w:t>
          </w:r>
          <w:r w:rsidR="00AF3DC3">
            <w:rPr>
              <w:rFonts w:ascii="Times New Roman" w:hAnsi="Times New Roman" w:cs="Times New Roman"/>
              <w:sz w:val="18"/>
              <w:szCs w:val="18"/>
              <w:u w:val="single"/>
              <w:lang w:val="es-ES"/>
            </w:rPr>
            <w:t>___________</w:t>
          </w:r>
        </w:p>
        <w:p w14:paraId="346C9EA3" w14:textId="1A254BF0" w:rsidR="00AF3DC3" w:rsidRPr="00746E8A" w:rsidRDefault="00AF3DC3" w:rsidP="000871A6">
          <w:pPr>
            <w:pStyle w:val="Encabezado"/>
            <w:rPr>
              <w:rFonts w:ascii="Times New Roman" w:hAnsi="Times New Roman" w:cs="Times New Roman"/>
              <w:sz w:val="18"/>
              <w:szCs w:val="18"/>
              <w:lang w:val="es-ES"/>
            </w:rPr>
          </w:pPr>
          <w:r>
            <w:rPr>
              <w:rFonts w:ascii="Times New Roman" w:hAnsi="Times New Roman" w:cs="Times New Roman"/>
              <w:sz w:val="18"/>
              <w:szCs w:val="18"/>
              <w:lang w:val="es-ES"/>
            </w:rPr>
            <w:t xml:space="preserve">María Fernanda </w:t>
          </w:r>
          <w:proofErr w:type="spellStart"/>
          <w:r>
            <w:rPr>
              <w:rFonts w:ascii="Times New Roman" w:hAnsi="Times New Roman" w:cs="Times New Roman"/>
              <w:sz w:val="18"/>
              <w:szCs w:val="18"/>
              <w:lang w:val="es-ES"/>
            </w:rPr>
            <w:t>Gallardo</w:t>
          </w:r>
          <w:proofErr w:type="spellEnd"/>
          <w:r>
            <w:rPr>
              <w:rFonts w:ascii="Times New Roman" w:hAnsi="Times New Roman" w:cs="Times New Roman"/>
              <w:sz w:val="18"/>
              <w:szCs w:val="18"/>
              <w:lang w:val="es-ES"/>
            </w:rPr>
            <w:t xml:space="preserve"> Lizana</w:t>
          </w:r>
        </w:p>
        <w:p w14:paraId="2AD53719" w14:textId="708582AA" w:rsidR="00EA4424" w:rsidRPr="00746E8A" w:rsidRDefault="00EA4424" w:rsidP="000871A6">
          <w:pPr>
            <w:pStyle w:val="Encabezado"/>
            <w:rPr>
              <w:rFonts w:ascii="Times New Roman" w:hAnsi="Times New Roman" w:cs="Times New Roman"/>
              <w:sz w:val="20"/>
              <w:szCs w:val="20"/>
              <w:lang w:val="es-ES"/>
            </w:rPr>
          </w:pPr>
        </w:p>
      </w:tc>
      <w:tc>
        <w:tcPr>
          <w:tcW w:w="4673" w:type="dxa"/>
          <w:vAlign w:val="center"/>
        </w:tcPr>
        <w:p w14:paraId="50AF8AA1" w14:textId="757470AA" w:rsidR="00EA4424" w:rsidRPr="000871A6" w:rsidRDefault="00483AD8" w:rsidP="000871A6">
          <w:pPr>
            <w:contextualSpacing/>
            <w:jc w:val="center"/>
            <w:rPr>
              <w:b/>
              <w:bCs/>
              <w:sz w:val="32"/>
              <w:szCs w:val="32"/>
              <w:lang w:val="es-ES"/>
            </w:rPr>
          </w:pPr>
          <w:r>
            <w:rPr>
              <w:b/>
              <w:bCs/>
              <w:sz w:val="32"/>
              <w:szCs w:val="32"/>
              <w:lang w:val="es-ES"/>
            </w:rPr>
            <w:t>GUÍA N°</w:t>
          </w:r>
          <w:r w:rsidR="00714342">
            <w:rPr>
              <w:b/>
              <w:bCs/>
              <w:sz w:val="32"/>
              <w:szCs w:val="32"/>
              <w:lang w:val="es-ES"/>
            </w:rPr>
            <w:t>2 II Semestre</w:t>
          </w:r>
          <w:r>
            <w:rPr>
              <w:b/>
              <w:bCs/>
              <w:sz w:val="32"/>
              <w:szCs w:val="32"/>
              <w:lang w:val="es-ES"/>
            </w:rPr>
            <w:t xml:space="preserve"> – </w:t>
          </w:r>
          <w:r w:rsidR="008D10FA">
            <w:rPr>
              <w:b/>
              <w:bCs/>
              <w:sz w:val="32"/>
              <w:szCs w:val="32"/>
              <w:lang w:val="es-ES"/>
            </w:rPr>
            <w:t>Guía de estudio</w:t>
          </w:r>
          <w:r w:rsidR="00EA0A70">
            <w:rPr>
              <w:b/>
              <w:bCs/>
              <w:sz w:val="32"/>
              <w:szCs w:val="32"/>
              <w:lang w:val="es-ES"/>
            </w:rPr>
            <w:t xml:space="preserve"> – </w:t>
          </w:r>
          <w:r w:rsidR="008D10FA">
            <w:rPr>
              <w:b/>
              <w:bCs/>
              <w:sz w:val="32"/>
              <w:szCs w:val="32"/>
              <w:lang w:val="es-ES"/>
            </w:rPr>
            <w:t>Unidad 1: La libertad como tema literario</w:t>
          </w:r>
          <w:r>
            <w:rPr>
              <w:b/>
              <w:bCs/>
              <w:sz w:val="32"/>
              <w:szCs w:val="32"/>
              <w:lang w:val="es-ES"/>
            </w:rPr>
            <w:t xml:space="preserve"> </w:t>
          </w:r>
        </w:p>
        <w:p w14:paraId="79662670" w14:textId="402A5CA8" w:rsidR="00EA4424" w:rsidRDefault="00483AD8" w:rsidP="00BA26CE">
          <w:pPr>
            <w:contextualSpacing/>
            <w:jc w:val="center"/>
            <w:rPr>
              <w:b/>
              <w:bCs/>
              <w:i/>
              <w:iCs/>
              <w:lang w:val="es-ES"/>
            </w:rPr>
          </w:pPr>
          <w:r>
            <w:rPr>
              <w:b/>
              <w:bCs/>
              <w:i/>
              <w:iCs/>
              <w:lang w:val="es-ES"/>
            </w:rPr>
            <w:t>Lengua y Literatura</w:t>
          </w:r>
        </w:p>
        <w:p w14:paraId="5EDDA2BA" w14:textId="3DA2F142" w:rsidR="00EA4424" w:rsidRPr="00746E8A" w:rsidRDefault="008F2FAE" w:rsidP="003C3856">
          <w:pPr>
            <w:contextualSpacing/>
            <w:jc w:val="center"/>
            <w:rPr>
              <w:sz w:val="20"/>
              <w:szCs w:val="20"/>
              <w:lang w:val="es-ES"/>
            </w:rPr>
          </w:pPr>
          <w:r>
            <w:rPr>
              <w:sz w:val="20"/>
              <w:szCs w:val="20"/>
              <w:lang w:val="es-ES"/>
            </w:rPr>
            <w:t>1</w:t>
          </w:r>
          <w:r w:rsidR="00EA4424">
            <w:rPr>
              <w:sz w:val="20"/>
              <w:szCs w:val="20"/>
              <w:lang w:val="es-ES"/>
            </w:rPr>
            <w:t>° medio D, E y F</w:t>
          </w:r>
        </w:p>
      </w:tc>
      <w:tc>
        <w:tcPr>
          <w:tcW w:w="2573" w:type="dxa"/>
        </w:tcPr>
        <w:p w14:paraId="77B8A623" w14:textId="613D97AB" w:rsidR="00EA4424" w:rsidRPr="00746E8A" w:rsidRDefault="0027513D"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12F05A6F" wp14:editId="268312C5">
                <wp:simplePos x="0" y="0"/>
                <wp:positionH relativeFrom="margin">
                  <wp:posOffset>485775</wp:posOffset>
                </wp:positionH>
                <wp:positionV relativeFrom="paragraph">
                  <wp:posOffset>7620</wp:posOffset>
                </wp:positionV>
                <wp:extent cx="1069975" cy="615315"/>
                <wp:effectExtent l="0" t="0" r="0" b="0"/>
                <wp:wrapSquare wrapText="bothSides"/>
                <wp:docPr id="20" name="Imagen 20" descr="Buenos tiempos para la lírica | Capital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enos tiempos para la lírica | CapitalMadri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3734BE41" w:rsidR="00EA4424" w:rsidRDefault="00EA44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BDB"/>
    <w:multiLevelType w:val="hybridMultilevel"/>
    <w:tmpl w:val="B8DC41A8"/>
    <w:lvl w:ilvl="0" w:tplc="EC088B6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2" w15:restartNumberingAfterBreak="0">
    <w:nsid w:val="37AF676A"/>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BE52D6F"/>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781502"/>
    <w:multiLevelType w:val="hybridMultilevel"/>
    <w:tmpl w:val="796E0710"/>
    <w:lvl w:ilvl="0" w:tplc="D60868D6">
      <w:start w:val="1"/>
      <w:numFmt w:val="decimal"/>
      <w:lvlText w:val="%1."/>
      <w:lvlJc w:val="left"/>
      <w:pPr>
        <w:ind w:left="592" w:hanging="360"/>
      </w:pPr>
      <w:rPr>
        <w:rFonts w:hint="default"/>
      </w:rPr>
    </w:lvl>
    <w:lvl w:ilvl="1" w:tplc="340A0019" w:tentative="1">
      <w:start w:val="1"/>
      <w:numFmt w:val="lowerLetter"/>
      <w:lvlText w:val="%2."/>
      <w:lvlJc w:val="left"/>
      <w:pPr>
        <w:ind w:left="1312" w:hanging="360"/>
      </w:pPr>
    </w:lvl>
    <w:lvl w:ilvl="2" w:tplc="340A001B" w:tentative="1">
      <w:start w:val="1"/>
      <w:numFmt w:val="lowerRoman"/>
      <w:lvlText w:val="%3."/>
      <w:lvlJc w:val="right"/>
      <w:pPr>
        <w:ind w:left="2032" w:hanging="180"/>
      </w:pPr>
    </w:lvl>
    <w:lvl w:ilvl="3" w:tplc="340A000F" w:tentative="1">
      <w:start w:val="1"/>
      <w:numFmt w:val="decimal"/>
      <w:lvlText w:val="%4."/>
      <w:lvlJc w:val="left"/>
      <w:pPr>
        <w:ind w:left="2752" w:hanging="360"/>
      </w:pPr>
    </w:lvl>
    <w:lvl w:ilvl="4" w:tplc="340A0019" w:tentative="1">
      <w:start w:val="1"/>
      <w:numFmt w:val="lowerLetter"/>
      <w:lvlText w:val="%5."/>
      <w:lvlJc w:val="left"/>
      <w:pPr>
        <w:ind w:left="3472" w:hanging="360"/>
      </w:pPr>
    </w:lvl>
    <w:lvl w:ilvl="5" w:tplc="340A001B" w:tentative="1">
      <w:start w:val="1"/>
      <w:numFmt w:val="lowerRoman"/>
      <w:lvlText w:val="%6."/>
      <w:lvlJc w:val="right"/>
      <w:pPr>
        <w:ind w:left="4192" w:hanging="180"/>
      </w:pPr>
    </w:lvl>
    <w:lvl w:ilvl="6" w:tplc="340A000F" w:tentative="1">
      <w:start w:val="1"/>
      <w:numFmt w:val="decimal"/>
      <w:lvlText w:val="%7."/>
      <w:lvlJc w:val="left"/>
      <w:pPr>
        <w:ind w:left="4912" w:hanging="360"/>
      </w:pPr>
    </w:lvl>
    <w:lvl w:ilvl="7" w:tplc="340A0019" w:tentative="1">
      <w:start w:val="1"/>
      <w:numFmt w:val="lowerLetter"/>
      <w:lvlText w:val="%8."/>
      <w:lvlJc w:val="left"/>
      <w:pPr>
        <w:ind w:left="5632" w:hanging="360"/>
      </w:pPr>
    </w:lvl>
    <w:lvl w:ilvl="8" w:tplc="340A001B" w:tentative="1">
      <w:start w:val="1"/>
      <w:numFmt w:val="lowerRoman"/>
      <w:lvlText w:val="%9."/>
      <w:lvlJc w:val="right"/>
      <w:pPr>
        <w:ind w:left="6352" w:hanging="180"/>
      </w:pPr>
    </w:lvl>
  </w:abstractNum>
  <w:num w:numId="1">
    <w:abstractNumId w:val="1"/>
  </w:num>
  <w:num w:numId="2">
    <w:abstractNumId w:val="4"/>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3459B"/>
    <w:rsid w:val="00052A2B"/>
    <w:rsid w:val="00064A52"/>
    <w:rsid w:val="000707D3"/>
    <w:rsid w:val="00085EEE"/>
    <w:rsid w:val="00085F0F"/>
    <w:rsid w:val="000871A6"/>
    <w:rsid w:val="000C3BD4"/>
    <w:rsid w:val="000D1482"/>
    <w:rsid w:val="000E4C8C"/>
    <w:rsid w:val="001025AB"/>
    <w:rsid w:val="0010500D"/>
    <w:rsid w:val="0011198C"/>
    <w:rsid w:val="001366FF"/>
    <w:rsid w:val="001474EA"/>
    <w:rsid w:val="00162F0A"/>
    <w:rsid w:val="00165853"/>
    <w:rsid w:val="001923DD"/>
    <w:rsid w:val="001C7473"/>
    <w:rsid w:val="001D60F2"/>
    <w:rsid w:val="001E64F9"/>
    <w:rsid w:val="0020583F"/>
    <w:rsid w:val="00207C95"/>
    <w:rsid w:val="00210186"/>
    <w:rsid w:val="00234A54"/>
    <w:rsid w:val="00244B29"/>
    <w:rsid w:val="00245B61"/>
    <w:rsid w:val="00251741"/>
    <w:rsid w:val="002626CD"/>
    <w:rsid w:val="00273532"/>
    <w:rsid w:val="0027513D"/>
    <w:rsid w:val="002B6225"/>
    <w:rsid w:val="002D049C"/>
    <w:rsid w:val="002D352C"/>
    <w:rsid w:val="002F7AEE"/>
    <w:rsid w:val="00303F53"/>
    <w:rsid w:val="00312C0A"/>
    <w:rsid w:val="00314718"/>
    <w:rsid w:val="00334FC0"/>
    <w:rsid w:val="00350437"/>
    <w:rsid w:val="00356E80"/>
    <w:rsid w:val="00374F22"/>
    <w:rsid w:val="00380143"/>
    <w:rsid w:val="003931BD"/>
    <w:rsid w:val="003C3856"/>
    <w:rsid w:val="003D1867"/>
    <w:rsid w:val="00411969"/>
    <w:rsid w:val="00432B57"/>
    <w:rsid w:val="00443B4F"/>
    <w:rsid w:val="0044456B"/>
    <w:rsid w:val="00446E21"/>
    <w:rsid w:val="00460B68"/>
    <w:rsid w:val="0046223B"/>
    <w:rsid w:val="00464697"/>
    <w:rsid w:val="00474F4A"/>
    <w:rsid w:val="00477E09"/>
    <w:rsid w:val="004825DF"/>
    <w:rsid w:val="00483A57"/>
    <w:rsid w:val="00483AD8"/>
    <w:rsid w:val="00493BE1"/>
    <w:rsid w:val="004B1801"/>
    <w:rsid w:val="00501CAB"/>
    <w:rsid w:val="0052143F"/>
    <w:rsid w:val="00522BAC"/>
    <w:rsid w:val="005318DB"/>
    <w:rsid w:val="005621CD"/>
    <w:rsid w:val="00567D6B"/>
    <w:rsid w:val="0057340B"/>
    <w:rsid w:val="005777E1"/>
    <w:rsid w:val="00586EF7"/>
    <w:rsid w:val="005A4EAC"/>
    <w:rsid w:val="005C400A"/>
    <w:rsid w:val="005C7954"/>
    <w:rsid w:val="005D557B"/>
    <w:rsid w:val="005E20B0"/>
    <w:rsid w:val="006069E3"/>
    <w:rsid w:val="00606CEE"/>
    <w:rsid w:val="006111D3"/>
    <w:rsid w:val="0064441E"/>
    <w:rsid w:val="006448D6"/>
    <w:rsid w:val="006469FA"/>
    <w:rsid w:val="00650B5D"/>
    <w:rsid w:val="00660E1C"/>
    <w:rsid w:val="006657E7"/>
    <w:rsid w:val="006959F8"/>
    <w:rsid w:val="0069782B"/>
    <w:rsid w:val="006C4A67"/>
    <w:rsid w:val="006D1D49"/>
    <w:rsid w:val="006E41C0"/>
    <w:rsid w:val="006F12A6"/>
    <w:rsid w:val="00714342"/>
    <w:rsid w:val="00732758"/>
    <w:rsid w:val="00734514"/>
    <w:rsid w:val="007572BF"/>
    <w:rsid w:val="0077331E"/>
    <w:rsid w:val="007863C0"/>
    <w:rsid w:val="0079062A"/>
    <w:rsid w:val="0079440A"/>
    <w:rsid w:val="007A7323"/>
    <w:rsid w:val="007C6841"/>
    <w:rsid w:val="007C6FD9"/>
    <w:rsid w:val="007E2D93"/>
    <w:rsid w:val="00802980"/>
    <w:rsid w:val="008170B6"/>
    <w:rsid w:val="0083092D"/>
    <w:rsid w:val="0084054E"/>
    <w:rsid w:val="00856F47"/>
    <w:rsid w:val="00866896"/>
    <w:rsid w:val="008841BA"/>
    <w:rsid w:val="008A15B0"/>
    <w:rsid w:val="008D10FA"/>
    <w:rsid w:val="008F2FAE"/>
    <w:rsid w:val="00916813"/>
    <w:rsid w:val="00926526"/>
    <w:rsid w:val="00927B06"/>
    <w:rsid w:val="009631FE"/>
    <w:rsid w:val="0098644A"/>
    <w:rsid w:val="00992CF1"/>
    <w:rsid w:val="009A48EA"/>
    <w:rsid w:val="009A54D6"/>
    <w:rsid w:val="009B5F0F"/>
    <w:rsid w:val="009D7896"/>
    <w:rsid w:val="009F1530"/>
    <w:rsid w:val="009F1DA9"/>
    <w:rsid w:val="009F4557"/>
    <w:rsid w:val="00A3218F"/>
    <w:rsid w:val="00A35BDC"/>
    <w:rsid w:val="00A36196"/>
    <w:rsid w:val="00A473F8"/>
    <w:rsid w:val="00A530E9"/>
    <w:rsid w:val="00A556F3"/>
    <w:rsid w:val="00A95F92"/>
    <w:rsid w:val="00A96CF1"/>
    <w:rsid w:val="00AA69C5"/>
    <w:rsid w:val="00AA7C36"/>
    <w:rsid w:val="00AF3DC3"/>
    <w:rsid w:val="00B0008C"/>
    <w:rsid w:val="00B069DB"/>
    <w:rsid w:val="00B22534"/>
    <w:rsid w:val="00B23D65"/>
    <w:rsid w:val="00B50720"/>
    <w:rsid w:val="00B87A02"/>
    <w:rsid w:val="00BA26CE"/>
    <w:rsid w:val="00BA427A"/>
    <w:rsid w:val="00BB2786"/>
    <w:rsid w:val="00BC315B"/>
    <w:rsid w:val="00BC3866"/>
    <w:rsid w:val="00BE49C6"/>
    <w:rsid w:val="00C203EA"/>
    <w:rsid w:val="00C411C7"/>
    <w:rsid w:val="00C41BEB"/>
    <w:rsid w:val="00C51AC7"/>
    <w:rsid w:val="00C60052"/>
    <w:rsid w:val="00C60F34"/>
    <w:rsid w:val="00C724F6"/>
    <w:rsid w:val="00C76FF6"/>
    <w:rsid w:val="00C803A7"/>
    <w:rsid w:val="00CD60FA"/>
    <w:rsid w:val="00CE0C66"/>
    <w:rsid w:val="00CE7573"/>
    <w:rsid w:val="00D251B5"/>
    <w:rsid w:val="00D44B70"/>
    <w:rsid w:val="00D56646"/>
    <w:rsid w:val="00D67258"/>
    <w:rsid w:val="00D67B5A"/>
    <w:rsid w:val="00D737E3"/>
    <w:rsid w:val="00D84AB5"/>
    <w:rsid w:val="00DA299B"/>
    <w:rsid w:val="00DA3C2E"/>
    <w:rsid w:val="00DB0E1B"/>
    <w:rsid w:val="00DB2F3F"/>
    <w:rsid w:val="00DC4638"/>
    <w:rsid w:val="00DF681C"/>
    <w:rsid w:val="00E0177B"/>
    <w:rsid w:val="00E0342A"/>
    <w:rsid w:val="00E12C03"/>
    <w:rsid w:val="00E93173"/>
    <w:rsid w:val="00EA0A70"/>
    <w:rsid w:val="00EA4424"/>
    <w:rsid w:val="00EA6FFF"/>
    <w:rsid w:val="00EB22F5"/>
    <w:rsid w:val="00EB51DC"/>
    <w:rsid w:val="00EC755E"/>
    <w:rsid w:val="00EF2C37"/>
    <w:rsid w:val="00F12C26"/>
    <w:rsid w:val="00F30AE6"/>
    <w:rsid w:val="00F33DD1"/>
    <w:rsid w:val="00F51813"/>
    <w:rsid w:val="00F52090"/>
    <w:rsid w:val="00F61B2B"/>
    <w:rsid w:val="00F66412"/>
    <w:rsid w:val="00F72912"/>
    <w:rsid w:val="00F770B7"/>
    <w:rsid w:val="00F80772"/>
    <w:rsid w:val="00FB5E10"/>
    <w:rsid w:val="00FC4CEA"/>
    <w:rsid w:val="00FD589F"/>
    <w:rsid w:val="00FD5D1F"/>
    <w:rsid w:val="00FE37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EA0A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2D352C"/>
    <w:pPr>
      <w:widowControl w:val="0"/>
      <w:autoSpaceDE w:val="0"/>
      <w:autoSpaceDN w:val="0"/>
      <w:spacing w:before="91"/>
      <w:ind w:left="480" w:hanging="361"/>
      <w:outlineLvl w:val="1"/>
    </w:pPr>
    <w:rPr>
      <w:b/>
      <w:bCs/>
      <w:sz w:val="22"/>
      <w:szCs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character" w:styleId="Mencinsinresolver">
    <w:name w:val="Unresolved Mention"/>
    <w:basedOn w:val="Fuentedeprrafopredeter"/>
    <w:uiPriority w:val="99"/>
    <w:semiHidden/>
    <w:unhideWhenUsed/>
    <w:rsid w:val="00856F47"/>
    <w:rPr>
      <w:color w:val="605E5C"/>
      <w:shd w:val="clear" w:color="auto" w:fill="E1DFDD"/>
    </w:rPr>
  </w:style>
  <w:style w:type="paragraph" w:customStyle="1" w:styleId="Default">
    <w:name w:val="Default"/>
    <w:rsid w:val="00A530E9"/>
    <w:pPr>
      <w:autoSpaceDE w:val="0"/>
      <w:autoSpaceDN w:val="0"/>
      <w:adjustRightInd w:val="0"/>
    </w:pPr>
    <w:rPr>
      <w:rFonts w:ascii="Times New Roman" w:hAnsi="Times New Roman" w:cs="Times New Roman"/>
      <w:color w:val="000000"/>
      <w:lang w:val="es-ES"/>
    </w:rPr>
  </w:style>
  <w:style w:type="paragraph" w:styleId="Prrafodelista">
    <w:name w:val="List Paragraph"/>
    <w:basedOn w:val="Normal"/>
    <w:uiPriority w:val="34"/>
    <w:qFormat/>
    <w:rsid w:val="007572BF"/>
    <w:pPr>
      <w:ind w:left="720"/>
      <w:contextualSpacing/>
    </w:pPr>
  </w:style>
  <w:style w:type="character" w:styleId="Textoennegrita">
    <w:name w:val="Strong"/>
    <w:basedOn w:val="Fuentedeprrafopredeter"/>
    <w:uiPriority w:val="22"/>
    <w:qFormat/>
    <w:rsid w:val="0069782B"/>
    <w:rPr>
      <w:b/>
      <w:bCs/>
    </w:rPr>
  </w:style>
  <w:style w:type="character" w:customStyle="1" w:styleId="apple-converted-space">
    <w:name w:val="apple-converted-space"/>
    <w:basedOn w:val="Fuentedeprrafopredeter"/>
    <w:rsid w:val="00432B57"/>
  </w:style>
  <w:style w:type="character" w:styleId="Hipervnculovisitado">
    <w:name w:val="FollowedHyperlink"/>
    <w:basedOn w:val="Fuentedeprrafopredeter"/>
    <w:uiPriority w:val="99"/>
    <w:semiHidden/>
    <w:unhideWhenUsed/>
    <w:rsid w:val="00DA299B"/>
    <w:rPr>
      <w:color w:val="954F72" w:themeColor="followedHyperlink"/>
      <w:u w:val="single"/>
    </w:rPr>
  </w:style>
  <w:style w:type="character" w:customStyle="1" w:styleId="Ttulo2Car">
    <w:name w:val="Título 2 Car"/>
    <w:basedOn w:val="Fuentedeprrafopredeter"/>
    <w:link w:val="Ttulo2"/>
    <w:uiPriority w:val="9"/>
    <w:rsid w:val="002D352C"/>
    <w:rPr>
      <w:rFonts w:ascii="Times New Roman" w:eastAsia="Times New Roman" w:hAnsi="Times New Roman" w:cs="Times New Roman"/>
      <w:b/>
      <w:bCs/>
      <w:sz w:val="22"/>
      <w:szCs w:val="22"/>
      <w:lang w:val="es-ES" w:eastAsia="es-ES" w:bidi="es-ES"/>
    </w:rPr>
  </w:style>
  <w:style w:type="table" w:customStyle="1" w:styleId="TableNormal">
    <w:name w:val="Table Normal"/>
    <w:uiPriority w:val="2"/>
    <w:semiHidden/>
    <w:unhideWhenUsed/>
    <w:qFormat/>
    <w:rsid w:val="002D352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D352C"/>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2D352C"/>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2D352C"/>
    <w:pPr>
      <w:widowControl w:val="0"/>
      <w:autoSpaceDE w:val="0"/>
      <w:autoSpaceDN w:val="0"/>
    </w:pPr>
    <w:rPr>
      <w:sz w:val="22"/>
      <w:szCs w:val="22"/>
      <w:lang w:val="es-ES" w:eastAsia="es-ES" w:bidi="es-ES"/>
    </w:rPr>
  </w:style>
  <w:style w:type="character" w:customStyle="1" w:styleId="Ttulo1Car">
    <w:name w:val="Título 1 Car"/>
    <w:basedOn w:val="Fuentedeprrafopredeter"/>
    <w:link w:val="Ttulo1"/>
    <w:uiPriority w:val="9"/>
    <w:rsid w:val="00EA0A70"/>
    <w:rPr>
      <w:rFonts w:asciiTheme="majorHAnsi" w:eastAsiaTheme="majorEastAsia" w:hAnsiTheme="majorHAnsi" w:cstheme="majorBidi"/>
      <w:color w:val="2F5496" w:themeColor="accent1" w:themeShade="BF"/>
      <w:sz w:val="32"/>
      <w:szCs w:val="32"/>
      <w:lang w:eastAsia="es-ES_tradnl"/>
    </w:rPr>
  </w:style>
  <w:style w:type="character" w:styleId="Refdecomentario">
    <w:name w:val="annotation reference"/>
    <w:basedOn w:val="Fuentedeprrafopredeter"/>
    <w:uiPriority w:val="99"/>
    <w:semiHidden/>
    <w:unhideWhenUsed/>
    <w:rsid w:val="001025AB"/>
    <w:rPr>
      <w:sz w:val="16"/>
      <w:szCs w:val="16"/>
    </w:rPr>
  </w:style>
  <w:style w:type="paragraph" w:styleId="Textocomentario">
    <w:name w:val="annotation text"/>
    <w:basedOn w:val="Normal"/>
    <w:link w:val="TextocomentarioCar"/>
    <w:uiPriority w:val="99"/>
    <w:semiHidden/>
    <w:unhideWhenUsed/>
    <w:rsid w:val="001025AB"/>
    <w:rPr>
      <w:sz w:val="20"/>
      <w:szCs w:val="20"/>
    </w:rPr>
  </w:style>
  <w:style w:type="character" w:customStyle="1" w:styleId="TextocomentarioCar">
    <w:name w:val="Texto comentario Car"/>
    <w:basedOn w:val="Fuentedeprrafopredeter"/>
    <w:link w:val="Textocomentario"/>
    <w:uiPriority w:val="99"/>
    <w:semiHidden/>
    <w:rsid w:val="001025AB"/>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025AB"/>
    <w:rPr>
      <w:b/>
      <w:bCs/>
    </w:rPr>
  </w:style>
  <w:style w:type="character" w:customStyle="1" w:styleId="AsuntodelcomentarioCar">
    <w:name w:val="Asunto del comentario Car"/>
    <w:basedOn w:val="TextocomentarioCar"/>
    <w:link w:val="Asuntodelcomentario"/>
    <w:uiPriority w:val="99"/>
    <w:semiHidden/>
    <w:rsid w:val="001025AB"/>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1025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5AB"/>
    <w:rPr>
      <w:rFonts w:ascii="Segoe UI" w:eastAsia="Times New Roman" w:hAnsi="Segoe UI" w:cs="Segoe UI"/>
      <w:sz w:val="18"/>
      <w:szCs w:val="18"/>
      <w:lang w:eastAsia="es-ES_tradnl"/>
    </w:rPr>
  </w:style>
  <w:style w:type="paragraph" w:styleId="Descripcin">
    <w:name w:val="caption"/>
    <w:basedOn w:val="Normal"/>
    <w:next w:val="Normal"/>
    <w:uiPriority w:val="35"/>
    <w:unhideWhenUsed/>
    <w:qFormat/>
    <w:rsid w:val="0031471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196">
      <w:bodyDiv w:val="1"/>
      <w:marLeft w:val="0"/>
      <w:marRight w:val="0"/>
      <w:marTop w:val="0"/>
      <w:marBottom w:val="0"/>
      <w:divBdr>
        <w:top w:val="none" w:sz="0" w:space="0" w:color="auto"/>
        <w:left w:val="none" w:sz="0" w:space="0" w:color="auto"/>
        <w:bottom w:val="none" w:sz="0" w:space="0" w:color="auto"/>
        <w:right w:val="none" w:sz="0" w:space="0" w:color="auto"/>
      </w:divBdr>
      <w:divsChild>
        <w:div w:id="1868370122">
          <w:marLeft w:val="547"/>
          <w:marRight w:val="0"/>
          <w:marTop w:val="0"/>
          <w:marBottom w:val="0"/>
          <w:divBdr>
            <w:top w:val="none" w:sz="0" w:space="0" w:color="auto"/>
            <w:left w:val="none" w:sz="0" w:space="0" w:color="auto"/>
            <w:bottom w:val="none" w:sz="0" w:space="0" w:color="auto"/>
            <w:right w:val="none" w:sz="0" w:space="0" w:color="auto"/>
          </w:divBdr>
        </w:div>
      </w:divsChild>
    </w:div>
    <w:div w:id="607200379">
      <w:bodyDiv w:val="1"/>
      <w:marLeft w:val="0"/>
      <w:marRight w:val="0"/>
      <w:marTop w:val="0"/>
      <w:marBottom w:val="0"/>
      <w:divBdr>
        <w:top w:val="none" w:sz="0" w:space="0" w:color="auto"/>
        <w:left w:val="none" w:sz="0" w:space="0" w:color="auto"/>
        <w:bottom w:val="none" w:sz="0" w:space="0" w:color="auto"/>
        <w:right w:val="none" w:sz="0" w:space="0" w:color="auto"/>
      </w:divBdr>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6917">
      <w:bodyDiv w:val="1"/>
      <w:marLeft w:val="0"/>
      <w:marRight w:val="0"/>
      <w:marTop w:val="0"/>
      <w:marBottom w:val="0"/>
      <w:divBdr>
        <w:top w:val="none" w:sz="0" w:space="0" w:color="auto"/>
        <w:left w:val="none" w:sz="0" w:space="0" w:color="auto"/>
        <w:bottom w:val="none" w:sz="0" w:space="0" w:color="auto"/>
        <w:right w:val="none" w:sz="0" w:space="0" w:color="auto"/>
      </w:divBdr>
    </w:div>
    <w:div w:id="764348680">
      <w:bodyDiv w:val="1"/>
      <w:marLeft w:val="0"/>
      <w:marRight w:val="0"/>
      <w:marTop w:val="0"/>
      <w:marBottom w:val="0"/>
      <w:divBdr>
        <w:top w:val="none" w:sz="0" w:space="0" w:color="auto"/>
        <w:left w:val="none" w:sz="0" w:space="0" w:color="auto"/>
        <w:bottom w:val="none" w:sz="0" w:space="0" w:color="auto"/>
        <w:right w:val="none" w:sz="0" w:space="0" w:color="auto"/>
      </w:divBdr>
      <w:divsChild>
        <w:div w:id="394470403">
          <w:marLeft w:val="547"/>
          <w:marRight w:val="0"/>
          <w:marTop w:val="0"/>
          <w:marBottom w:val="0"/>
          <w:divBdr>
            <w:top w:val="none" w:sz="0" w:space="0" w:color="auto"/>
            <w:left w:val="none" w:sz="0" w:space="0" w:color="auto"/>
            <w:bottom w:val="none" w:sz="0" w:space="0" w:color="auto"/>
            <w:right w:val="none" w:sz="0" w:space="0" w:color="auto"/>
          </w:divBdr>
        </w:div>
        <w:div w:id="815487620">
          <w:marLeft w:val="547"/>
          <w:marRight w:val="0"/>
          <w:marTop w:val="0"/>
          <w:marBottom w:val="0"/>
          <w:divBdr>
            <w:top w:val="none" w:sz="0" w:space="0" w:color="auto"/>
            <w:left w:val="none" w:sz="0" w:space="0" w:color="auto"/>
            <w:bottom w:val="none" w:sz="0" w:space="0" w:color="auto"/>
            <w:right w:val="none" w:sz="0" w:space="0" w:color="auto"/>
          </w:divBdr>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9903">
      <w:bodyDiv w:val="1"/>
      <w:marLeft w:val="0"/>
      <w:marRight w:val="0"/>
      <w:marTop w:val="0"/>
      <w:marBottom w:val="0"/>
      <w:divBdr>
        <w:top w:val="none" w:sz="0" w:space="0" w:color="auto"/>
        <w:left w:val="none" w:sz="0" w:space="0" w:color="auto"/>
        <w:bottom w:val="none" w:sz="0" w:space="0" w:color="auto"/>
        <w:right w:val="none" w:sz="0" w:space="0" w:color="auto"/>
      </w:divBdr>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6384">
      <w:bodyDiv w:val="1"/>
      <w:marLeft w:val="0"/>
      <w:marRight w:val="0"/>
      <w:marTop w:val="0"/>
      <w:marBottom w:val="0"/>
      <w:divBdr>
        <w:top w:val="none" w:sz="0" w:space="0" w:color="auto"/>
        <w:left w:val="none" w:sz="0" w:space="0" w:color="auto"/>
        <w:bottom w:val="none" w:sz="0" w:space="0" w:color="auto"/>
        <w:right w:val="none" w:sz="0" w:space="0" w:color="auto"/>
      </w:divBdr>
    </w:div>
    <w:div w:id="1315718426">
      <w:bodyDiv w:val="1"/>
      <w:marLeft w:val="0"/>
      <w:marRight w:val="0"/>
      <w:marTop w:val="0"/>
      <w:marBottom w:val="0"/>
      <w:divBdr>
        <w:top w:val="none" w:sz="0" w:space="0" w:color="auto"/>
        <w:left w:val="none" w:sz="0" w:space="0" w:color="auto"/>
        <w:bottom w:val="none" w:sz="0" w:space="0" w:color="auto"/>
        <w:right w:val="none" w:sz="0" w:space="0" w:color="auto"/>
      </w:divBdr>
    </w:div>
    <w:div w:id="1338075808">
      <w:bodyDiv w:val="1"/>
      <w:marLeft w:val="0"/>
      <w:marRight w:val="0"/>
      <w:marTop w:val="0"/>
      <w:marBottom w:val="0"/>
      <w:divBdr>
        <w:top w:val="none" w:sz="0" w:space="0" w:color="auto"/>
        <w:left w:val="none" w:sz="0" w:space="0" w:color="auto"/>
        <w:bottom w:val="none" w:sz="0" w:space="0" w:color="auto"/>
        <w:right w:val="none" w:sz="0" w:space="0" w:color="auto"/>
      </w:divBdr>
      <w:divsChild>
        <w:div w:id="855534081">
          <w:marLeft w:val="547"/>
          <w:marRight w:val="0"/>
          <w:marTop w:val="0"/>
          <w:marBottom w:val="0"/>
          <w:divBdr>
            <w:top w:val="none" w:sz="0" w:space="0" w:color="auto"/>
            <w:left w:val="none" w:sz="0" w:space="0" w:color="auto"/>
            <w:bottom w:val="none" w:sz="0" w:space="0" w:color="auto"/>
            <w:right w:val="none" w:sz="0" w:space="0" w:color="auto"/>
          </w:divBdr>
        </w:div>
      </w:divsChild>
    </w:div>
    <w:div w:id="1399084901">
      <w:bodyDiv w:val="1"/>
      <w:marLeft w:val="0"/>
      <w:marRight w:val="0"/>
      <w:marTop w:val="0"/>
      <w:marBottom w:val="0"/>
      <w:divBdr>
        <w:top w:val="none" w:sz="0" w:space="0" w:color="auto"/>
        <w:left w:val="none" w:sz="0" w:space="0" w:color="auto"/>
        <w:bottom w:val="none" w:sz="0" w:space="0" w:color="auto"/>
        <w:right w:val="none" w:sz="0" w:space="0" w:color="auto"/>
      </w:divBdr>
      <w:divsChild>
        <w:div w:id="1593509183">
          <w:marLeft w:val="547"/>
          <w:marRight w:val="0"/>
          <w:marTop w:val="0"/>
          <w:marBottom w:val="0"/>
          <w:divBdr>
            <w:top w:val="none" w:sz="0" w:space="0" w:color="auto"/>
            <w:left w:val="none" w:sz="0" w:space="0" w:color="auto"/>
            <w:bottom w:val="none" w:sz="0" w:space="0" w:color="auto"/>
            <w:right w:val="none" w:sz="0" w:space="0" w:color="auto"/>
          </w:divBdr>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41542">
      <w:bodyDiv w:val="1"/>
      <w:marLeft w:val="0"/>
      <w:marRight w:val="0"/>
      <w:marTop w:val="0"/>
      <w:marBottom w:val="0"/>
      <w:divBdr>
        <w:top w:val="none" w:sz="0" w:space="0" w:color="auto"/>
        <w:left w:val="none" w:sz="0" w:space="0" w:color="auto"/>
        <w:bottom w:val="none" w:sz="0" w:space="0" w:color="auto"/>
        <w:right w:val="none" w:sz="0" w:space="0" w:color="auto"/>
      </w:divBdr>
      <w:divsChild>
        <w:div w:id="366636986">
          <w:marLeft w:val="547"/>
          <w:marRight w:val="0"/>
          <w:marTop w:val="0"/>
          <w:marBottom w:val="0"/>
          <w:divBdr>
            <w:top w:val="none" w:sz="0" w:space="0" w:color="auto"/>
            <w:left w:val="none" w:sz="0" w:space="0" w:color="auto"/>
            <w:bottom w:val="none" w:sz="0" w:space="0" w:color="auto"/>
            <w:right w:val="none" w:sz="0" w:space="0" w:color="auto"/>
          </w:divBdr>
        </w:div>
      </w:divsChild>
    </w:div>
    <w:div w:id="1875116324">
      <w:bodyDiv w:val="1"/>
      <w:marLeft w:val="0"/>
      <w:marRight w:val="0"/>
      <w:marTop w:val="0"/>
      <w:marBottom w:val="0"/>
      <w:divBdr>
        <w:top w:val="none" w:sz="0" w:space="0" w:color="auto"/>
        <w:left w:val="none" w:sz="0" w:space="0" w:color="auto"/>
        <w:bottom w:val="none" w:sz="0" w:space="0" w:color="auto"/>
        <w:right w:val="none" w:sz="0" w:space="0" w:color="auto"/>
      </w:divBdr>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ardo@sanfernandocollege.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3050</TotalTime>
  <Pages>1</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64</cp:revision>
  <cp:lastPrinted>2020-03-23T00:44:00Z</cp:lastPrinted>
  <dcterms:created xsi:type="dcterms:W3CDTF">2020-03-25T06:58:00Z</dcterms:created>
  <dcterms:modified xsi:type="dcterms:W3CDTF">2020-08-10T04:54:00Z</dcterms:modified>
</cp:coreProperties>
</file>