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1B65FFEB" w14:textId="77777777" w:rsidTr="002A69BE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152484A7" w14:textId="77777777" w:rsidR="00A7755A" w:rsidRDefault="00A7755A" w:rsidP="002A69BE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3501A6BA" w14:textId="17A582E3" w:rsidR="00A7755A" w:rsidRDefault="00A7755A" w:rsidP="002A69BE">
            <w:pPr>
              <w:pStyle w:val="TableParagraph"/>
              <w:spacing w:line="234" w:lineRule="exact"/>
              <w:ind w:left="100"/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Nº3</w:t>
            </w:r>
          </w:p>
        </w:tc>
      </w:tr>
    </w:tbl>
    <w:p w14:paraId="3317A5C0" w14:textId="380F5CC8" w:rsidR="00A7755A" w:rsidRDefault="00A7755A" w:rsidP="00A7755A">
      <w:pPr>
        <w:spacing w:after="10" w:line="245" w:lineRule="exact"/>
        <w:ind w:left="226"/>
      </w:pPr>
      <w:r>
        <w:rPr>
          <w:b/>
          <w:color w:val="212121"/>
          <w:sz w:val="22"/>
        </w:rPr>
        <w:t>Título de la Guía: Evaluación formativa</w:t>
      </w:r>
    </w:p>
    <w:p w14:paraId="2D3E8640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C9AF" wp14:editId="7A4E151D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5BCD4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52B11460" w14:textId="226FE42A" w:rsidR="00A7755A" w:rsidRDefault="00A7755A" w:rsidP="005C5271">
      <w:pPr>
        <w:spacing w:after="10"/>
        <w:ind w:left="226"/>
        <w:jc w:val="both"/>
        <w:rPr>
          <w:bCs/>
          <w:sz w:val="22"/>
        </w:rPr>
      </w:pPr>
      <w:r>
        <w:rPr>
          <w:b/>
          <w:sz w:val="22"/>
        </w:rPr>
        <w:t>Objetivo de Aprendizaje: OA</w:t>
      </w:r>
      <w:r w:rsidR="005C5271">
        <w:rPr>
          <w:b/>
          <w:sz w:val="22"/>
        </w:rPr>
        <w:t xml:space="preserve">8: </w:t>
      </w:r>
      <w:r w:rsidR="005C5271" w:rsidRPr="008D10FA">
        <w:rPr>
          <w:bCs/>
          <w:sz w:val="22"/>
        </w:rPr>
        <w:t>Formular una interpretación de los textos literarios leídos o vistos, que sea coherente con su análisis</w:t>
      </w:r>
      <w:r w:rsidR="005C5271">
        <w:rPr>
          <w:bCs/>
          <w:sz w:val="22"/>
        </w:rPr>
        <w:t>.</w:t>
      </w:r>
    </w:p>
    <w:p w14:paraId="6E677985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CF1DF" wp14:editId="5A27C70F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D062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2ADCA92" w14:textId="77777777" w:rsidR="00A7755A" w:rsidRDefault="00A7755A" w:rsidP="00A7755A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>
        <w:rPr>
          <w:color w:val="212121"/>
          <w:sz w:val="22"/>
        </w:rPr>
        <w:t xml:space="preserve"> Lizana</w:t>
      </w:r>
    </w:p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623A1575" w14:textId="77777777" w:rsidTr="002A69BE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30410234" w14:textId="77777777" w:rsidR="00A7755A" w:rsidRDefault="00A7755A" w:rsidP="002A69BE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48FE6373" w14:textId="77777777" w:rsidR="00A7755A" w:rsidRDefault="00A7755A" w:rsidP="002A69BE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</w:tbl>
    <w:p w14:paraId="69560BCF" w14:textId="77777777" w:rsidR="00A7755A" w:rsidRDefault="00A7755A" w:rsidP="00A7755A">
      <w:pPr>
        <w:spacing w:before="1" w:line="248" w:lineRule="exact"/>
        <w:ind w:left="226"/>
        <w:rPr>
          <w:b/>
        </w:rPr>
      </w:pPr>
      <w:r>
        <w:rPr>
          <w:b/>
          <w:color w:val="212121"/>
          <w:sz w:val="22"/>
        </w:rPr>
        <w:t>Instrucciones Generales:</w:t>
      </w:r>
    </w:p>
    <w:p w14:paraId="6DAF733B" w14:textId="72963FCC" w:rsidR="00A7755A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Lea con mucha atención, piense y luego conteste.</w:t>
      </w:r>
    </w:p>
    <w:p w14:paraId="091A723E" w14:textId="47DE1334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 xml:space="preserve">Sea claro/a al responder. </w:t>
      </w:r>
    </w:p>
    <w:p w14:paraId="2D939CBD" w14:textId="77C36CC4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Cada tres errores ortográficos le restan 1 décima de la nota obtenida.</w:t>
      </w:r>
    </w:p>
    <w:p w14:paraId="1F308F92" w14:textId="11DBC5AA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Debe enviar la prueba resuelta a más tardar el viernes </w:t>
      </w:r>
      <w:r w:rsidR="004E5F3E">
        <w:rPr>
          <w:rFonts w:ascii="Times New Roman" w:hAnsi="Times New Roman" w:cs="Times New Roman"/>
          <w:spacing w:val="-3"/>
          <w:sz w:val="24"/>
          <w:szCs w:val="24"/>
        </w:rPr>
        <w:t>21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de julio a las 15hrs.</w:t>
      </w:r>
    </w:p>
    <w:p w14:paraId="7EE4824F" w14:textId="77777777" w:rsidR="00A7755A" w:rsidRPr="00DA114C" w:rsidRDefault="00A7755A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¡¡Ánimo y mucho éxito!!</w:t>
      </w:r>
    </w:p>
    <w:tbl>
      <w:tblPr>
        <w:tblStyle w:val="TableNormal"/>
        <w:tblW w:w="108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70"/>
        <w:gridCol w:w="3091"/>
      </w:tblGrid>
      <w:tr w:rsidR="000B187E" w14:paraId="52502E6F" w14:textId="6CF939BD" w:rsidTr="00313837">
        <w:trPr>
          <w:trHeight w:val="476"/>
        </w:trPr>
        <w:tc>
          <w:tcPr>
            <w:tcW w:w="3544" w:type="dxa"/>
            <w:vMerge w:val="restart"/>
            <w:tcBorders>
              <w:left w:val="nil"/>
              <w:right w:val="single" w:sz="8" w:space="0" w:color="000000"/>
            </w:tcBorders>
          </w:tcPr>
          <w:p w14:paraId="1F6815D9" w14:textId="7359F1E0" w:rsidR="000B187E" w:rsidRPr="005C5271" w:rsidRDefault="005C5271" w:rsidP="005C5271">
            <w:pPr>
              <w:pStyle w:val="Prrafodelista"/>
              <w:ind w:left="946"/>
              <w:mirrorIndents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A10939" wp14:editId="5FFC0A91">
                  <wp:simplePos x="0" y="0"/>
                  <wp:positionH relativeFrom="margin">
                    <wp:posOffset>538480</wp:posOffset>
                  </wp:positionH>
                  <wp:positionV relativeFrom="paragraph">
                    <wp:posOffset>46355</wp:posOffset>
                  </wp:positionV>
                  <wp:extent cx="828675" cy="711835"/>
                  <wp:effectExtent l="0" t="0" r="9525" b="0"/>
                  <wp:wrapSquare wrapText="bothSides"/>
                  <wp:docPr id="2" name="Imagen 2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7B2BE8" w14:textId="53FACAFE" w:rsidR="000B187E" w:rsidRPr="000B187E" w:rsidRDefault="00313837" w:rsidP="000B187E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</w:t>
            </w:r>
            <w:r w:rsidR="000B187E" w:rsidRPr="000B187E">
              <w:rPr>
                <w:b/>
                <w:bCs/>
              </w:rPr>
              <w:t>t</w:t>
            </w:r>
            <w:r w:rsidR="000B187E">
              <w:rPr>
                <w:b/>
                <w:bCs/>
              </w:rPr>
              <w:t>a</w:t>
            </w:r>
            <w:r w:rsidR="000B187E" w:rsidRPr="000B187E">
              <w:rPr>
                <w:b/>
                <w:bCs/>
              </w:rPr>
              <w:t>je total:</w:t>
            </w:r>
            <w:r w:rsidR="00A46C14">
              <w:rPr>
                <w:b/>
                <w:bCs/>
              </w:rPr>
              <w:t xml:space="preserve"> 28pts </w:t>
            </w:r>
          </w:p>
        </w:tc>
        <w:tc>
          <w:tcPr>
            <w:tcW w:w="3091" w:type="dxa"/>
            <w:vMerge w:val="restart"/>
            <w:tcBorders>
              <w:left w:val="single" w:sz="4" w:space="0" w:color="auto"/>
              <w:right w:val="nil"/>
            </w:tcBorders>
          </w:tcPr>
          <w:p w14:paraId="3028FAFA" w14:textId="7383ED93" w:rsidR="000B187E" w:rsidRPr="00D16E9B" w:rsidRDefault="000B187E" w:rsidP="00D16E9B">
            <w:pPr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 xml:space="preserve"> </w:t>
            </w:r>
            <w:r w:rsidRPr="000B187E">
              <w:rPr>
                <w:b/>
                <w:bCs/>
                <w:lang w:val="es-ES" w:eastAsia="es-ES" w:bidi="es-ES"/>
              </w:rPr>
              <w:t>Nota:</w:t>
            </w:r>
            <w:r w:rsidR="00027C19">
              <w:rPr>
                <w:b/>
                <w:bCs/>
                <w:lang w:val="es-ES" w:eastAsia="es-ES" w:bidi="es-ES"/>
              </w:rPr>
              <w:t xml:space="preserve"> </w:t>
            </w:r>
          </w:p>
        </w:tc>
      </w:tr>
      <w:tr w:rsidR="000B187E" w14:paraId="41FB35ED" w14:textId="77777777" w:rsidTr="00313837">
        <w:trPr>
          <w:trHeight w:val="398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6C406C10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7E852A" w14:textId="1A622F24" w:rsidR="000B187E" w:rsidRPr="000B187E" w:rsidRDefault="00313837" w:rsidP="004E5F3E">
            <w:pPr>
              <w:pStyle w:val="TableParagraph"/>
              <w:tabs>
                <w:tab w:val="left" w:pos="2325"/>
              </w:tabs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untaje</w:t>
            </w:r>
            <w:r w:rsidR="000B187E" w:rsidRPr="000B187E">
              <w:rPr>
                <w:b/>
                <w:bCs/>
              </w:rPr>
              <w:t xml:space="preserve"> de corte:</w:t>
            </w:r>
            <w:r w:rsidR="000B187E">
              <w:rPr>
                <w:b/>
                <w:bCs/>
              </w:rPr>
              <w:t xml:space="preserve"> </w:t>
            </w:r>
            <w:r w:rsidR="004E5F3E">
              <w:rPr>
                <w:b/>
                <w:bCs/>
              </w:rPr>
              <w:t>16,5pts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56C79710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  <w:tr w:rsidR="000B187E" w14:paraId="6B4F9140" w14:textId="77777777" w:rsidTr="00313837">
        <w:trPr>
          <w:trHeight w:val="308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27029F46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2AA51972" w14:textId="7FB16D4C" w:rsidR="000B187E" w:rsidRPr="000B187E" w:rsidRDefault="00313837" w:rsidP="000B187E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</w:t>
            </w:r>
            <w:r w:rsidR="000B187E" w:rsidRPr="000B187E">
              <w:rPr>
                <w:b/>
                <w:bCs/>
              </w:rPr>
              <w:t xml:space="preserve">je obtenido: 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1ACDFC2A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</w:tbl>
    <w:p w14:paraId="15EC5A32" w14:textId="77777777" w:rsidR="005C5271" w:rsidRDefault="005C5271" w:rsidP="005C5271">
      <w:pPr>
        <w:pStyle w:val="Textoindependiente"/>
        <w:spacing w:line="276" w:lineRule="auto"/>
        <w:ind w:right="157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BC0959" wp14:editId="43E424A6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1095375" cy="1035050"/>
            <wp:effectExtent l="0" t="0" r="9525" b="0"/>
            <wp:wrapSquare wrapText="bothSides"/>
            <wp:docPr id="13" name="Imagen 13" descr="ᐈ Recordar imágenes de stock, fotos recordar algo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Recordar imágenes de stock, fotos recordar algo | descargar 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5AA4" w14:textId="7CF31EAA" w:rsidR="00A7755A" w:rsidRPr="00DA114C" w:rsidRDefault="00C40AE7" w:rsidP="005C5271">
      <w:pPr>
        <w:pStyle w:val="Textoindependiente"/>
        <w:spacing w:line="276" w:lineRule="auto"/>
        <w:ind w:right="157"/>
        <w:jc w:val="center"/>
        <w:rPr>
          <w:b/>
          <w:bCs/>
          <w:i/>
          <w:iCs/>
          <w:sz w:val="26"/>
          <w:szCs w:val="26"/>
        </w:rPr>
      </w:pPr>
      <w:r w:rsidRPr="00DA114C">
        <w:rPr>
          <w:b/>
          <w:bCs/>
          <w:i/>
          <w:iCs/>
          <w:sz w:val="26"/>
          <w:szCs w:val="26"/>
        </w:rPr>
        <w:t>Evaluación formativa</w:t>
      </w:r>
    </w:p>
    <w:p w14:paraId="58DF5152" w14:textId="17B983A1" w:rsidR="00C40AE7" w:rsidRPr="006B46FE" w:rsidRDefault="00C40AE7" w:rsidP="00C40AE7">
      <w:pPr>
        <w:pStyle w:val="Textoindependiente"/>
        <w:spacing w:line="276" w:lineRule="auto"/>
        <w:ind w:right="157"/>
        <w:jc w:val="center"/>
        <w:rPr>
          <w:i/>
          <w:iCs/>
        </w:rPr>
      </w:pPr>
    </w:p>
    <w:p w14:paraId="2D7B1399" w14:textId="4019B9C6" w:rsidR="005C5271" w:rsidRPr="004E5F3E" w:rsidRDefault="005C5271" w:rsidP="005C5271">
      <w:pPr>
        <w:pStyle w:val="Prrafodelista"/>
        <w:widowControl w:val="0"/>
        <w:tabs>
          <w:tab w:val="left" w:pos="4185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4E5F3E">
        <w:rPr>
          <w:rFonts w:ascii="Times New Roman" w:hAnsi="Times New Roman" w:cs="Times New Roman"/>
        </w:rPr>
        <w:t xml:space="preserve">Un </w:t>
      </w:r>
      <w:r w:rsidRPr="004E5F3E">
        <w:rPr>
          <w:rFonts w:ascii="Times New Roman" w:hAnsi="Times New Roman" w:cs="Times New Roman"/>
          <w:b/>
          <w:bCs/>
        </w:rPr>
        <w:t xml:space="preserve">SONETO </w:t>
      </w:r>
      <w:r w:rsidRPr="004E5F3E">
        <w:rPr>
          <w:rFonts w:ascii="Times New Roman" w:hAnsi="Times New Roman" w:cs="Times New Roman"/>
        </w:rPr>
        <w:t>es una</w:t>
      </w:r>
      <w:r w:rsidRPr="004E5F3E">
        <w:rPr>
          <w:rFonts w:ascii="Times New Roman" w:hAnsi="Times New Roman" w:cs="Times New Roman"/>
        </w:rPr>
        <w:t xml:space="preserve"> forma de componer textos líricos estandarizada en cuanto a forma y temática, que es principalmente amorosa. Quienes la desarrollaron con mayor perfección en sus orígenes en Italia fueron Petrarca y Dante. En el siglo XV se conoció en España y, posteriormente, llegó a Francia e Inglaterra. Algunos autores que lo han utilizado son William Shakespeare, Luis de Góngora, Francisco de Quevedo, Paul Verlaine, Charles Baudelaire y Federico García Lorca. La forma exacta de un soneto es la siguiente:</w:t>
      </w:r>
    </w:p>
    <w:p w14:paraId="65AB8FC6" w14:textId="77777777" w:rsidR="005C5271" w:rsidRPr="00411969" w:rsidRDefault="005C5271" w:rsidP="005C5271">
      <w:pPr>
        <w:pStyle w:val="Prrafodelista"/>
        <w:widowControl w:val="0"/>
        <w:tabs>
          <w:tab w:val="left" w:pos="4185"/>
        </w:tabs>
        <w:autoSpaceDE w:val="0"/>
        <w:autoSpaceDN w:val="0"/>
        <w:spacing w:before="40"/>
        <w:jc w:val="both"/>
      </w:pPr>
      <w:r w:rsidRPr="004E5F3E">
        <w:rPr>
          <w:rFonts w:ascii="Times New Roman" w:hAnsi="Times New Roman" w:cs="Times New Roman"/>
        </w:rPr>
        <w:t>Catorce versos endecasílabos (de once sílabas), distribuidos en dos cuartetos (estrofas de cuatro versos) y dos tercetos (estrofas de tres versos). En cada uno de los cuartetos riman, por lo general, el primer verso con el cuarto y el segundo con el tercero. En los tercetos la rima puede estar ordenada de distinta manera, pero la forma más común es la consonancia entre los versos primero y tercero del primer terceto y el segundo del segundo terceto; y la consonancia entre el segundo verso del primer terceto y el primero y el tercero del segundo. Observa en el siguiente ejemplo esta distribución</w:t>
      </w:r>
      <w:r w:rsidRPr="00411969">
        <w:t>:</w:t>
      </w:r>
    </w:p>
    <w:p w14:paraId="01B78BCE" w14:textId="77777777" w:rsidR="005C5271" w:rsidRPr="00411969" w:rsidRDefault="005C5271" w:rsidP="005C5271">
      <w:pPr>
        <w:pStyle w:val="Prrafodelista"/>
        <w:widowControl w:val="0"/>
        <w:tabs>
          <w:tab w:val="left" w:pos="4185"/>
        </w:tabs>
        <w:autoSpaceDE w:val="0"/>
        <w:autoSpaceDN w:val="0"/>
        <w:spacing w:before="40"/>
        <w:jc w:val="both"/>
      </w:pPr>
    </w:p>
    <w:p w14:paraId="797B0E63" w14:textId="77777777" w:rsidR="005C5271" w:rsidRPr="00411969" w:rsidRDefault="005C5271" w:rsidP="005C5271">
      <w:pPr>
        <w:pStyle w:val="Prrafodelista"/>
        <w:widowControl w:val="0"/>
        <w:tabs>
          <w:tab w:val="left" w:pos="4185"/>
        </w:tabs>
        <w:autoSpaceDE w:val="0"/>
        <w:autoSpaceDN w:val="0"/>
        <w:spacing w:before="40"/>
        <w:jc w:val="both"/>
        <w:rPr>
          <w:b/>
          <w:bCs/>
        </w:rPr>
      </w:pPr>
      <w:r w:rsidRPr="00411969">
        <w:rPr>
          <w:b/>
          <w:bCs/>
        </w:rPr>
        <w:t>Ejemplo: Amor constante más allá de la muerte. Francisco de Quevedo</w:t>
      </w:r>
    </w:p>
    <w:tbl>
      <w:tblPr>
        <w:tblStyle w:val="Tablaconcuadrcula"/>
        <w:tblW w:w="10190" w:type="dxa"/>
        <w:tblInd w:w="720" w:type="dxa"/>
        <w:tblLook w:val="04A0" w:firstRow="1" w:lastRow="0" w:firstColumn="1" w:lastColumn="0" w:noHBand="0" w:noVBand="1"/>
      </w:tblPr>
      <w:tblGrid>
        <w:gridCol w:w="3811"/>
        <w:gridCol w:w="1191"/>
        <w:gridCol w:w="4196"/>
        <w:gridCol w:w="992"/>
      </w:tblGrid>
      <w:tr w:rsidR="00A46C14" w:rsidRPr="00411969" w14:paraId="6046E073" w14:textId="77777777" w:rsidTr="00A46C14">
        <w:tc>
          <w:tcPr>
            <w:tcW w:w="3811" w:type="dxa"/>
          </w:tcPr>
          <w:p w14:paraId="00E3E0C9" w14:textId="78D4AC64" w:rsidR="005C5271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</w:p>
          <w:p w14:paraId="11E66487" w14:textId="77777777" w:rsidR="00A46C14" w:rsidRPr="00411969" w:rsidRDefault="00A46C14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</w:p>
          <w:p w14:paraId="413329F4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 xml:space="preserve">Cerrar podrá mis ojos la postrera </w:t>
            </w:r>
          </w:p>
          <w:p w14:paraId="62DD528D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sombra que me llevaré el blanco día,</w:t>
            </w:r>
          </w:p>
          <w:p w14:paraId="5FB4D984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y podrá desatar esta alma mía</w:t>
            </w:r>
          </w:p>
          <w:p w14:paraId="3809852E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hora a su afán ansioso lisonjera;</w:t>
            </w:r>
          </w:p>
          <w:p w14:paraId="60470296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</w:p>
          <w:p w14:paraId="1F3B1C45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Mas no, de eso otrora parte en la ribera,</w:t>
            </w:r>
          </w:p>
          <w:p w14:paraId="39B84C7F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dejará la memoria, en donde ardía</w:t>
            </w:r>
          </w:p>
          <w:p w14:paraId="6E5B7E46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nadar sabe mi llaga el agua fría,</w:t>
            </w:r>
          </w:p>
          <w:p w14:paraId="470830FA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 xml:space="preserve">y perder el respeto a la ley severa. </w:t>
            </w:r>
          </w:p>
        </w:tc>
        <w:tc>
          <w:tcPr>
            <w:tcW w:w="1191" w:type="dxa"/>
          </w:tcPr>
          <w:p w14:paraId="16E871B9" w14:textId="3FD99BAA" w:rsidR="00A46C14" w:rsidRDefault="00A46C14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>
              <w:t>Patrón de</w:t>
            </w:r>
          </w:p>
          <w:p w14:paraId="204BAFE1" w14:textId="72CBFE52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Rima:</w:t>
            </w:r>
          </w:p>
          <w:p w14:paraId="12A7020A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A</w:t>
            </w:r>
          </w:p>
          <w:p w14:paraId="2C05EF0F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B</w:t>
            </w:r>
          </w:p>
          <w:p w14:paraId="7AB0D97A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B</w:t>
            </w:r>
          </w:p>
          <w:p w14:paraId="6D942503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A</w:t>
            </w:r>
          </w:p>
          <w:p w14:paraId="675CE27E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</w:p>
          <w:p w14:paraId="7169E618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A</w:t>
            </w:r>
          </w:p>
          <w:p w14:paraId="06AD1D42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B</w:t>
            </w:r>
          </w:p>
          <w:p w14:paraId="3A482E3D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B</w:t>
            </w:r>
          </w:p>
          <w:p w14:paraId="7E22BC03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</w:pPr>
            <w:r w:rsidRPr="00411969">
              <w:t>A</w:t>
            </w:r>
          </w:p>
        </w:tc>
        <w:tc>
          <w:tcPr>
            <w:tcW w:w="4196" w:type="dxa"/>
          </w:tcPr>
          <w:p w14:paraId="1593C7D6" w14:textId="458EDFAA" w:rsidR="005C5271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</w:p>
          <w:p w14:paraId="152768CF" w14:textId="77777777" w:rsidR="00A46C14" w:rsidRPr="00411969" w:rsidRDefault="00A46C14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</w:p>
          <w:p w14:paraId="6166233F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Alma a quien todo un dios prisión ha sido,</w:t>
            </w:r>
          </w:p>
          <w:p w14:paraId="2663252B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venas que humo a tanto fuego han dado,</w:t>
            </w:r>
          </w:p>
          <w:p w14:paraId="4495B112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médulas que han gloriosamente ardido,</w:t>
            </w:r>
          </w:p>
          <w:p w14:paraId="3DB6E032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</w:p>
          <w:p w14:paraId="2BC3C425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proofErr w:type="gramStart"/>
            <w:r w:rsidRPr="00411969">
              <w:t>su cuerpo dejarán no</w:t>
            </w:r>
            <w:proofErr w:type="gramEnd"/>
            <w:r w:rsidRPr="00411969">
              <w:t xml:space="preserve"> su cuidado:</w:t>
            </w:r>
          </w:p>
          <w:p w14:paraId="10487B16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 xml:space="preserve">Serán cenizas, </w:t>
            </w:r>
            <w:proofErr w:type="spellStart"/>
            <w:r w:rsidRPr="00411969">
              <w:t>mas</w:t>
            </w:r>
            <w:proofErr w:type="spellEnd"/>
            <w:r w:rsidRPr="00411969">
              <w:t xml:space="preserve"> tendrá sentido, </w:t>
            </w:r>
          </w:p>
          <w:p w14:paraId="47A6C4F2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proofErr w:type="spellStart"/>
            <w:r w:rsidRPr="00411969">
              <w:t>pol-vo</w:t>
            </w:r>
            <w:proofErr w:type="spellEnd"/>
            <w:r w:rsidRPr="00411969">
              <w:t xml:space="preserve"> – se-</w:t>
            </w:r>
            <w:proofErr w:type="spellStart"/>
            <w:r w:rsidRPr="00411969">
              <w:t>rán</w:t>
            </w:r>
            <w:proofErr w:type="spellEnd"/>
            <w:r w:rsidRPr="00411969">
              <w:t xml:space="preserve">- más – </w:t>
            </w:r>
            <w:proofErr w:type="spellStart"/>
            <w:r w:rsidRPr="00411969">
              <w:t>pol-</w:t>
            </w:r>
            <w:proofErr w:type="gramStart"/>
            <w:r w:rsidRPr="00411969">
              <w:t>vo</w:t>
            </w:r>
            <w:proofErr w:type="spellEnd"/>
            <w:r w:rsidRPr="00411969">
              <w:t xml:space="preserve">  e</w:t>
            </w:r>
            <w:proofErr w:type="gramEnd"/>
            <w:r w:rsidRPr="00411969">
              <w:t>-</w:t>
            </w:r>
            <w:proofErr w:type="spellStart"/>
            <w:r w:rsidRPr="00411969">
              <w:t>na</w:t>
            </w:r>
            <w:proofErr w:type="spellEnd"/>
            <w:r w:rsidRPr="00411969">
              <w:t>-</w:t>
            </w:r>
            <w:proofErr w:type="spellStart"/>
            <w:r w:rsidRPr="00411969">
              <w:t>mo</w:t>
            </w:r>
            <w:proofErr w:type="spellEnd"/>
            <w:r w:rsidRPr="00411969">
              <w:t>-</w:t>
            </w:r>
            <w:proofErr w:type="spellStart"/>
            <w:r w:rsidRPr="00411969">
              <w:t>ra</w:t>
            </w:r>
            <w:proofErr w:type="spellEnd"/>
            <w:r w:rsidRPr="00411969">
              <w:t>-do</w:t>
            </w:r>
          </w:p>
          <w:p w14:paraId="63DE5C77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 xml:space="preserve">1     2      3   4      5        6     7     8     </w:t>
            </w:r>
            <w:proofErr w:type="gramStart"/>
            <w:r w:rsidRPr="00411969">
              <w:t>9  10</w:t>
            </w:r>
            <w:proofErr w:type="gramEnd"/>
            <w:r w:rsidRPr="00411969">
              <w:t xml:space="preserve">  11         </w:t>
            </w:r>
          </w:p>
        </w:tc>
        <w:tc>
          <w:tcPr>
            <w:tcW w:w="992" w:type="dxa"/>
          </w:tcPr>
          <w:p w14:paraId="648E384A" w14:textId="4E950287" w:rsidR="005C5271" w:rsidRPr="00411969" w:rsidRDefault="00A46C14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>
              <w:t xml:space="preserve">Patrón de </w:t>
            </w:r>
            <w:r w:rsidR="005C5271" w:rsidRPr="00411969">
              <w:t>Rima:</w:t>
            </w:r>
          </w:p>
          <w:p w14:paraId="3F1260C6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C</w:t>
            </w:r>
          </w:p>
          <w:p w14:paraId="3F17695E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D</w:t>
            </w:r>
          </w:p>
          <w:p w14:paraId="00320209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C</w:t>
            </w:r>
          </w:p>
          <w:p w14:paraId="1984C04E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</w:p>
          <w:p w14:paraId="14D22A2F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D</w:t>
            </w:r>
          </w:p>
          <w:p w14:paraId="5DA9179C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C</w:t>
            </w:r>
          </w:p>
          <w:p w14:paraId="3AFB9318" w14:textId="77777777" w:rsidR="005C5271" w:rsidRPr="00411969" w:rsidRDefault="005C5271" w:rsidP="00180026">
            <w:pPr>
              <w:pStyle w:val="Prrafodelista"/>
              <w:widowControl w:val="0"/>
              <w:tabs>
                <w:tab w:val="left" w:pos="4185"/>
              </w:tabs>
              <w:autoSpaceDE w:val="0"/>
              <w:autoSpaceDN w:val="0"/>
              <w:spacing w:before="40"/>
              <w:ind w:left="0"/>
              <w:jc w:val="both"/>
            </w:pPr>
            <w:r w:rsidRPr="00411969">
              <w:t>D</w:t>
            </w:r>
          </w:p>
        </w:tc>
      </w:tr>
    </w:tbl>
    <w:p w14:paraId="06352143" w14:textId="77777777" w:rsidR="00313837" w:rsidRDefault="00313837" w:rsidP="00A842B5">
      <w:pPr>
        <w:pStyle w:val="Textoindependiente"/>
        <w:spacing w:line="276" w:lineRule="auto"/>
        <w:ind w:right="157"/>
        <w:jc w:val="both"/>
      </w:pPr>
    </w:p>
    <w:p w14:paraId="5082ACAA" w14:textId="77777777" w:rsidR="00D74CA7" w:rsidRDefault="00D74CA7" w:rsidP="00A842B5">
      <w:pPr>
        <w:pStyle w:val="Textoindependiente"/>
        <w:spacing w:line="276" w:lineRule="auto"/>
        <w:ind w:right="157"/>
        <w:jc w:val="both"/>
      </w:pPr>
    </w:p>
    <w:p w14:paraId="49659447" w14:textId="5EDCB99D" w:rsidR="00A842B5" w:rsidRPr="004E5F3E" w:rsidRDefault="00A46C14" w:rsidP="00A842B5">
      <w:pPr>
        <w:pStyle w:val="Textoindependiente"/>
        <w:spacing w:line="276" w:lineRule="auto"/>
        <w:ind w:right="157"/>
        <w:jc w:val="both"/>
        <w:rPr>
          <w:b/>
          <w:bCs/>
          <w:sz w:val="24"/>
          <w:szCs w:val="24"/>
        </w:rPr>
      </w:pPr>
      <w:r w:rsidRPr="004E5F3E">
        <w:rPr>
          <w:b/>
          <w:bCs/>
          <w:sz w:val="24"/>
          <w:szCs w:val="24"/>
        </w:rPr>
        <w:t>-</w:t>
      </w:r>
      <w:r w:rsidR="00313837" w:rsidRPr="004E5F3E">
        <w:rPr>
          <w:b/>
          <w:bCs/>
          <w:sz w:val="24"/>
          <w:szCs w:val="24"/>
        </w:rPr>
        <w:t>Ahora que ya ha recordado la estructura del soneto</w:t>
      </w:r>
      <w:r w:rsidR="00313837" w:rsidRPr="004E5F3E">
        <w:rPr>
          <w:b/>
          <w:bCs/>
          <w:sz w:val="24"/>
          <w:szCs w:val="24"/>
          <w:highlight w:val="cyan"/>
        </w:rPr>
        <w:t>, lo que debe hacer es escribir su propio soneto</w:t>
      </w:r>
      <w:r w:rsidR="00313837" w:rsidRPr="004E5F3E">
        <w:rPr>
          <w:b/>
          <w:bCs/>
          <w:sz w:val="24"/>
          <w:szCs w:val="24"/>
        </w:rPr>
        <w:t xml:space="preserve">. Es importante que </w:t>
      </w:r>
      <w:r w:rsidR="00313837" w:rsidRPr="004E5F3E">
        <w:rPr>
          <w:b/>
          <w:bCs/>
          <w:sz w:val="24"/>
          <w:szCs w:val="24"/>
          <w:highlight w:val="cyan"/>
        </w:rPr>
        <w:t>respete la estructura interna</w:t>
      </w:r>
      <w:r w:rsidR="00313837" w:rsidRPr="004E5F3E">
        <w:rPr>
          <w:b/>
          <w:bCs/>
          <w:sz w:val="24"/>
          <w:szCs w:val="24"/>
        </w:rPr>
        <w:t xml:space="preserve"> (división correcta de versos por estrofas) </w:t>
      </w:r>
      <w:r w:rsidR="00313837" w:rsidRPr="004E5F3E">
        <w:rPr>
          <w:b/>
          <w:bCs/>
          <w:sz w:val="24"/>
          <w:szCs w:val="24"/>
          <w:highlight w:val="cyan"/>
        </w:rPr>
        <w:t>y la combinación de las rimas.</w:t>
      </w:r>
    </w:p>
    <w:p w14:paraId="3FD13CA0" w14:textId="0A77AE45" w:rsidR="00313837" w:rsidRPr="004E5F3E" w:rsidRDefault="00A46C14" w:rsidP="00A842B5">
      <w:pPr>
        <w:pStyle w:val="Textoindependiente"/>
        <w:spacing w:line="276" w:lineRule="auto"/>
        <w:ind w:right="157"/>
        <w:jc w:val="both"/>
        <w:rPr>
          <w:b/>
          <w:bCs/>
          <w:sz w:val="24"/>
          <w:szCs w:val="24"/>
        </w:rPr>
      </w:pPr>
      <w:r w:rsidRPr="004E5F3E">
        <w:rPr>
          <w:b/>
          <w:bCs/>
          <w:sz w:val="24"/>
          <w:szCs w:val="24"/>
        </w:rPr>
        <w:t>-</w:t>
      </w:r>
      <w:r w:rsidRPr="004E5F3E">
        <w:rPr>
          <w:b/>
          <w:bCs/>
          <w:sz w:val="24"/>
          <w:szCs w:val="24"/>
          <w:highlight w:val="cyan"/>
        </w:rPr>
        <w:t>El tema no es libre</w:t>
      </w:r>
      <w:r w:rsidRPr="004E5F3E">
        <w:rPr>
          <w:b/>
          <w:bCs/>
          <w:sz w:val="24"/>
          <w:szCs w:val="24"/>
        </w:rPr>
        <w:t xml:space="preserve">, debe elegir entre las siguientes opciones: soledad, naturaleza, amor, </w:t>
      </w:r>
      <w:r w:rsidRPr="004E5F3E">
        <w:rPr>
          <w:b/>
          <w:bCs/>
          <w:sz w:val="24"/>
          <w:szCs w:val="24"/>
        </w:rPr>
        <w:t>pecados capitale</w:t>
      </w:r>
      <w:r w:rsidRPr="004E5F3E">
        <w:rPr>
          <w:b/>
          <w:bCs/>
          <w:sz w:val="24"/>
          <w:szCs w:val="24"/>
        </w:rPr>
        <w:t>s y romanticismo.</w:t>
      </w:r>
    </w:p>
    <w:p w14:paraId="2C654736" w14:textId="75C0716B" w:rsidR="00A46C14" w:rsidRPr="004E5F3E" w:rsidRDefault="00A46C14" w:rsidP="00A842B5">
      <w:pPr>
        <w:pStyle w:val="Textoindependiente"/>
        <w:spacing w:line="276" w:lineRule="auto"/>
        <w:ind w:right="157"/>
        <w:jc w:val="both"/>
        <w:rPr>
          <w:b/>
          <w:bCs/>
          <w:sz w:val="24"/>
          <w:szCs w:val="24"/>
        </w:rPr>
      </w:pPr>
      <w:r w:rsidRPr="004E5F3E">
        <w:rPr>
          <w:b/>
          <w:bCs/>
          <w:sz w:val="24"/>
          <w:szCs w:val="24"/>
        </w:rPr>
        <w:t>-</w:t>
      </w:r>
      <w:r w:rsidRPr="004E5F3E">
        <w:rPr>
          <w:b/>
          <w:bCs/>
          <w:sz w:val="24"/>
          <w:szCs w:val="24"/>
          <w:highlight w:val="cyan"/>
        </w:rPr>
        <w:t>Debe reconocer qué tipo de rima utilizó</w:t>
      </w:r>
      <w:r w:rsidRPr="004E5F3E">
        <w:rPr>
          <w:b/>
          <w:bCs/>
          <w:sz w:val="24"/>
          <w:szCs w:val="24"/>
        </w:rPr>
        <w:t>: asonante o consonante. Para esto debe colocar, al final de cada verso, la inicial correspondiente al tipo de rima; una “A” para asonante y una “C” para consonante.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1723"/>
      </w:tblGrid>
      <w:tr w:rsidR="00D74CA7" w14:paraId="51B1D44C" w14:textId="77777777" w:rsidTr="00A46C14">
        <w:tc>
          <w:tcPr>
            <w:tcW w:w="9067" w:type="dxa"/>
          </w:tcPr>
          <w:p w14:paraId="4413C166" w14:textId="5B772740" w:rsidR="00D74CA7" w:rsidRPr="00A46C14" w:rsidRDefault="00D74CA7">
            <w:pPr>
              <w:rPr>
                <w:b/>
                <w:bCs/>
              </w:rPr>
            </w:pPr>
            <w:r w:rsidRPr="00A46C14">
              <w:rPr>
                <w:b/>
                <w:bCs/>
              </w:rPr>
              <w:lastRenderedPageBreak/>
              <w:t>Tema:</w:t>
            </w:r>
          </w:p>
          <w:p w14:paraId="05299B58" w14:textId="4B9AD351" w:rsidR="00A46C14" w:rsidRPr="00A46C14" w:rsidRDefault="00A46C14">
            <w:pPr>
              <w:rPr>
                <w:b/>
                <w:bCs/>
              </w:rPr>
            </w:pPr>
            <w:r w:rsidRPr="00A46C14">
              <w:rPr>
                <w:b/>
                <w:bCs/>
              </w:rPr>
              <w:t>Título del soneto:</w:t>
            </w:r>
          </w:p>
          <w:p w14:paraId="0DA9AE62" w14:textId="4193A4EB" w:rsidR="00A46C14" w:rsidRDefault="00A46C14"/>
          <w:p w14:paraId="72DF51E5" w14:textId="5FF95FBB" w:rsidR="00A46C14" w:rsidRDefault="00A46C14" w:rsidP="00A46C14">
            <w:pPr>
              <w:jc w:val="center"/>
            </w:pPr>
          </w:p>
          <w:p w14:paraId="7CDA840A" w14:textId="66085E2E" w:rsidR="00A46C14" w:rsidRDefault="00A46C14" w:rsidP="00A46C14">
            <w:pPr>
              <w:jc w:val="center"/>
            </w:pPr>
          </w:p>
          <w:p w14:paraId="6A11EFF0" w14:textId="574A5900" w:rsidR="00A46C14" w:rsidRDefault="00A46C14" w:rsidP="00A46C14"/>
          <w:p w14:paraId="5A452FF6" w14:textId="2B4DDDD7" w:rsidR="00A46C14" w:rsidRDefault="00A46C14" w:rsidP="00A46C14"/>
          <w:p w14:paraId="6544430A" w14:textId="06CCD0D8" w:rsidR="00A46C14" w:rsidRDefault="00A46C14" w:rsidP="00A46C14"/>
          <w:p w14:paraId="7A74ABC2" w14:textId="68EE21A4" w:rsidR="00A46C14" w:rsidRDefault="00A46C14" w:rsidP="00A46C14"/>
          <w:p w14:paraId="128D8DA3" w14:textId="5B7F5FC2" w:rsidR="00A46C14" w:rsidRDefault="00A46C14" w:rsidP="00A46C14"/>
          <w:p w14:paraId="4089827F" w14:textId="766026FD" w:rsidR="00A46C14" w:rsidRDefault="00A46C14" w:rsidP="00A46C14"/>
          <w:p w14:paraId="61C4A47B" w14:textId="4FE6E42A" w:rsidR="00A46C14" w:rsidRDefault="00A46C14" w:rsidP="00A46C14"/>
          <w:p w14:paraId="67CC0528" w14:textId="18EED0EF" w:rsidR="00A46C14" w:rsidRDefault="00A46C14" w:rsidP="00A46C14"/>
          <w:p w14:paraId="1CD22EE7" w14:textId="465E11BC" w:rsidR="00A46C14" w:rsidRDefault="00A46C14" w:rsidP="00A46C14"/>
          <w:p w14:paraId="21DB2D85" w14:textId="706E0115" w:rsidR="00A46C14" w:rsidRDefault="00A46C14" w:rsidP="00A46C14"/>
          <w:p w14:paraId="472C848E" w14:textId="11E6143B" w:rsidR="00A46C14" w:rsidRDefault="00A46C14" w:rsidP="00A46C14"/>
          <w:p w14:paraId="42A2CA57" w14:textId="7A393A34" w:rsidR="00A46C14" w:rsidRDefault="00A46C14" w:rsidP="00A46C14"/>
          <w:p w14:paraId="007ACB7D" w14:textId="01DD31C9" w:rsidR="00A46C14" w:rsidRDefault="00A46C14" w:rsidP="00A46C14"/>
          <w:p w14:paraId="1DCBA86A" w14:textId="2908B8EB" w:rsidR="00A46C14" w:rsidRDefault="00A46C14" w:rsidP="00A46C14"/>
          <w:p w14:paraId="4EAAE8B9" w14:textId="0DAEDF22" w:rsidR="00A46C14" w:rsidRDefault="00A46C14" w:rsidP="00A46C14"/>
          <w:p w14:paraId="08B2D5F3" w14:textId="4FC68067" w:rsidR="00A46C14" w:rsidRDefault="00A46C14" w:rsidP="00A46C14"/>
          <w:p w14:paraId="0D38C0F2" w14:textId="554EA901" w:rsidR="00A46C14" w:rsidRDefault="00A46C14" w:rsidP="00A46C14"/>
          <w:p w14:paraId="45B661D5" w14:textId="00D3F363" w:rsidR="00A46C14" w:rsidRDefault="00A46C14" w:rsidP="00A46C14"/>
          <w:p w14:paraId="5E2CC99F" w14:textId="773FBC7D" w:rsidR="00A46C14" w:rsidRDefault="00A46C14" w:rsidP="00A46C14"/>
          <w:p w14:paraId="632F0A02" w14:textId="1E9FDFA5" w:rsidR="00A46C14" w:rsidRDefault="00A46C14" w:rsidP="00A46C14"/>
          <w:p w14:paraId="76538C83" w14:textId="7E427A0B" w:rsidR="00A46C14" w:rsidRDefault="00A46C14" w:rsidP="00A46C14"/>
          <w:p w14:paraId="5750ECF5" w14:textId="569F61AC" w:rsidR="00A46C14" w:rsidRDefault="00A46C14" w:rsidP="00A46C14"/>
          <w:p w14:paraId="3B72E830" w14:textId="233F0FBB" w:rsidR="00A46C14" w:rsidRDefault="00A46C14" w:rsidP="00A46C14"/>
          <w:p w14:paraId="454B2DC2" w14:textId="7027477C" w:rsidR="00A46C14" w:rsidRDefault="00A46C14" w:rsidP="00A46C14"/>
          <w:p w14:paraId="2DEE6259" w14:textId="2D3FC561" w:rsidR="00A46C14" w:rsidRDefault="00A46C14" w:rsidP="00A46C14"/>
          <w:p w14:paraId="0283D3F0" w14:textId="16664C6C" w:rsidR="00A46C14" w:rsidRDefault="00A46C14" w:rsidP="00A46C14"/>
          <w:p w14:paraId="6D8E817B" w14:textId="0F0A5003" w:rsidR="00A46C14" w:rsidRDefault="00A46C14" w:rsidP="00A46C14"/>
          <w:p w14:paraId="19AC2E2D" w14:textId="7D7438D4" w:rsidR="00A46C14" w:rsidRDefault="00A46C14" w:rsidP="00A46C14"/>
          <w:p w14:paraId="6EB51DF7" w14:textId="354B7DCC" w:rsidR="00A46C14" w:rsidRDefault="00A46C14" w:rsidP="00A46C14"/>
          <w:p w14:paraId="2C25D8B2" w14:textId="42F6F97C" w:rsidR="00A46C14" w:rsidRDefault="00A46C14" w:rsidP="00A46C14"/>
          <w:p w14:paraId="17CDD534" w14:textId="4E78E67C" w:rsidR="00A46C14" w:rsidRDefault="00A46C14" w:rsidP="00A46C14"/>
          <w:p w14:paraId="0F2EFE8A" w14:textId="77777777" w:rsidR="00A46C14" w:rsidRDefault="00A46C14" w:rsidP="00A46C14"/>
          <w:p w14:paraId="06399431" w14:textId="77777777" w:rsidR="00A46C14" w:rsidRDefault="00A46C14" w:rsidP="00A46C14"/>
          <w:p w14:paraId="2687A77D" w14:textId="77777777" w:rsidR="00D74CA7" w:rsidRDefault="00D74CA7"/>
          <w:p w14:paraId="4B2D3639" w14:textId="44EF2C6A" w:rsidR="00D74CA7" w:rsidRDefault="00D74CA7"/>
        </w:tc>
        <w:tc>
          <w:tcPr>
            <w:tcW w:w="1723" w:type="dxa"/>
          </w:tcPr>
          <w:p w14:paraId="3ED801A5" w14:textId="10A12879" w:rsidR="00D74CA7" w:rsidRPr="00A46C14" w:rsidRDefault="00A46C14">
            <w:pPr>
              <w:rPr>
                <w:b/>
                <w:bCs/>
              </w:rPr>
            </w:pPr>
            <w:r w:rsidRPr="00A46C14">
              <w:rPr>
                <w:b/>
                <w:bCs/>
              </w:rPr>
              <w:t>Tipo de Rima</w:t>
            </w:r>
          </w:p>
          <w:p w14:paraId="17DCBE27" w14:textId="77777777" w:rsidR="00A46C14" w:rsidRPr="00A46C14" w:rsidRDefault="00A46C14">
            <w:pPr>
              <w:rPr>
                <w:b/>
                <w:bCs/>
              </w:rPr>
            </w:pPr>
          </w:p>
          <w:p w14:paraId="20860D1D" w14:textId="7FC3DC06" w:rsidR="00A46C14" w:rsidRPr="00A46C14" w:rsidRDefault="00A46C14">
            <w:pPr>
              <w:rPr>
                <w:b/>
                <w:bCs/>
              </w:rPr>
            </w:pPr>
          </w:p>
        </w:tc>
      </w:tr>
    </w:tbl>
    <w:p w14:paraId="127FCBD4" w14:textId="42EDA550" w:rsidR="00A7755A" w:rsidRDefault="00A7755A"/>
    <w:p w14:paraId="31EBC415" w14:textId="77777777" w:rsidR="00D74CA7" w:rsidRDefault="00D74CA7"/>
    <w:p w14:paraId="232409FF" w14:textId="77777777" w:rsidR="009A262B" w:rsidRDefault="009A262B" w:rsidP="00DA114C">
      <w:pPr>
        <w:jc w:val="both"/>
        <w:rPr>
          <w:b/>
          <w:bCs/>
        </w:rPr>
      </w:pPr>
    </w:p>
    <w:p w14:paraId="7849E42B" w14:textId="77777777" w:rsidR="003947E1" w:rsidRPr="00CB5F7B" w:rsidRDefault="003947E1" w:rsidP="00A46C14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BA26CE" w:rsidRPr="00811013" w14:paraId="4EB184CE" w14:textId="77777777" w:rsidTr="00017607">
        <w:tc>
          <w:tcPr>
            <w:tcW w:w="6374" w:type="dxa"/>
            <w:vAlign w:val="center"/>
          </w:tcPr>
          <w:p w14:paraId="089734BC" w14:textId="7B42AC08" w:rsidR="000B187E" w:rsidRPr="000B187E" w:rsidRDefault="005C5271" w:rsidP="000B187E">
            <w:pPr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799F38" wp14:editId="358209B3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-5080</wp:posOffset>
                  </wp:positionV>
                  <wp:extent cx="942975" cy="810260"/>
                  <wp:effectExtent l="0" t="0" r="9525" b="8890"/>
                  <wp:wrapSquare wrapText="bothSides"/>
                  <wp:docPr id="7" name="Imagen 7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18488" w14:textId="096F0401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sz w:val="20"/>
                <w:szCs w:val="20"/>
              </w:rPr>
              <w:t xml:space="preserve">Resuelve tus dudas escribiendo un mail a </w:t>
            </w:r>
            <w:hyperlink r:id="rId9" w:history="1">
              <w:r w:rsidR="003947E1" w:rsidRPr="00DA71E6">
                <w:rPr>
                  <w:rStyle w:val="Hipervnculo"/>
                  <w:sz w:val="20"/>
                  <w:szCs w:val="20"/>
                </w:rPr>
                <w:t>mgallardo@sanfernandocollege.cl</w:t>
              </w:r>
            </w:hyperlink>
          </w:p>
          <w:p w14:paraId="70064353" w14:textId="597BBE5C" w:rsidR="00BA26CE" w:rsidRPr="00BA26CE" w:rsidRDefault="00BA26CE" w:rsidP="00BA26C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A26CE">
              <w:rPr>
                <w:sz w:val="20"/>
                <w:szCs w:val="20"/>
              </w:rPr>
              <w:t xml:space="preserve">No olvides incorporar </w:t>
            </w:r>
            <w:r>
              <w:rPr>
                <w:sz w:val="20"/>
                <w:szCs w:val="20"/>
              </w:rPr>
              <w:t xml:space="preserve">tu </w:t>
            </w:r>
            <w:r w:rsidRPr="00BA26CE">
              <w:rPr>
                <w:sz w:val="20"/>
                <w:szCs w:val="20"/>
              </w:rPr>
              <w:t>nombre, curso</w:t>
            </w:r>
            <w:r>
              <w:rPr>
                <w:sz w:val="20"/>
                <w:szCs w:val="20"/>
              </w:rPr>
              <w:t xml:space="preserve"> y consulta correspondiente.</w:t>
            </w:r>
          </w:p>
          <w:p w14:paraId="3B51B2E6" w14:textId="3F5D7E3A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  <w:lang w:val="en-US"/>
              </w:rPr>
            </w:pPr>
            <w:r w:rsidRPr="00811013">
              <w:rPr>
                <w:sz w:val="20"/>
                <w:szCs w:val="20"/>
                <w:lang w:val="en-US"/>
              </w:rPr>
              <w:t xml:space="preserve">Atte. </w:t>
            </w:r>
            <w:proofErr w:type="spellStart"/>
            <w:r w:rsidRPr="00811013">
              <w:rPr>
                <w:sz w:val="20"/>
                <w:szCs w:val="20"/>
                <w:lang w:val="en-US"/>
              </w:rPr>
              <w:t>Profe</w:t>
            </w:r>
            <w:proofErr w:type="spellEnd"/>
            <w:r w:rsidRPr="00811013">
              <w:rPr>
                <w:sz w:val="20"/>
                <w:szCs w:val="20"/>
                <w:lang w:val="en-US"/>
              </w:rPr>
              <w:t xml:space="preserve"> </w:t>
            </w:r>
            <w:r w:rsidR="003947E1">
              <w:rPr>
                <w:sz w:val="20"/>
                <w:szCs w:val="20"/>
                <w:lang w:val="en-US"/>
              </w:rPr>
              <w:t>María Fernanda Gallardo L.</w:t>
            </w:r>
          </w:p>
          <w:p w14:paraId="48490330" w14:textId="282ABFE3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noProof/>
                <w:sz w:val="20"/>
                <w:szCs w:val="20"/>
              </w:rPr>
              <w:drawing>
                <wp:inline distT="0" distB="0" distL="0" distR="0" wp14:anchorId="4ABEC70B" wp14:editId="13E6D94D">
                  <wp:extent cx="286457" cy="274375"/>
                  <wp:effectExtent l="0" t="0" r="5715" b="5080"/>
                  <wp:docPr id="8" name="Imagen 8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o-mail-png-4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6082" r="11436" b="19691"/>
                          <a:stretch/>
                        </pic:blipFill>
                        <pic:spPr bwMode="auto">
                          <a:xfrm>
                            <a:off x="0" y="0"/>
                            <a:ext cx="287206" cy="27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770F4D5B" w14:textId="77777777" w:rsidR="005C5271" w:rsidRDefault="005C5271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</w:p>
          <w:p w14:paraId="340C15EA" w14:textId="17AA3065" w:rsidR="00A11963" w:rsidRPr="00811013" w:rsidRDefault="005C5271" w:rsidP="005C5271">
            <w:pPr>
              <w:tabs>
                <w:tab w:val="left" w:pos="510"/>
                <w:tab w:val="center" w:pos="2100"/>
              </w:tabs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63218B8D" wp14:editId="18F39929">
                  <wp:extent cx="1740664" cy="838200"/>
                  <wp:effectExtent l="0" t="0" r="0" b="0"/>
                  <wp:docPr id="9" name="Imagen 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-cas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2" t="18120" r="13510" b="15072"/>
                          <a:stretch/>
                        </pic:blipFill>
                        <pic:spPr bwMode="auto">
                          <a:xfrm>
                            <a:off x="0" y="0"/>
                            <a:ext cx="1826157" cy="87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0A1AA" w14:textId="77777777" w:rsidR="00E93173" w:rsidRDefault="00E93173">
      <w:pPr>
        <w:contextualSpacing/>
        <w:mirrorIndents/>
        <w:rPr>
          <w:sz w:val="22"/>
          <w:szCs w:val="22"/>
        </w:rPr>
      </w:pPr>
    </w:p>
    <w:p w14:paraId="4986AD88" w14:textId="231D194B" w:rsidR="00251741" w:rsidRDefault="00251741">
      <w:pPr>
        <w:contextualSpacing/>
        <w:mirrorIndents/>
        <w:rPr>
          <w:sz w:val="22"/>
          <w:szCs w:val="22"/>
        </w:rPr>
      </w:pPr>
    </w:p>
    <w:p w14:paraId="4EBC0BC7" w14:textId="2117A4E1" w:rsidR="00251741" w:rsidRDefault="00251741" w:rsidP="00251741">
      <w:pPr>
        <w:contextualSpacing/>
        <w:mirrorIndents/>
        <w:jc w:val="center"/>
        <w:rPr>
          <w:sz w:val="22"/>
          <w:szCs w:val="22"/>
        </w:rPr>
      </w:pPr>
    </w:p>
    <w:p w14:paraId="5F4229F8" w14:textId="0850FE5E" w:rsidR="00A3218F" w:rsidRDefault="00A3218F" w:rsidP="00251741">
      <w:pPr>
        <w:contextualSpacing/>
        <w:mirrorIndents/>
        <w:jc w:val="center"/>
        <w:rPr>
          <w:sz w:val="22"/>
          <w:szCs w:val="22"/>
        </w:rPr>
      </w:pPr>
    </w:p>
    <w:p w14:paraId="53D86F25" w14:textId="3002F7C1" w:rsidR="000B187E" w:rsidRPr="00334FC0" w:rsidRDefault="000B187E" w:rsidP="003947E1">
      <w:pPr>
        <w:contextualSpacing/>
        <w:mirrorIndents/>
        <w:rPr>
          <w:sz w:val="22"/>
          <w:szCs w:val="22"/>
        </w:rPr>
      </w:pPr>
    </w:p>
    <w:sectPr w:rsidR="000B187E" w:rsidRPr="00334FC0" w:rsidSect="00334FC0">
      <w:headerReference w:type="default" r:id="rId12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A190" w14:textId="77777777" w:rsidR="0081537F" w:rsidRDefault="0081537F" w:rsidP="000871A6">
      <w:r>
        <w:separator/>
      </w:r>
    </w:p>
  </w:endnote>
  <w:endnote w:type="continuationSeparator" w:id="0">
    <w:p w14:paraId="33BB02A2" w14:textId="77777777" w:rsidR="0081537F" w:rsidRDefault="0081537F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3E4A" w14:textId="77777777" w:rsidR="0081537F" w:rsidRDefault="0081537F" w:rsidP="000871A6">
      <w:r>
        <w:separator/>
      </w:r>
    </w:p>
  </w:footnote>
  <w:footnote w:type="continuationSeparator" w:id="0">
    <w:p w14:paraId="361633F2" w14:textId="77777777" w:rsidR="0081537F" w:rsidRDefault="0081537F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302884" w:rsidRPr="00746E8A" w14:paraId="01CA947D" w14:textId="77777777" w:rsidTr="00C76FF6">
      <w:tc>
        <w:tcPr>
          <w:tcW w:w="3544" w:type="dxa"/>
        </w:tcPr>
        <w:p w14:paraId="61D8D94C" w14:textId="2EAA8A7D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</w:t>
          </w:r>
          <w:proofErr w:type="spellStart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College</w:t>
          </w:r>
          <w:proofErr w:type="spellEnd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60D01C29" w14:textId="0B10857F" w:rsidR="00302884" w:rsidRPr="004E5F3E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</w:pPr>
          <w:r w:rsidRPr="004E5F3E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Lengua y Literatura</w:t>
          </w:r>
          <w:r w:rsidR="004E5F3E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________</w:t>
          </w:r>
        </w:p>
        <w:p w14:paraId="2AD53719" w14:textId="08FF54B1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Profesor: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Ma. Fda.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</w:p>
      </w:tc>
      <w:tc>
        <w:tcPr>
          <w:tcW w:w="4673" w:type="dxa"/>
          <w:vAlign w:val="center"/>
        </w:tcPr>
        <w:p w14:paraId="50AF8AA1" w14:textId="62B1890D" w:rsidR="00302884" w:rsidRPr="000871A6" w:rsidRDefault="00302884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GUÍA N°3 – Evaluación formativa</w:t>
          </w:r>
          <w:r w:rsidR="004E5F3E">
            <w:rPr>
              <w:b/>
              <w:bCs/>
              <w:sz w:val="32"/>
              <w:szCs w:val="32"/>
              <w:lang w:val="es-ES"/>
            </w:rPr>
            <w:t xml:space="preserve"> </w:t>
          </w:r>
          <w:proofErr w:type="gramStart"/>
          <w:r w:rsidR="004E5F3E">
            <w:rPr>
              <w:b/>
              <w:bCs/>
              <w:sz w:val="32"/>
              <w:szCs w:val="32"/>
              <w:lang w:val="es-ES"/>
            </w:rPr>
            <w:t>Agosto</w:t>
          </w:r>
          <w:proofErr w:type="gramEnd"/>
        </w:p>
        <w:p w14:paraId="79662670" w14:textId="7418B5FE" w:rsidR="00302884" w:rsidRDefault="00302884" w:rsidP="00BA26CE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</w:p>
        <w:p w14:paraId="5EDDA2BA" w14:textId="5934C51C" w:rsidR="00302884" w:rsidRPr="00746E8A" w:rsidRDefault="00302884" w:rsidP="003947E1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1° Medio D, E y F</w:t>
          </w:r>
        </w:p>
      </w:tc>
      <w:tc>
        <w:tcPr>
          <w:tcW w:w="2573" w:type="dxa"/>
        </w:tcPr>
        <w:p w14:paraId="77B8A623" w14:textId="4057AFF6" w:rsidR="00302884" w:rsidRPr="00746E8A" w:rsidRDefault="00302884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</w:p>
      </w:tc>
    </w:tr>
  </w:tbl>
  <w:p w14:paraId="53AF37FB" w14:textId="77777777" w:rsidR="00302884" w:rsidRDefault="00302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BC"/>
    <w:multiLevelType w:val="hybridMultilevel"/>
    <w:tmpl w:val="25F8E788"/>
    <w:lvl w:ilvl="0" w:tplc="953A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0A37"/>
    <w:multiLevelType w:val="hybridMultilevel"/>
    <w:tmpl w:val="58260568"/>
    <w:lvl w:ilvl="0" w:tplc="D314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35B3F"/>
    <w:multiLevelType w:val="hybridMultilevel"/>
    <w:tmpl w:val="0B4CCCFE"/>
    <w:lvl w:ilvl="0" w:tplc="B742DF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80CED"/>
    <w:multiLevelType w:val="hybridMultilevel"/>
    <w:tmpl w:val="A27859D2"/>
    <w:lvl w:ilvl="0" w:tplc="3402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2FE7"/>
    <w:multiLevelType w:val="hybridMultilevel"/>
    <w:tmpl w:val="DF4C1EDC"/>
    <w:lvl w:ilvl="0" w:tplc="EDB4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A7C38B4"/>
    <w:multiLevelType w:val="hybridMultilevel"/>
    <w:tmpl w:val="B50ABBA0"/>
    <w:lvl w:ilvl="0" w:tplc="CC44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C421E"/>
    <w:multiLevelType w:val="hybridMultilevel"/>
    <w:tmpl w:val="58D2FA58"/>
    <w:lvl w:ilvl="0" w:tplc="683C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C1633"/>
    <w:multiLevelType w:val="hybridMultilevel"/>
    <w:tmpl w:val="8E0ABCD4"/>
    <w:lvl w:ilvl="0" w:tplc="340A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45500DB"/>
    <w:multiLevelType w:val="hybridMultilevel"/>
    <w:tmpl w:val="F03E1598"/>
    <w:lvl w:ilvl="0" w:tplc="7AB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64C49"/>
    <w:multiLevelType w:val="hybridMultilevel"/>
    <w:tmpl w:val="EDC8B52E"/>
    <w:lvl w:ilvl="0" w:tplc="E04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51B38"/>
    <w:multiLevelType w:val="hybridMultilevel"/>
    <w:tmpl w:val="925C3958"/>
    <w:lvl w:ilvl="0" w:tplc="CC80F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2317E"/>
    <w:multiLevelType w:val="hybridMultilevel"/>
    <w:tmpl w:val="0400B18A"/>
    <w:lvl w:ilvl="0" w:tplc="FD7E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11188"/>
    <w:multiLevelType w:val="hybridMultilevel"/>
    <w:tmpl w:val="C9A41AC4"/>
    <w:lvl w:ilvl="0" w:tplc="9AC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F676A"/>
    <w:multiLevelType w:val="hybridMultilevel"/>
    <w:tmpl w:val="DD8E3B5C"/>
    <w:lvl w:ilvl="0" w:tplc="CC5CA0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663D1"/>
    <w:multiLevelType w:val="hybridMultilevel"/>
    <w:tmpl w:val="C848F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B5406B"/>
    <w:multiLevelType w:val="hybridMultilevel"/>
    <w:tmpl w:val="8320E596"/>
    <w:lvl w:ilvl="0" w:tplc="E7E6E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A24F5"/>
    <w:multiLevelType w:val="hybridMultilevel"/>
    <w:tmpl w:val="A49C9342"/>
    <w:lvl w:ilvl="0" w:tplc="780A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242"/>
    <w:multiLevelType w:val="hybridMultilevel"/>
    <w:tmpl w:val="CF0217F4"/>
    <w:lvl w:ilvl="0" w:tplc="5F5E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31315"/>
    <w:multiLevelType w:val="hybridMultilevel"/>
    <w:tmpl w:val="A76660BE"/>
    <w:lvl w:ilvl="0" w:tplc="41CC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EE5E1F"/>
    <w:multiLevelType w:val="hybridMultilevel"/>
    <w:tmpl w:val="C53069B6"/>
    <w:lvl w:ilvl="0" w:tplc="E152C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26F45"/>
    <w:multiLevelType w:val="hybridMultilevel"/>
    <w:tmpl w:val="77FA5228"/>
    <w:lvl w:ilvl="0" w:tplc="57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22477"/>
    <w:multiLevelType w:val="multilevel"/>
    <w:tmpl w:val="AE406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543151E"/>
    <w:multiLevelType w:val="hybridMultilevel"/>
    <w:tmpl w:val="D7847000"/>
    <w:lvl w:ilvl="0" w:tplc="7E48E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3925DC"/>
    <w:multiLevelType w:val="hybridMultilevel"/>
    <w:tmpl w:val="BF780292"/>
    <w:lvl w:ilvl="0" w:tplc="4B043B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6B5B2A"/>
    <w:multiLevelType w:val="hybridMultilevel"/>
    <w:tmpl w:val="482AF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34C"/>
    <w:multiLevelType w:val="hybridMultilevel"/>
    <w:tmpl w:val="EF183412"/>
    <w:lvl w:ilvl="0" w:tplc="4EFC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51573"/>
    <w:multiLevelType w:val="hybridMultilevel"/>
    <w:tmpl w:val="E5C45644"/>
    <w:lvl w:ilvl="0" w:tplc="520E6F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A375D"/>
    <w:multiLevelType w:val="hybridMultilevel"/>
    <w:tmpl w:val="E53A6656"/>
    <w:lvl w:ilvl="0" w:tplc="5BA41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E614B8"/>
    <w:multiLevelType w:val="hybridMultilevel"/>
    <w:tmpl w:val="9006DBC8"/>
    <w:lvl w:ilvl="0" w:tplc="FFF400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38"/>
  </w:num>
  <w:num w:numId="4">
    <w:abstractNumId w:val="31"/>
  </w:num>
  <w:num w:numId="5">
    <w:abstractNumId w:val="41"/>
  </w:num>
  <w:num w:numId="6">
    <w:abstractNumId w:val="29"/>
  </w:num>
  <w:num w:numId="7">
    <w:abstractNumId w:val="2"/>
  </w:num>
  <w:num w:numId="8">
    <w:abstractNumId w:val="42"/>
  </w:num>
  <w:num w:numId="9">
    <w:abstractNumId w:val="16"/>
  </w:num>
  <w:num w:numId="10">
    <w:abstractNumId w:val="3"/>
  </w:num>
  <w:num w:numId="11">
    <w:abstractNumId w:val="23"/>
  </w:num>
  <w:num w:numId="12">
    <w:abstractNumId w:val="22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28"/>
  </w:num>
  <w:num w:numId="18">
    <w:abstractNumId w:val="33"/>
  </w:num>
  <w:num w:numId="19">
    <w:abstractNumId w:val="27"/>
  </w:num>
  <w:num w:numId="20">
    <w:abstractNumId w:val="15"/>
  </w:num>
  <w:num w:numId="21">
    <w:abstractNumId w:val="13"/>
  </w:num>
  <w:num w:numId="22">
    <w:abstractNumId w:val="10"/>
  </w:num>
  <w:num w:numId="23">
    <w:abstractNumId w:val="26"/>
  </w:num>
  <w:num w:numId="24">
    <w:abstractNumId w:val="24"/>
  </w:num>
  <w:num w:numId="25">
    <w:abstractNumId w:val="1"/>
  </w:num>
  <w:num w:numId="26">
    <w:abstractNumId w:val="34"/>
  </w:num>
  <w:num w:numId="27">
    <w:abstractNumId w:val="39"/>
  </w:num>
  <w:num w:numId="28">
    <w:abstractNumId w:val="4"/>
  </w:num>
  <w:num w:numId="29">
    <w:abstractNumId w:val="25"/>
  </w:num>
  <w:num w:numId="30">
    <w:abstractNumId w:val="36"/>
  </w:num>
  <w:num w:numId="31">
    <w:abstractNumId w:val="6"/>
  </w:num>
  <w:num w:numId="32">
    <w:abstractNumId w:val="12"/>
  </w:num>
  <w:num w:numId="33">
    <w:abstractNumId w:val="30"/>
  </w:num>
  <w:num w:numId="34">
    <w:abstractNumId w:val="40"/>
  </w:num>
  <w:num w:numId="35">
    <w:abstractNumId w:val="37"/>
  </w:num>
  <w:num w:numId="36">
    <w:abstractNumId w:val="5"/>
  </w:num>
  <w:num w:numId="37">
    <w:abstractNumId w:val="19"/>
  </w:num>
  <w:num w:numId="38">
    <w:abstractNumId w:val="35"/>
  </w:num>
  <w:num w:numId="39">
    <w:abstractNumId w:val="32"/>
  </w:num>
  <w:num w:numId="40">
    <w:abstractNumId w:val="7"/>
  </w:num>
  <w:num w:numId="41">
    <w:abstractNumId w:val="21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17607"/>
    <w:rsid w:val="00027C19"/>
    <w:rsid w:val="000871A6"/>
    <w:rsid w:val="000B187E"/>
    <w:rsid w:val="000C3BD4"/>
    <w:rsid w:val="001923DD"/>
    <w:rsid w:val="001E64F9"/>
    <w:rsid w:val="00205CC2"/>
    <w:rsid w:val="00251741"/>
    <w:rsid w:val="002626CD"/>
    <w:rsid w:val="00283C75"/>
    <w:rsid w:val="002A69BE"/>
    <w:rsid w:val="002D049C"/>
    <w:rsid w:val="00302884"/>
    <w:rsid w:val="00313837"/>
    <w:rsid w:val="00334FC0"/>
    <w:rsid w:val="00374F22"/>
    <w:rsid w:val="00381A47"/>
    <w:rsid w:val="003947E1"/>
    <w:rsid w:val="003C3856"/>
    <w:rsid w:val="003F74E4"/>
    <w:rsid w:val="00430F92"/>
    <w:rsid w:val="00446E21"/>
    <w:rsid w:val="004E5F3E"/>
    <w:rsid w:val="0058420E"/>
    <w:rsid w:val="005C5271"/>
    <w:rsid w:val="006141CF"/>
    <w:rsid w:val="006469FA"/>
    <w:rsid w:val="006657E7"/>
    <w:rsid w:val="00680771"/>
    <w:rsid w:val="0068253B"/>
    <w:rsid w:val="006959F8"/>
    <w:rsid w:val="006B46FE"/>
    <w:rsid w:val="00732758"/>
    <w:rsid w:val="007A5ADF"/>
    <w:rsid w:val="0081537F"/>
    <w:rsid w:val="009A262B"/>
    <w:rsid w:val="009A5247"/>
    <w:rsid w:val="009F25E3"/>
    <w:rsid w:val="00A11963"/>
    <w:rsid w:val="00A3218F"/>
    <w:rsid w:val="00A35BDC"/>
    <w:rsid w:val="00A46C14"/>
    <w:rsid w:val="00A7755A"/>
    <w:rsid w:val="00A842B5"/>
    <w:rsid w:val="00B87A02"/>
    <w:rsid w:val="00BA26CE"/>
    <w:rsid w:val="00C13D21"/>
    <w:rsid w:val="00C40AE7"/>
    <w:rsid w:val="00C76FF6"/>
    <w:rsid w:val="00CB5F7B"/>
    <w:rsid w:val="00CE7573"/>
    <w:rsid w:val="00D16E9B"/>
    <w:rsid w:val="00D74CA7"/>
    <w:rsid w:val="00DA114C"/>
    <w:rsid w:val="00DE6D33"/>
    <w:rsid w:val="00E93173"/>
    <w:rsid w:val="00F330BE"/>
    <w:rsid w:val="00F51813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F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5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5A"/>
    <w:rPr>
      <w:rFonts w:ascii="Segoe UI" w:eastAsia="Times New Roman" w:hAnsi="Segoe UI" w:cs="Segoe UI"/>
      <w:sz w:val="18"/>
      <w:szCs w:val="18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A775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55A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5A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gallardo@sanfernandocollege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martin antonio salinas fuentes</cp:lastModifiedBy>
  <cp:revision>14</cp:revision>
  <cp:lastPrinted>2020-03-23T00:44:00Z</cp:lastPrinted>
  <dcterms:created xsi:type="dcterms:W3CDTF">2020-03-25T06:58:00Z</dcterms:created>
  <dcterms:modified xsi:type="dcterms:W3CDTF">2020-08-17T00:14:00Z</dcterms:modified>
</cp:coreProperties>
</file>