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4A61" w14:textId="77777777" w:rsidR="00EF3912" w:rsidRDefault="00EF3912" w:rsidP="00EF3912">
      <w:pPr>
        <w:spacing w:after="0"/>
        <w:jc w:val="both"/>
      </w:pPr>
      <w:r w:rsidRPr="00EF3912">
        <w:rPr>
          <w:b/>
          <w:u w:val="single"/>
        </w:rPr>
        <w:t xml:space="preserve">Evaluación formativa </w:t>
      </w:r>
      <w:r w:rsidRPr="00EF3912">
        <w:t>se centra en la recolección, sistematización y análisis de la información obtenida de diversas fuentes, con el fin de mejorar el aprendizaje de los alumnos y la intervención docente. Por lo anterior, la evaluación no puede depender de una sola técnica o instrumento porque de esta forma se estarían evaluando únicamente conocimientos, habilidades, actitudes o valores de manera desintegrada</w:t>
      </w:r>
      <w:r>
        <w:t>.</w:t>
      </w:r>
    </w:p>
    <w:p w14:paraId="438E16D9" w14:textId="2D8D3313" w:rsidR="00EF3912" w:rsidRPr="00EF3912" w:rsidRDefault="006B6275" w:rsidP="00EF3912">
      <w:pPr>
        <w:spacing w:after="0"/>
        <w:jc w:val="center"/>
        <w:rPr>
          <w:b/>
          <w:sz w:val="28"/>
        </w:rPr>
      </w:pPr>
      <w:r w:rsidRPr="00EF3912">
        <w:rPr>
          <w:b/>
          <w:sz w:val="28"/>
        </w:rPr>
        <w:t>CONSERVACIÓN DE LA ENERGÍA BIOLÓGICA DE LOS SISTEMAS.</w:t>
      </w:r>
    </w:p>
    <w:p w14:paraId="3D0F51BB" w14:textId="6A41FE2C" w:rsidR="00EF3912" w:rsidRDefault="00EF3912" w:rsidP="00EF3912">
      <w:pPr>
        <w:spacing w:after="0"/>
        <w:jc w:val="both"/>
        <w:rPr>
          <w:sz w:val="28"/>
        </w:rPr>
      </w:pPr>
      <w:r w:rsidRPr="00EF3912">
        <w:rPr>
          <w:sz w:val="28"/>
        </w:rPr>
        <w:t>Nombre………………………………………………………………………...</w:t>
      </w:r>
      <w:r>
        <w:rPr>
          <w:sz w:val="28"/>
        </w:rPr>
        <w:t>...................</w:t>
      </w:r>
      <w:r w:rsidRPr="00EF3912">
        <w:rPr>
          <w:sz w:val="28"/>
        </w:rPr>
        <w:t>curso……………fecha…………</w:t>
      </w:r>
    </w:p>
    <w:p w14:paraId="00C0D14E" w14:textId="77777777" w:rsidR="00855F35" w:rsidRPr="00EF3912" w:rsidRDefault="00855F35" w:rsidP="00EF3912">
      <w:pPr>
        <w:spacing w:after="0"/>
        <w:jc w:val="both"/>
        <w:rPr>
          <w:sz w:val="28"/>
        </w:rPr>
      </w:pPr>
    </w:p>
    <w:p w14:paraId="0FBF570B" w14:textId="77777777" w:rsidR="00EF3912" w:rsidRDefault="00EF3912" w:rsidP="00EF3912">
      <w:pPr>
        <w:spacing w:after="0"/>
        <w:jc w:val="both"/>
      </w:pPr>
      <w:r w:rsidRPr="006B6275">
        <w:rPr>
          <w:b/>
          <w:bCs/>
        </w:rPr>
        <w:t>OBJETIVO DE LA EVALUACION:</w:t>
      </w:r>
      <w:r>
        <w:t xml:space="preserve"> Comprender los procesos metabólicos de conservación de la energía a partir de los procesos de fotosíntesis y respiración celular.  </w:t>
      </w:r>
    </w:p>
    <w:p w14:paraId="3A7AE7E2" w14:textId="020A622C" w:rsidR="00EF3912" w:rsidRDefault="006B6275" w:rsidP="00EF3912">
      <w:pPr>
        <w:spacing w:after="0"/>
        <w:jc w:val="both"/>
      </w:pPr>
      <w:r w:rsidRPr="006B6275">
        <w:rPr>
          <w:b/>
          <w:bCs/>
        </w:rPr>
        <w:t>INSTRUCCIONES:</w:t>
      </w:r>
      <w:r>
        <w:t xml:space="preserve"> </w:t>
      </w:r>
      <w:r w:rsidR="00EF3912">
        <w:t xml:space="preserve">la siguiente evaluación formativa se realizara de forma individual y deberá </w:t>
      </w:r>
      <w:r w:rsidR="00EF3912" w:rsidRPr="006B6275">
        <w:rPr>
          <w:b/>
          <w:bCs/>
        </w:rPr>
        <w:t>retornar la guía el día viernes 21 de agosto</w:t>
      </w:r>
      <w:r>
        <w:rPr>
          <w:b/>
          <w:bCs/>
        </w:rPr>
        <w:t xml:space="preserve">, </w:t>
      </w:r>
      <w:r w:rsidRPr="006B6275">
        <w:rPr>
          <w:b/>
          <w:bCs/>
        </w:rPr>
        <w:t>al</w:t>
      </w:r>
      <w:r w:rsidR="00EF3912" w:rsidRPr="006B6275">
        <w:rPr>
          <w:b/>
          <w:bCs/>
        </w:rPr>
        <w:t xml:space="preserve"> correo institucional </w:t>
      </w:r>
      <w:hyperlink r:id="rId6" w:history="1">
        <w:r w:rsidRPr="00E217C8">
          <w:rPr>
            <w:rStyle w:val="Hipervnculo"/>
            <w:b/>
            <w:bCs/>
          </w:rPr>
          <w:t>fespina@sanfernandocollege.cl</w:t>
        </w:r>
      </w:hyperlink>
      <w:r>
        <w:rPr>
          <w:b/>
          <w:bCs/>
        </w:rPr>
        <w:t xml:space="preserve"> </w:t>
      </w:r>
      <w:r w:rsidR="00EF3912" w:rsidRPr="006B6275">
        <w:rPr>
          <w:b/>
          <w:bCs/>
        </w:rPr>
        <w:t xml:space="preserve"> </w:t>
      </w:r>
      <w:r w:rsidR="00EF3912">
        <w:t xml:space="preserve">Puntaje total 21 puntos, puntaje de corte 12,6 con un 60% de exigencia </w:t>
      </w:r>
    </w:p>
    <w:p w14:paraId="181EAD5C" w14:textId="77777777" w:rsidR="00EF3912" w:rsidRDefault="00EF3912" w:rsidP="00EF3912">
      <w:pPr>
        <w:spacing w:after="0"/>
        <w:jc w:val="both"/>
      </w:pPr>
    </w:p>
    <w:p w14:paraId="6BED573E" w14:textId="77777777" w:rsidR="00EF3912" w:rsidRPr="00EF3912" w:rsidRDefault="00EF3912" w:rsidP="00EF3912">
      <w:pPr>
        <w:spacing w:after="0"/>
        <w:jc w:val="both"/>
        <w:rPr>
          <w:b/>
        </w:rPr>
      </w:pPr>
      <w:r w:rsidRPr="00EF3912">
        <w:rPr>
          <w:b/>
        </w:rPr>
        <w:t>Ítem selección múltiple Considere que obtendrá 1 punto si la letra de la pregunta es correcta, 2 puntos si justifica su respuesta de buena forma, sea breve máximo  2 líneas, que su letra sea clara y legible. Total ítem 21 puntos.</w:t>
      </w:r>
    </w:p>
    <w:p w14:paraId="0B38E7E7" w14:textId="77777777" w:rsidR="00EF3912" w:rsidRDefault="00EF3912" w:rsidP="00F10C0A">
      <w:pPr>
        <w:spacing w:after="0"/>
        <w:jc w:val="both"/>
      </w:pPr>
    </w:p>
    <w:p w14:paraId="21253E7E" w14:textId="77777777" w:rsidR="004232FB" w:rsidRDefault="004232FB" w:rsidP="00F10C0A">
      <w:pPr>
        <w:spacing w:after="0"/>
        <w:jc w:val="both"/>
      </w:pPr>
      <w:r>
        <w:t xml:space="preserve">1. La primera etapa de la fotosíntesis </w:t>
      </w:r>
      <w:r w:rsidRPr="00F10C0A">
        <w:rPr>
          <w:b/>
        </w:rPr>
        <w:t>es la lumínica</w:t>
      </w:r>
      <w:r w:rsidR="00F10C0A">
        <w:t xml:space="preserve"> o </w:t>
      </w:r>
      <w:r w:rsidR="00F10C0A" w:rsidRPr="00F10C0A">
        <w:rPr>
          <w:b/>
        </w:rPr>
        <w:t>dependiente de luz</w:t>
      </w:r>
      <w:r>
        <w:t>, en la que se utiliza la energía de la luz para:</w:t>
      </w:r>
    </w:p>
    <w:p w14:paraId="2CDB3CBE" w14:textId="77777777" w:rsidR="004232FB" w:rsidRDefault="004232FB" w:rsidP="00F10C0A">
      <w:pPr>
        <w:spacing w:after="0"/>
        <w:jc w:val="both"/>
      </w:pPr>
      <w:r>
        <w:t>a) Fabricar glucosa</w:t>
      </w:r>
    </w:p>
    <w:p w14:paraId="71B61E1C" w14:textId="77777777" w:rsidR="004232FB" w:rsidRDefault="004232FB" w:rsidP="00F10C0A">
      <w:pPr>
        <w:spacing w:after="0"/>
        <w:jc w:val="both"/>
      </w:pPr>
      <w:r>
        <w:t>b) Sintetizar ATP y NADPH</w:t>
      </w:r>
    </w:p>
    <w:p w14:paraId="72AE173F" w14:textId="77777777" w:rsidR="004232FB" w:rsidRDefault="004232FB" w:rsidP="00F10C0A">
      <w:pPr>
        <w:spacing w:after="0"/>
        <w:jc w:val="both"/>
      </w:pPr>
      <w:r>
        <w:t>c) Fijar el CO2</w:t>
      </w:r>
    </w:p>
    <w:p w14:paraId="1BBECE7D" w14:textId="77777777" w:rsidR="008564FE" w:rsidRDefault="004232FB" w:rsidP="00F10C0A">
      <w:pPr>
        <w:spacing w:after="0"/>
        <w:jc w:val="both"/>
      </w:pPr>
      <w:r>
        <w:t>d) Ninguna de las anteriores</w:t>
      </w:r>
    </w:p>
    <w:p w14:paraId="02045BF8" w14:textId="77777777" w:rsidR="00F10C0A" w:rsidRDefault="00F10C0A" w:rsidP="00F10C0A">
      <w:pPr>
        <w:spacing w:after="0"/>
        <w:jc w:val="both"/>
      </w:pPr>
      <w:r>
        <w:t>Justificación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EF3912">
        <w:t>…………………………………………………………………..</w:t>
      </w:r>
    </w:p>
    <w:p w14:paraId="7C48E24D" w14:textId="77777777" w:rsidR="00AF5832" w:rsidRDefault="00AF5832" w:rsidP="00AF5832">
      <w:pPr>
        <w:spacing w:after="0"/>
        <w:jc w:val="both"/>
      </w:pPr>
      <w:r>
        <w:t>¿Cuántos ATP se obtienen al realizar la degradación completa de una molécula de glucosa?</w:t>
      </w:r>
    </w:p>
    <w:p w14:paraId="131EA06F" w14:textId="77777777" w:rsidR="00AF5832" w:rsidRDefault="00AF5832" w:rsidP="00AF5832">
      <w:pPr>
        <w:spacing w:after="0"/>
        <w:jc w:val="both"/>
      </w:pPr>
      <w:r>
        <w:t>a) 34</w:t>
      </w:r>
    </w:p>
    <w:p w14:paraId="18FD817E" w14:textId="77777777" w:rsidR="00AF5832" w:rsidRDefault="00AF5832" w:rsidP="00AF5832">
      <w:pPr>
        <w:spacing w:after="0"/>
        <w:jc w:val="both"/>
      </w:pPr>
      <w:r>
        <w:t>b) 35</w:t>
      </w:r>
    </w:p>
    <w:p w14:paraId="505D76F8" w14:textId="77777777" w:rsidR="00AF5832" w:rsidRDefault="00AF5832" w:rsidP="00AF5832">
      <w:pPr>
        <w:spacing w:after="0"/>
        <w:jc w:val="both"/>
      </w:pPr>
      <w:r>
        <w:t>c) 36</w:t>
      </w:r>
    </w:p>
    <w:p w14:paraId="2CA9EAC7" w14:textId="77777777" w:rsidR="004232FB" w:rsidRDefault="00AF5832" w:rsidP="00AF5832">
      <w:pPr>
        <w:spacing w:after="0"/>
        <w:jc w:val="both"/>
      </w:pPr>
      <w:r>
        <w:t>d) 38</w:t>
      </w:r>
    </w:p>
    <w:p w14:paraId="0DA0903D" w14:textId="77777777" w:rsidR="00EF3912" w:rsidRDefault="00EF3912" w:rsidP="00EF3912">
      <w:pPr>
        <w:spacing w:after="0"/>
        <w:jc w:val="both"/>
      </w:pPr>
      <w:r>
        <w:t>Justificación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CA339F" w14:textId="77777777" w:rsidR="00EF3912" w:rsidRDefault="00EF3912" w:rsidP="00F10C0A">
      <w:pPr>
        <w:spacing w:after="0"/>
        <w:jc w:val="both"/>
      </w:pPr>
    </w:p>
    <w:p w14:paraId="5F2B5531" w14:textId="77777777" w:rsidR="004232FB" w:rsidRDefault="00F10C0A" w:rsidP="00F10C0A">
      <w:pPr>
        <w:spacing w:after="0"/>
        <w:jc w:val="both"/>
      </w:pPr>
      <w:r>
        <w:t xml:space="preserve">3. </w:t>
      </w:r>
      <w:r w:rsidR="004232FB">
        <w:t xml:space="preserve">La incorporación de CO2 en compuestos orgánicos se conoce como fijación del carbono y ocurre </w:t>
      </w:r>
      <w:r>
        <w:t>en forma cíclica en el llamado:</w:t>
      </w:r>
    </w:p>
    <w:p w14:paraId="1C70315D" w14:textId="77777777" w:rsidR="004232FB" w:rsidRDefault="004232FB" w:rsidP="00F10C0A">
      <w:pPr>
        <w:spacing w:after="0"/>
        <w:jc w:val="both"/>
      </w:pPr>
      <w:r>
        <w:t>a) Ciclo de Krebs</w:t>
      </w:r>
    </w:p>
    <w:p w14:paraId="17227A3B" w14:textId="77777777" w:rsidR="004232FB" w:rsidRDefault="00F10C0A" w:rsidP="00F10C0A">
      <w:pPr>
        <w:spacing w:after="0"/>
        <w:jc w:val="both"/>
      </w:pPr>
      <w:r>
        <w:t>b) Ciclo del malato</w:t>
      </w:r>
    </w:p>
    <w:p w14:paraId="20B7DAD0" w14:textId="77777777" w:rsidR="004232FB" w:rsidRDefault="00F10C0A" w:rsidP="00F10C0A">
      <w:pPr>
        <w:spacing w:after="0"/>
        <w:jc w:val="both"/>
      </w:pPr>
      <w:r>
        <w:t>c) Ciclo de Calvin</w:t>
      </w:r>
    </w:p>
    <w:p w14:paraId="48522BF0" w14:textId="77777777" w:rsidR="004232FB" w:rsidRDefault="004232FB" w:rsidP="00F10C0A">
      <w:pPr>
        <w:spacing w:after="0"/>
        <w:jc w:val="both"/>
      </w:pPr>
      <w:r>
        <w:t>d) Ciclo del citrato</w:t>
      </w:r>
    </w:p>
    <w:p w14:paraId="136C6FE1" w14:textId="77777777" w:rsidR="00EF3912" w:rsidRDefault="00EF3912" w:rsidP="00EF3912">
      <w:pPr>
        <w:spacing w:after="0"/>
        <w:jc w:val="both"/>
      </w:pPr>
      <w:r>
        <w:t>Justificación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0CCE79" w14:textId="77777777" w:rsidR="00EF3912" w:rsidRDefault="00EF3912" w:rsidP="00F10C0A">
      <w:pPr>
        <w:spacing w:after="0"/>
        <w:jc w:val="both"/>
      </w:pPr>
    </w:p>
    <w:p w14:paraId="0059D998" w14:textId="77777777" w:rsidR="00F10C0A" w:rsidRDefault="00F10C0A" w:rsidP="00F10C0A">
      <w:pPr>
        <w:spacing w:after="0"/>
        <w:jc w:val="both"/>
      </w:pPr>
      <w:r>
        <w:t>4</w:t>
      </w:r>
      <w:r w:rsidR="004232FB" w:rsidRPr="004232FB">
        <w:t xml:space="preserve">. El producto final de la glucólisis es: </w:t>
      </w:r>
    </w:p>
    <w:p w14:paraId="11FD4356" w14:textId="77777777" w:rsidR="00F10C0A" w:rsidRDefault="004232FB" w:rsidP="00F10C0A">
      <w:pPr>
        <w:spacing w:after="0"/>
        <w:jc w:val="both"/>
      </w:pPr>
      <w:r w:rsidRPr="004232FB">
        <w:t>a) Dióxido de carbono.</w:t>
      </w:r>
    </w:p>
    <w:p w14:paraId="3C0CE6AD" w14:textId="77777777" w:rsidR="00F10C0A" w:rsidRDefault="004232FB" w:rsidP="00F10C0A">
      <w:pPr>
        <w:spacing w:after="0"/>
        <w:jc w:val="both"/>
      </w:pPr>
      <w:r w:rsidRPr="004232FB">
        <w:t xml:space="preserve"> b) Oxígeno. </w:t>
      </w:r>
    </w:p>
    <w:p w14:paraId="55FA580A" w14:textId="77777777" w:rsidR="00F10C0A" w:rsidRDefault="004232FB" w:rsidP="00F10C0A">
      <w:pPr>
        <w:spacing w:after="0"/>
        <w:jc w:val="both"/>
      </w:pPr>
      <w:r w:rsidRPr="004232FB">
        <w:t xml:space="preserve">c) Ácido pirúvico. </w:t>
      </w:r>
    </w:p>
    <w:p w14:paraId="001057D8" w14:textId="77777777" w:rsidR="004232FB" w:rsidRDefault="004232FB" w:rsidP="00F10C0A">
      <w:pPr>
        <w:spacing w:after="0"/>
        <w:jc w:val="both"/>
      </w:pPr>
      <w:r w:rsidRPr="004232FB">
        <w:t xml:space="preserve">d) Agua. </w:t>
      </w:r>
    </w:p>
    <w:p w14:paraId="0E06B5A4" w14:textId="77777777" w:rsidR="00EF3912" w:rsidRDefault="00EF3912" w:rsidP="00F10C0A">
      <w:pPr>
        <w:spacing w:after="0"/>
        <w:jc w:val="both"/>
      </w:pPr>
      <w:r>
        <w:lastRenderedPageBreak/>
        <w:t>Justificación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8B3B3C">
        <w:t>…………………………………………………………………………………</w:t>
      </w:r>
    </w:p>
    <w:p w14:paraId="32730296" w14:textId="77777777" w:rsidR="00EF3912" w:rsidRDefault="00EF3912" w:rsidP="00F10C0A">
      <w:pPr>
        <w:spacing w:after="0"/>
        <w:jc w:val="both"/>
      </w:pPr>
    </w:p>
    <w:p w14:paraId="013709DC" w14:textId="77777777" w:rsidR="00F10C0A" w:rsidRDefault="00F10C0A" w:rsidP="00F10C0A">
      <w:pPr>
        <w:spacing w:after="0"/>
        <w:jc w:val="both"/>
      </w:pPr>
      <w:r>
        <w:t>5. La oxidación completa de la glucosa tiene como producto, entre otros, dióxido de carbono, que es producido en los siguientes procesos:</w:t>
      </w:r>
    </w:p>
    <w:p w14:paraId="3781E443" w14:textId="77777777" w:rsidR="00F10C0A" w:rsidRDefault="00F10C0A" w:rsidP="00F10C0A">
      <w:pPr>
        <w:spacing w:after="0"/>
        <w:jc w:val="both"/>
      </w:pPr>
      <w:r>
        <w:t>I. Glucólisis.</w:t>
      </w:r>
    </w:p>
    <w:p w14:paraId="0D1E9FAF" w14:textId="77777777" w:rsidR="00F10C0A" w:rsidRDefault="00F10C0A" w:rsidP="00F10C0A">
      <w:pPr>
        <w:spacing w:after="0"/>
        <w:jc w:val="both"/>
      </w:pPr>
      <w:r>
        <w:t xml:space="preserve">II. </w:t>
      </w:r>
      <w:proofErr w:type="spellStart"/>
      <w:r>
        <w:t>Decarboxilación</w:t>
      </w:r>
      <w:proofErr w:type="spellEnd"/>
      <w:r>
        <w:t xml:space="preserve"> oxidativa u oxidación del piruvato.</w:t>
      </w:r>
    </w:p>
    <w:p w14:paraId="6AE0A422" w14:textId="77777777" w:rsidR="00F10C0A" w:rsidRDefault="00F10C0A" w:rsidP="00F10C0A">
      <w:pPr>
        <w:spacing w:after="0"/>
        <w:jc w:val="both"/>
      </w:pPr>
      <w:r>
        <w:t>III. Ciclo de Krebs.</w:t>
      </w:r>
    </w:p>
    <w:p w14:paraId="4705A8F5" w14:textId="77777777" w:rsidR="00F10C0A" w:rsidRDefault="00F10C0A" w:rsidP="00F10C0A">
      <w:pPr>
        <w:spacing w:after="0"/>
        <w:jc w:val="both"/>
      </w:pPr>
      <w:r>
        <w:t>IV. Cadena transportadora de electrones.</w:t>
      </w:r>
    </w:p>
    <w:p w14:paraId="3F2F9B8A" w14:textId="77777777" w:rsidR="00F10C0A" w:rsidRDefault="00F10C0A" w:rsidP="00F10C0A">
      <w:pPr>
        <w:spacing w:after="0"/>
        <w:jc w:val="both"/>
      </w:pPr>
      <w:r>
        <w:t>a) I y II son correctas.</w:t>
      </w:r>
    </w:p>
    <w:p w14:paraId="206EE37D" w14:textId="77777777" w:rsidR="00F10C0A" w:rsidRDefault="00F10C0A" w:rsidP="00F10C0A">
      <w:pPr>
        <w:spacing w:after="0"/>
        <w:jc w:val="both"/>
      </w:pPr>
      <w:r>
        <w:t>b) II y III</w:t>
      </w:r>
    </w:p>
    <w:p w14:paraId="5919EA88" w14:textId="77777777" w:rsidR="00F10C0A" w:rsidRDefault="00F10C0A" w:rsidP="00F10C0A">
      <w:pPr>
        <w:spacing w:after="0"/>
        <w:jc w:val="both"/>
      </w:pPr>
      <w:r>
        <w:t>c) II y IV</w:t>
      </w:r>
    </w:p>
    <w:p w14:paraId="52473F1E" w14:textId="77777777" w:rsidR="00F10C0A" w:rsidRDefault="00F10C0A" w:rsidP="00F10C0A">
      <w:pPr>
        <w:spacing w:after="0"/>
        <w:jc w:val="both"/>
      </w:pPr>
      <w:r>
        <w:t>d) I, II, III y IV</w:t>
      </w:r>
    </w:p>
    <w:p w14:paraId="124D4854" w14:textId="77777777" w:rsidR="00EF3912" w:rsidRDefault="00EF3912" w:rsidP="00F10C0A">
      <w:pPr>
        <w:spacing w:after="0"/>
        <w:jc w:val="both"/>
      </w:pPr>
      <w:r>
        <w:t>Justificación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DC7D9B" w14:textId="77777777" w:rsidR="00EF3912" w:rsidRDefault="00EF3912" w:rsidP="00F10C0A">
      <w:pPr>
        <w:spacing w:after="0"/>
        <w:jc w:val="both"/>
      </w:pPr>
    </w:p>
    <w:p w14:paraId="5ACB7AE6" w14:textId="77777777" w:rsidR="00F10C0A" w:rsidRDefault="00F10C0A" w:rsidP="00F10C0A">
      <w:pPr>
        <w:spacing w:after="0"/>
        <w:jc w:val="both"/>
      </w:pPr>
      <w:r>
        <w:t xml:space="preserve">6. </w:t>
      </w:r>
      <w:r w:rsidRPr="00F10C0A">
        <w:t xml:space="preserve">La oxidación ______________ es aquella que ______________ oxígeno en la producción de ATP a) Anaeróbica de la glucosa – utiliza </w:t>
      </w:r>
    </w:p>
    <w:p w14:paraId="4B36B05B" w14:textId="77777777" w:rsidR="00F10C0A" w:rsidRDefault="00F10C0A" w:rsidP="00F10C0A">
      <w:pPr>
        <w:spacing w:after="0"/>
        <w:jc w:val="both"/>
      </w:pPr>
      <w:r w:rsidRPr="00F10C0A">
        <w:t xml:space="preserve">b) Anaeróbica de la glucosa – libera </w:t>
      </w:r>
    </w:p>
    <w:p w14:paraId="0C1874FE" w14:textId="77777777" w:rsidR="00F10C0A" w:rsidRDefault="00F10C0A" w:rsidP="00F10C0A">
      <w:pPr>
        <w:spacing w:after="0"/>
        <w:jc w:val="both"/>
      </w:pPr>
      <w:r w:rsidRPr="00F10C0A">
        <w:t xml:space="preserve">c) Aeróbica de la glucosa – no utiliza. </w:t>
      </w:r>
    </w:p>
    <w:p w14:paraId="214CF743" w14:textId="77777777" w:rsidR="00F10C0A" w:rsidRDefault="00F10C0A" w:rsidP="00F10C0A">
      <w:pPr>
        <w:spacing w:after="0"/>
        <w:jc w:val="both"/>
      </w:pPr>
      <w:r w:rsidRPr="00F10C0A">
        <w:t>d) Aeróbica de la glucosa – utiliza</w:t>
      </w:r>
    </w:p>
    <w:p w14:paraId="20B687A7" w14:textId="77777777" w:rsidR="00EF3912" w:rsidRDefault="00EF3912" w:rsidP="00EF3912">
      <w:pPr>
        <w:spacing w:after="0"/>
        <w:jc w:val="both"/>
      </w:pPr>
      <w:r>
        <w:t>Justificación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57EE1FE" w14:textId="77777777" w:rsidR="00F10C0A" w:rsidRDefault="00F10C0A" w:rsidP="00F10C0A">
      <w:pPr>
        <w:spacing w:after="0"/>
        <w:jc w:val="both"/>
      </w:pPr>
    </w:p>
    <w:p w14:paraId="3FB09C53" w14:textId="77777777" w:rsidR="00F10C0A" w:rsidRDefault="00EF3912" w:rsidP="00F10C0A">
      <w:pPr>
        <w:spacing w:after="0"/>
        <w:jc w:val="both"/>
      </w:pPr>
      <w:r>
        <w:t xml:space="preserve">7. </w:t>
      </w:r>
      <w:r w:rsidR="00F10C0A">
        <w:t>La respiración celular es un proceso vital para un organismo en general y una célula en particul</w:t>
      </w:r>
      <w:r>
        <w:t>ar, ya que a partir de ella se:</w:t>
      </w:r>
    </w:p>
    <w:p w14:paraId="7569E7D4" w14:textId="77777777" w:rsidR="00F10C0A" w:rsidRDefault="00F10C0A" w:rsidP="00F10C0A">
      <w:pPr>
        <w:spacing w:after="0"/>
        <w:jc w:val="both"/>
      </w:pPr>
      <w:r>
        <w:t>I.   obtiene una gran cantidad de energía.</w:t>
      </w:r>
    </w:p>
    <w:p w14:paraId="7AEF9B62" w14:textId="77777777" w:rsidR="00F10C0A" w:rsidRDefault="00F10C0A" w:rsidP="00F10C0A">
      <w:pPr>
        <w:spacing w:after="0"/>
        <w:jc w:val="both"/>
      </w:pPr>
      <w:r>
        <w:t>II.  transforma el CO en carbohidratos.</w:t>
      </w:r>
    </w:p>
    <w:p w14:paraId="55290A0B" w14:textId="77777777" w:rsidR="00F10C0A" w:rsidRDefault="00F10C0A" w:rsidP="00F10C0A">
      <w:pPr>
        <w:spacing w:after="0"/>
        <w:jc w:val="both"/>
      </w:pPr>
      <w:r>
        <w:t>III. puede sintetizar glucosa, que es útil para el organismo.</w:t>
      </w:r>
    </w:p>
    <w:p w14:paraId="22732330" w14:textId="77777777" w:rsidR="00F10C0A" w:rsidRDefault="00F10C0A" w:rsidP="00F10C0A">
      <w:pPr>
        <w:spacing w:after="0"/>
        <w:jc w:val="both"/>
      </w:pPr>
    </w:p>
    <w:p w14:paraId="36199E16" w14:textId="77777777" w:rsidR="00F10C0A" w:rsidRDefault="00F10C0A" w:rsidP="00F10C0A">
      <w:pPr>
        <w:spacing w:after="0"/>
        <w:jc w:val="both"/>
      </w:pPr>
      <w:r>
        <w:t>Es (son) correcta(s):</w:t>
      </w:r>
    </w:p>
    <w:p w14:paraId="0FD28DEF" w14:textId="77777777" w:rsidR="00F10C0A" w:rsidRDefault="00F10C0A" w:rsidP="00F10C0A">
      <w:pPr>
        <w:spacing w:after="0"/>
        <w:jc w:val="both"/>
      </w:pPr>
    </w:p>
    <w:p w14:paraId="1B9BB86F" w14:textId="77777777" w:rsidR="00F10C0A" w:rsidRDefault="00F10C0A" w:rsidP="00F10C0A">
      <w:pPr>
        <w:spacing w:after="0"/>
        <w:jc w:val="both"/>
      </w:pPr>
      <w:r>
        <w:t>A) Solo I</w:t>
      </w:r>
    </w:p>
    <w:p w14:paraId="3FFF2D0D" w14:textId="77777777" w:rsidR="00F10C0A" w:rsidRDefault="00F10C0A" w:rsidP="00F10C0A">
      <w:pPr>
        <w:spacing w:after="0"/>
        <w:jc w:val="both"/>
      </w:pPr>
      <w:r>
        <w:t>B) Solo II</w:t>
      </w:r>
    </w:p>
    <w:p w14:paraId="3B702470" w14:textId="77777777" w:rsidR="00F10C0A" w:rsidRDefault="00F10C0A" w:rsidP="00F10C0A">
      <w:pPr>
        <w:spacing w:after="0"/>
        <w:jc w:val="both"/>
      </w:pPr>
      <w:r>
        <w:t>C) Solo III</w:t>
      </w:r>
    </w:p>
    <w:p w14:paraId="5832B8EC" w14:textId="77777777" w:rsidR="00F10C0A" w:rsidRDefault="00F10C0A" w:rsidP="00F10C0A">
      <w:pPr>
        <w:spacing w:after="0"/>
        <w:jc w:val="both"/>
      </w:pPr>
      <w:r>
        <w:t>D) Solo I y III</w:t>
      </w:r>
    </w:p>
    <w:p w14:paraId="2CED2694" w14:textId="77777777" w:rsidR="00EF3912" w:rsidRPr="00EF3912" w:rsidRDefault="00EF3912" w:rsidP="00EF3912">
      <w:pPr>
        <w:spacing w:after="0"/>
        <w:jc w:val="both"/>
      </w:pPr>
      <w:r w:rsidRPr="00EF3912">
        <w:t>Justificación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EDC460" w14:textId="77777777" w:rsidR="00EF3912" w:rsidRPr="00EF3912" w:rsidRDefault="00EF3912" w:rsidP="00EF3912">
      <w:pPr>
        <w:spacing w:after="0"/>
        <w:jc w:val="both"/>
      </w:pPr>
    </w:p>
    <w:p w14:paraId="5C934AB9" w14:textId="77777777" w:rsidR="00EF3912" w:rsidRDefault="00EF3912" w:rsidP="00F10C0A">
      <w:pPr>
        <w:spacing w:after="0"/>
        <w:jc w:val="both"/>
      </w:pPr>
    </w:p>
    <w:p w14:paraId="19A68FB9" w14:textId="77777777" w:rsidR="002170BB" w:rsidRDefault="002170BB" w:rsidP="00F10C0A">
      <w:pPr>
        <w:spacing w:after="0"/>
        <w:jc w:val="both"/>
      </w:pPr>
    </w:p>
    <w:p w14:paraId="25E470FE" w14:textId="77777777" w:rsidR="002170BB" w:rsidRDefault="002170BB" w:rsidP="00F10C0A">
      <w:pPr>
        <w:spacing w:after="0"/>
        <w:jc w:val="both"/>
      </w:pPr>
    </w:p>
    <w:p w14:paraId="47CF905F" w14:textId="77777777" w:rsidR="002170BB" w:rsidRDefault="002170BB" w:rsidP="00F10C0A">
      <w:pPr>
        <w:spacing w:after="0"/>
        <w:jc w:val="both"/>
      </w:pPr>
    </w:p>
    <w:p w14:paraId="00E26D06" w14:textId="77777777" w:rsidR="002170BB" w:rsidRDefault="002170BB" w:rsidP="00F10C0A">
      <w:pPr>
        <w:spacing w:after="0"/>
        <w:jc w:val="both"/>
      </w:pPr>
    </w:p>
    <w:p w14:paraId="097D30DC" w14:textId="77777777" w:rsidR="002170BB" w:rsidRDefault="002170BB" w:rsidP="00F10C0A">
      <w:pPr>
        <w:spacing w:after="0"/>
        <w:jc w:val="both"/>
      </w:pPr>
    </w:p>
    <w:p w14:paraId="28108F41" w14:textId="77777777" w:rsidR="002170BB" w:rsidRDefault="002170BB" w:rsidP="00F10C0A">
      <w:pPr>
        <w:spacing w:after="0"/>
        <w:jc w:val="both"/>
      </w:pPr>
    </w:p>
    <w:p w14:paraId="1E547BD8" w14:textId="2324DC11" w:rsidR="002170BB" w:rsidRPr="00F62A53" w:rsidRDefault="00F62A53" w:rsidP="002170BB">
      <w:pPr>
        <w:spacing w:after="0" w:line="240" w:lineRule="auto"/>
        <w:jc w:val="center"/>
        <w:rPr>
          <w:b/>
          <w:sz w:val="24"/>
          <w:szCs w:val="24"/>
        </w:rPr>
      </w:pPr>
      <w:r w:rsidRPr="00F62A53">
        <w:rPr>
          <w:b/>
          <w:sz w:val="24"/>
          <w:szCs w:val="24"/>
        </w:rPr>
        <w:lastRenderedPageBreak/>
        <w:t>PAUTA DE PROCESO</w:t>
      </w:r>
    </w:p>
    <w:p w14:paraId="2A1FCF08" w14:textId="2A403F79" w:rsidR="002170BB" w:rsidRPr="00F62A53" w:rsidRDefault="00F62A53" w:rsidP="002170BB">
      <w:pPr>
        <w:spacing w:after="0" w:line="240" w:lineRule="auto"/>
        <w:jc w:val="center"/>
        <w:rPr>
          <w:b/>
          <w:sz w:val="24"/>
          <w:szCs w:val="24"/>
        </w:rPr>
      </w:pPr>
      <w:r w:rsidRPr="00F62A53">
        <w:rPr>
          <w:b/>
          <w:sz w:val="24"/>
          <w:szCs w:val="24"/>
        </w:rPr>
        <w:t xml:space="preserve">AUTOEVALUACIÓN MENSUAL </w:t>
      </w:r>
    </w:p>
    <w:p w14:paraId="21563D46" w14:textId="77777777" w:rsidR="002170BB" w:rsidRDefault="002170BB" w:rsidP="002170BB">
      <w:pPr>
        <w:spacing w:after="0" w:line="240" w:lineRule="auto"/>
        <w:jc w:val="center"/>
        <w:rPr>
          <w:b/>
        </w:rPr>
      </w:pPr>
    </w:p>
    <w:tbl>
      <w:tblPr>
        <w:tblW w:w="10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409"/>
        <w:gridCol w:w="2410"/>
        <w:gridCol w:w="2032"/>
      </w:tblGrid>
      <w:tr w:rsidR="002170BB" w14:paraId="70086F74" w14:textId="77777777" w:rsidTr="00C44B6F">
        <w:tc>
          <w:tcPr>
            <w:tcW w:w="3369" w:type="dxa"/>
          </w:tcPr>
          <w:p w14:paraId="04797855" w14:textId="77777777" w:rsidR="002170BB" w:rsidRDefault="002170BB" w:rsidP="00C44B6F">
            <w:pPr>
              <w:jc w:val="both"/>
            </w:pPr>
            <w:r>
              <w:t xml:space="preserve">Nombre: </w:t>
            </w:r>
          </w:p>
        </w:tc>
        <w:tc>
          <w:tcPr>
            <w:tcW w:w="2409" w:type="dxa"/>
          </w:tcPr>
          <w:p w14:paraId="4309F672" w14:textId="77777777" w:rsidR="002170BB" w:rsidRDefault="002170BB" w:rsidP="00C44B6F">
            <w:r>
              <w:t xml:space="preserve">Curso: </w:t>
            </w:r>
          </w:p>
        </w:tc>
        <w:tc>
          <w:tcPr>
            <w:tcW w:w="4442" w:type="dxa"/>
            <w:gridSpan w:val="2"/>
          </w:tcPr>
          <w:p w14:paraId="70405BA3" w14:textId="77777777" w:rsidR="002170BB" w:rsidRDefault="002170BB" w:rsidP="00C44B6F">
            <w:pPr>
              <w:jc w:val="both"/>
            </w:pPr>
            <w:r>
              <w:t xml:space="preserve">Fecha: </w:t>
            </w:r>
          </w:p>
        </w:tc>
      </w:tr>
      <w:tr w:rsidR="002170BB" w14:paraId="2FC83FEF" w14:textId="77777777" w:rsidTr="00C44B6F">
        <w:trPr>
          <w:trHeight w:val="547"/>
        </w:trPr>
        <w:tc>
          <w:tcPr>
            <w:tcW w:w="3369" w:type="dxa"/>
          </w:tcPr>
          <w:p w14:paraId="0EA89D12" w14:textId="77777777" w:rsidR="002170BB" w:rsidRDefault="002170BB" w:rsidP="00C44B6F">
            <w:pPr>
              <w:jc w:val="both"/>
            </w:pPr>
            <w:r>
              <w:t>Asignatura:</w:t>
            </w:r>
          </w:p>
        </w:tc>
        <w:tc>
          <w:tcPr>
            <w:tcW w:w="2409" w:type="dxa"/>
          </w:tcPr>
          <w:p w14:paraId="759E6C9D" w14:textId="77777777" w:rsidR="002170BB" w:rsidRDefault="002170BB" w:rsidP="00C44B6F">
            <w:pPr>
              <w:jc w:val="both"/>
            </w:pPr>
            <w:r>
              <w:t xml:space="preserve">Puntaje total: 28 </w:t>
            </w:r>
            <w:proofErr w:type="spellStart"/>
            <w:r>
              <w:t>ptos</w:t>
            </w:r>
            <w:proofErr w:type="spellEnd"/>
            <w:r>
              <w:t xml:space="preserve">. </w:t>
            </w:r>
          </w:p>
        </w:tc>
        <w:tc>
          <w:tcPr>
            <w:tcW w:w="2410" w:type="dxa"/>
          </w:tcPr>
          <w:p w14:paraId="59B9C243" w14:textId="77777777" w:rsidR="002170BB" w:rsidRDefault="002170BB" w:rsidP="00C44B6F">
            <w:r>
              <w:t xml:space="preserve">Puntaje obtenido: </w:t>
            </w:r>
          </w:p>
        </w:tc>
        <w:tc>
          <w:tcPr>
            <w:tcW w:w="2032" w:type="dxa"/>
            <w:vMerge w:val="restart"/>
          </w:tcPr>
          <w:p w14:paraId="465E6EAA" w14:textId="77777777" w:rsidR="002170BB" w:rsidRDefault="002170BB" w:rsidP="00C44B6F">
            <w:pPr>
              <w:jc w:val="both"/>
            </w:pPr>
            <w:r>
              <w:t xml:space="preserve">Nota: </w:t>
            </w:r>
          </w:p>
        </w:tc>
      </w:tr>
      <w:tr w:rsidR="002170BB" w14:paraId="3536B443" w14:textId="77777777" w:rsidTr="00C44B6F">
        <w:trPr>
          <w:trHeight w:val="547"/>
        </w:trPr>
        <w:tc>
          <w:tcPr>
            <w:tcW w:w="5778" w:type="dxa"/>
            <w:gridSpan w:val="2"/>
          </w:tcPr>
          <w:p w14:paraId="304974F0" w14:textId="77777777" w:rsidR="002170BB" w:rsidRDefault="002170BB" w:rsidP="00C44B6F">
            <w:r>
              <w:t xml:space="preserve">Objetivos: </w:t>
            </w:r>
          </w:p>
          <w:p w14:paraId="0D17EF1C" w14:textId="77777777" w:rsidR="002170BB" w:rsidRDefault="002170BB" w:rsidP="00C44B6F">
            <w:r>
              <w:t xml:space="preserve">Realizar autoevaluación en relación al trabajo realizado.  </w:t>
            </w:r>
          </w:p>
          <w:p w14:paraId="6A3CC96E" w14:textId="77777777" w:rsidR="002170BB" w:rsidRDefault="002170BB" w:rsidP="00C44B6F"/>
        </w:tc>
        <w:tc>
          <w:tcPr>
            <w:tcW w:w="2410" w:type="dxa"/>
          </w:tcPr>
          <w:p w14:paraId="39086D02" w14:textId="77777777" w:rsidR="002170BB" w:rsidRDefault="002170BB" w:rsidP="00C44B6F">
            <w:r>
              <w:t xml:space="preserve">Habilidades: análisis y reflexión </w:t>
            </w:r>
          </w:p>
        </w:tc>
        <w:tc>
          <w:tcPr>
            <w:tcW w:w="2032" w:type="dxa"/>
            <w:vMerge/>
          </w:tcPr>
          <w:p w14:paraId="134ABCB9" w14:textId="77777777" w:rsidR="002170BB" w:rsidRDefault="002170BB" w:rsidP="00C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EAE4AE1" w14:textId="77777777" w:rsidR="002170BB" w:rsidRDefault="002170BB" w:rsidP="002170BB">
      <w:pPr>
        <w:spacing w:after="0" w:line="240" w:lineRule="auto"/>
        <w:jc w:val="center"/>
        <w:rPr>
          <w:b/>
        </w:rPr>
      </w:pPr>
    </w:p>
    <w:p w14:paraId="4F7B59BA" w14:textId="77777777" w:rsidR="002170BB" w:rsidRDefault="002170BB" w:rsidP="002170BB">
      <w:pPr>
        <w:spacing w:after="0" w:line="240" w:lineRule="auto"/>
        <w:jc w:val="both"/>
      </w:pPr>
      <w:r>
        <w:t>1. Marca con una cruz el recuadro de puntajes que represente al 100% tu actitud respecto al criterio que se está evaluando.</w:t>
      </w:r>
    </w:p>
    <w:p w14:paraId="4A2E130E" w14:textId="77777777" w:rsidR="002170BB" w:rsidRDefault="002170BB" w:rsidP="002170BB">
      <w:pPr>
        <w:spacing w:after="0" w:line="240" w:lineRule="auto"/>
        <w:jc w:val="both"/>
      </w:pPr>
    </w:p>
    <w:tbl>
      <w:tblPr>
        <w:tblW w:w="10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567"/>
        <w:gridCol w:w="567"/>
        <w:gridCol w:w="567"/>
        <w:gridCol w:w="3166"/>
      </w:tblGrid>
      <w:tr w:rsidR="002170BB" w14:paraId="1706078A" w14:textId="77777777" w:rsidTr="00C44B6F">
        <w:tc>
          <w:tcPr>
            <w:tcW w:w="10220" w:type="dxa"/>
            <w:gridSpan w:val="6"/>
          </w:tcPr>
          <w:p w14:paraId="649DDBCC" w14:textId="77777777" w:rsidR="002170BB" w:rsidRDefault="002170BB" w:rsidP="00C44B6F">
            <w:pPr>
              <w:jc w:val="center"/>
            </w:pPr>
            <w:r>
              <w:t>Pauta de autoevaluación</w:t>
            </w:r>
          </w:p>
        </w:tc>
      </w:tr>
      <w:tr w:rsidR="002170BB" w14:paraId="4D9B4A13" w14:textId="77777777" w:rsidTr="00C44B6F">
        <w:tc>
          <w:tcPr>
            <w:tcW w:w="4786" w:type="dxa"/>
            <w:vMerge w:val="restart"/>
          </w:tcPr>
          <w:p w14:paraId="5D5BF839" w14:textId="77777777" w:rsidR="002170BB" w:rsidRDefault="002170BB" w:rsidP="00C44B6F">
            <w:pPr>
              <w:jc w:val="both"/>
            </w:pPr>
            <w:r>
              <w:t xml:space="preserve">Criterios </w:t>
            </w:r>
          </w:p>
        </w:tc>
        <w:tc>
          <w:tcPr>
            <w:tcW w:w="2268" w:type="dxa"/>
            <w:gridSpan w:val="4"/>
          </w:tcPr>
          <w:p w14:paraId="2C4E7A4D" w14:textId="77777777" w:rsidR="002170BB" w:rsidRDefault="002170BB" w:rsidP="00C44B6F">
            <w:pPr>
              <w:jc w:val="center"/>
            </w:pPr>
            <w:r>
              <w:t>Puntaje</w:t>
            </w:r>
          </w:p>
        </w:tc>
        <w:tc>
          <w:tcPr>
            <w:tcW w:w="3166" w:type="dxa"/>
          </w:tcPr>
          <w:p w14:paraId="59B69C69" w14:textId="77777777" w:rsidR="002170BB" w:rsidRDefault="002170BB" w:rsidP="00C44B6F">
            <w:pPr>
              <w:jc w:val="both"/>
            </w:pPr>
            <w:r>
              <w:t xml:space="preserve">Comentarios </w:t>
            </w:r>
          </w:p>
        </w:tc>
      </w:tr>
      <w:tr w:rsidR="002170BB" w14:paraId="25A64EC6" w14:textId="77777777" w:rsidTr="00C44B6F">
        <w:tc>
          <w:tcPr>
            <w:tcW w:w="4786" w:type="dxa"/>
            <w:vMerge/>
          </w:tcPr>
          <w:p w14:paraId="5975A440" w14:textId="77777777" w:rsidR="002170BB" w:rsidRDefault="002170BB" w:rsidP="00C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112B13EE" w14:textId="77777777" w:rsidR="002170BB" w:rsidRDefault="002170BB" w:rsidP="00C44B6F">
            <w:pPr>
              <w:jc w:val="both"/>
            </w:pPr>
            <w:r>
              <w:t>4</w:t>
            </w:r>
          </w:p>
        </w:tc>
        <w:tc>
          <w:tcPr>
            <w:tcW w:w="567" w:type="dxa"/>
          </w:tcPr>
          <w:p w14:paraId="3CA83B6C" w14:textId="77777777" w:rsidR="002170BB" w:rsidRDefault="002170BB" w:rsidP="00C44B6F">
            <w:pPr>
              <w:jc w:val="both"/>
            </w:pPr>
            <w:r>
              <w:t>3</w:t>
            </w:r>
          </w:p>
        </w:tc>
        <w:tc>
          <w:tcPr>
            <w:tcW w:w="567" w:type="dxa"/>
          </w:tcPr>
          <w:p w14:paraId="1CFC6D49" w14:textId="77777777" w:rsidR="002170BB" w:rsidRDefault="002170BB" w:rsidP="00C44B6F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14:paraId="1AF95533" w14:textId="77777777" w:rsidR="002170BB" w:rsidRDefault="002170BB" w:rsidP="00C44B6F">
            <w:pPr>
              <w:jc w:val="both"/>
            </w:pPr>
            <w:r>
              <w:t>1</w:t>
            </w:r>
          </w:p>
        </w:tc>
        <w:tc>
          <w:tcPr>
            <w:tcW w:w="3166" w:type="dxa"/>
          </w:tcPr>
          <w:p w14:paraId="6A464A89" w14:textId="77777777" w:rsidR="002170BB" w:rsidRDefault="002170BB" w:rsidP="00C44B6F">
            <w:pPr>
              <w:jc w:val="both"/>
            </w:pPr>
          </w:p>
        </w:tc>
      </w:tr>
      <w:tr w:rsidR="002170BB" w14:paraId="2361E523" w14:textId="77777777" w:rsidTr="00C44B6F">
        <w:trPr>
          <w:trHeight w:val="613"/>
        </w:trPr>
        <w:tc>
          <w:tcPr>
            <w:tcW w:w="4786" w:type="dxa"/>
          </w:tcPr>
          <w:p w14:paraId="7828D612" w14:textId="77777777" w:rsidR="002170BB" w:rsidRDefault="002170BB" w:rsidP="00C44B6F">
            <w:pPr>
              <w:jc w:val="both"/>
            </w:pPr>
            <w:r>
              <w:t xml:space="preserve">1.- Cumplí con la entrega de guías solicitadas según las fechas que correspondían. </w:t>
            </w:r>
          </w:p>
        </w:tc>
        <w:tc>
          <w:tcPr>
            <w:tcW w:w="567" w:type="dxa"/>
          </w:tcPr>
          <w:p w14:paraId="51A97011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6C3D1C02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7F685EC6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6208E16A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09BC99B8" w14:textId="77777777" w:rsidR="002170BB" w:rsidRDefault="002170BB" w:rsidP="00C44B6F">
            <w:pPr>
              <w:jc w:val="both"/>
            </w:pPr>
          </w:p>
        </w:tc>
      </w:tr>
      <w:tr w:rsidR="002170BB" w14:paraId="27AAF610" w14:textId="77777777" w:rsidTr="00C44B6F">
        <w:trPr>
          <w:trHeight w:val="613"/>
        </w:trPr>
        <w:tc>
          <w:tcPr>
            <w:tcW w:w="4786" w:type="dxa"/>
          </w:tcPr>
          <w:p w14:paraId="7DA03984" w14:textId="77777777" w:rsidR="002170BB" w:rsidRDefault="002170BB" w:rsidP="00C44B6F">
            <w:pPr>
              <w:jc w:val="both"/>
            </w:pPr>
            <w:r>
              <w:t xml:space="preserve">2. Preparé, trabajé y estudié durante todo el proceso del trabajo, ya sean para interrogaciones parciales (semanales) como para el trabajo  final. </w:t>
            </w:r>
          </w:p>
        </w:tc>
        <w:tc>
          <w:tcPr>
            <w:tcW w:w="567" w:type="dxa"/>
          </w:tcPr>
          <w:p w14:paraId="06CB79F0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47119EC4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0A048FFC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6C1474A9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67CC677C" w14:textId="77777777" w:rsidR="002170BB" w:rsidRDefault="002170BB" w:rsidP="00C44B6F">
            <w:pPr>
              <w:jc w:val="both"/>
            </w:pPr>
          </w:p>
        </w:tc>
      </w:tr>
      <w:tr w:rsidR="002170BB" w14:paraId="5FBCD4DB" w14:textId="77777777" w:rsidTr="00C44B6F">
        <w:trPr>
          <w:trHeight w:val="613"/>
        </w:trPr>
        <w:tc>
          <w:tcPr>
            <w:tcW w:w="4786" w:type="dxa"/>
          </w:tcPr>
          <w:p w14:paraId="64AE7A82" w14:textId="77777777" w:rsidR="002170BB" w:rsidRDefault="002170BB" w:rsidP="00C44B6F">
            <w:pPr>
              <w:jc w:val="both"/>
            </w:pPr>
            <w:r>
              <w:t xml:space="preserve">3.- Me esforcé constantemente durante el mes de trabajo, por superarme para así aprender más y mejorar mis objetivos.  </w:t>
            </w:r>
          </w:p>
        </w:tc>
        <w:tc>
          <w:tcPr>
            <w:tcW w:w="567" w:type="dxa"/>
          </w:tcPr>
          <w:p w14:paraId="149EBDFF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28EBA147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7296D8C3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2006A4FB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39F3F9A4" w14:textId="77777777" w:rsidR="002170BB" w:rsidRDefault="002170BB" w:rsidP="00C44B6F">
            <w:pPr>
              <w:jc w:val="both"/>
            </w:pPr>
          </w:p>
        </w:tc>
      </w:tr>
      <w:tr w:rsidR="002170BB" w14:paraId="63F10051" w14:textId="77777777" w:rsidTr="00C44B6F">
        <w:trPr>
          <w:trHeight w:val="613"/>
        </w:trPr>
        <w:tc>
          <w:tcPr>
            <w:tcW w:w="4786" w:type="dxa"/>
          </w:tcPr>
          <w:p w14:paraId="6A3EABF3" w14:textId="77777777" w:rsidR="002170BB" w:rsidRDefault="002170BB" w:rsidP="00C44B6F">
            <w:pPr>
              <w:jc w:val="both"/>
            </w:pPr>
            <w:r>
              <w:t>4. He sabido utilizar las herramientas tecnológicas  que tengo a disposición.</w:t>
            </w:r>
          </w:p>
        </w:tc>
        <w:tc>
          <w:tcPr>
            <w:tcW w:w="567" w:type="dxa"/>
          </w:tcPr>
          <w:p w14:paraId="015773AE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12FD8AFE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23C9EF45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14ECE380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5EE074E3" w14:textId="77777777" w:rsidR="002170BB" w:rsidRDefault="002170BB" w:rsidP="00C44B6F">
            <w:pPr>
              <w:jc w:val="both"/>
            </w:pPr>
          </w:p>
        </w:tc>
      </w:tr>
      <w:tr w:rsidR="002170BB" w14:paraId="49D6806C" w14:textId="77777777" w:rsidTr="00C44B6F">
        <w:trPr>
          <w:trHeight w:val="613"/>
        </w:trPr>
        <w:tc>
          <w:tcPr>
            <w:tcW w:w="4786" w:type="dxa"/>
          </w:tcPr>
          <w:p w14:paraId="2FA60F79" w14:textId="77777777" w:rsidR="002170BB" w:rsidRDefault="002170BB" w:rsidP="00C44B6F">
            <w:pPr>
              <w:jc w:val="both"/>
            </w:pPr>
            <w:r>
              <w:t xml:space="preserve">5. He sido capaz de realizar trabajo autónomo, trabajando guías y buscando información complementaria para el desarrollo de estas. </w:t>
            </w:r>
          </w:p>
        </w:tc>
        <w:tc>
          <w:tcPr>
            <w:tcW w:w="567" w:type="dxa"/>
          </w:tcPr>
          <w:p w14:paraId="10AC6BF4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41B61EB2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02C46F34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44EADDE1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014EDF3B" w14:textId="77777777" w:rsidR="002170BB" w:rsidRDefault="002170BB" w:rsidP="00C44B6F">
            <w:pPr>
              <w:jc w:val="both"/>
            </w:pPr>
          </w:p>
        </w:tc>
      </w:tr>
      <w:tr w:rsidR="002170BB" w14:paraId="61ED1F32" w14:textId="77777777" w:rsidTr="00C44B6F">
        <w:trPr>
          <w:trHeight w:val="613"/>
        </w:trPr>
        <w:tc>
          <w:tcPr>
            <w:tcW w:w="4786" w:type="dxa"/>
          </w:tcPr>
          <w:p w14:paraId="45098C99" w14:textId="77777777" w:rsidR="002170BB" w:rsidRDefault="002170BB" w:rsidP="00C44B6F">
            <w:pPr>
              <w:jc w:val="both"/>
            </w:pPr>
            <w:r>
              <w:t xml:space="preserve">6.- Organizo mi tiempo de trabajo, desarrollando otras actividades que no son de índole académicas. </w:t>
            </w:r>
          </w:p>
        </w:tc>
        <w:tc>
          <w:tcPr>
            <w:tcW w:w="567" w:type="dxa"/>
          </w:tcPr>
          <w:p w14:paraId="1A6394F6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795670DD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0434C3C7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77475593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06AACFA8" w14:textId="77777777" w:rsidR="002170BB" w:rsidRDefault="002170BB" w:rsidP="00C44B6F">
            <w:pPr>
              <w:jc w:val="both"/>
            </w:pPr>
          </w:p>
        </w:tc>
      </w:tr>
      <w:tr w:rsidR="002170BB" w14:paraId="5BF54513" w14:textId="77777777" w:rsidTr="00C44B6F">
        <w:trPr>
          <w:trHeight w:val="613"/>
        </w:trPr>
        <w:tc>
          <w:tcPr>
            <w:tcW w:w="4786" w:type="dxa"/>
          </w:tcPr>
          <w:p w14:paraId="60D29FB9" w14:textId="77777777" w:rsidR="002170BB" w:rsidRDefault="002170BB" w:rsidP="00C44B6F">
            <w:pPr>
              <w:jc w:val="both"/>
            </w:pPr>
            <w:r>
              <w:t xml:space="preserve">7.- Dispongo de un cronograma de trabajo y lo cumplo a cabalidad (100%) </w:t>
            </w:r>
          </w:p>
        </w:tc>
        <w:tc>
          <w:tcPr>
            <w:tcW w:w="567" w:type="dxa"/>
          </w:tcPr>
          <w:p w14:paraId="0B465EE4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25B30CC6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60FDC764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02D741C4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1702A80A" w14:textId="77777777" w:rsidR="002170BB" w:rsidRDefault="002170BB" w:rsidP="00C44B6F">
            <w:pPr>
              <w:jc w:val="both"/>
            </w:pPr>
          </w:p>
        </w:tc>
      </w:tr>
    </w:tbl>
    <w:p w14:paraId="6B67D8A5" w14:textId="77777777" w:rsidR="002170BB" w:rsidRPr="001D6A7A" w:rsidRDefault="002170BB" w:rsidP="002170BB">
      <w:pPr>
        <w:spacing w:after="0" w:line="240" w:lineRule="auto"/>
        <w:jc w:val="both"/>
        <w:rPr>
          <w:b/>
          <w:sz w:val="32"/>
        </w:rPr>
      </w:pPr>
    </w:p>
    <w:p w14:paraId="09EF1D9E" w14:textId="77777777" w:rsidR="002170BB" w:rsidRPr="001D6A7A" w:rsidRDefault="002170BB" w:rsidP="002170BB">
      <w:pPr>
        <w:rPr>
          <w:b/>
          <w:sz w:val="36"/>
          <w:szCs w:val="24"/>
        </w:rPr>
      </w:pPr>
      <w:r w:rsidRPr="001D6A7A">
        <w:rPr>
          <w:b/>
          <w:sz w:val="36"/>
          <w:szCs w:val="24"/>
        </w:rPr>
        <w:t xml:space="preserve">Nota: Debe retornar la evaluación formativa y su autoevaluación. </w:t>
      </w:r>
    </w:p>
    <w:p w14:paraId="354FEAA0" w14:textId="77777777" w:rsidR="002170BB" w:rsidRPr="00B503AB" w:rsidRDefault="002170BB" w:rsidP="002170BB">
      <w:pPr>
        <w:spacing w:after="0"/>
        <w:jc w:val="both"/>
        <w:rPr>
          <w:rFonts w:ascii="Arial Narrow" w:hAnsi="Arial Narrow"/>
        </w:rPr>
      </w:pPr>
    </w:p>
    <w:p w14:paraId="55E8C6C1" w14:textId="77777777" w:rsidR="002170BB" w:rsidRDefault="002170BB" w:rsidP="00F10C0A">
      <w:pPr>
        <w:spacing w:after="0"/>
        <w:jc w:val="both"/>
      </w:pPr>
    </w:p>
    <w:sectPr w:rsidR="002170BB" w:rsidSect="00EF3912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4E932" w14:textId="77777777" w:rsidR="00B83396" w:rsidRDefault="00B83396" w:rsidP="008B3B3C">
      <w:pPr>
        <w:spacing w:after="0" w:line="240" w:lineRule="auto"/>
      </w:pPr>
      <w:r>
        <w:separator/>
      </w:r>
    </w:p>
  </w:endnote>
  <w:endnote w:type="continuationSeparator" w:id="0">
    <w:p w14:paraId="07A215DC" w14:textId="77777777" w:rsidR="00B83396" w:rsidRDefault="00B83396" w:rsidP="008B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8E91D" w14:textId="77777777" w:rsidR="00B83396" w:rsidRDefault="00B83396" w:rsidP="008B3B3C">
      <w:pPr>
        <w:spacing w:after="0" w:line="240" w:lineRule="auto"/>
      </w:pPr>
      <w:r>
        <w:separator/>
      </w:r>
    </w:p>
  </w:footnote>
  <w:footnote w:type="continuationSeparator" w:id="0">
    <w:p w14:paraId="3D05E9FD" w14:textId="77777777" w:rsidR="00B83396" w:rsidRDefault="00B83396" w:rsidP="008B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B51C7" w14:textId="77777777" w:rsidR="008B3B3C" w:rsidRPr="000A78FF" w:rsidRDefault="008B3B3C" w:rsidP="008B3B3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A78FF">
      <w:rPr>
        <w:rFonts w:ascii="Times New Roman" w:eastAsia="Times New Roman" w:hAnsi="Times New Roman" w:cs="Times New Roman"/>
        <w:noProof/>
        <w:sz w:val="18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20FD158C" wp14:editId="587DB97E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593725" cy="597535"/>
          <wp:effectExtent l="0" t="0" r="0" b="0"/>
          <wp:wrapTight wrapText="bothSides">
            <wp:wrapPolygon edited="0">
              <wp:start x="0" y="0"/>
              <wp:lineTo x="0" y="20659"/>
              <wp:lineTo x="20791" y="20659"/>
              <wp:lineTo x="20791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8FF">
      <w:rPr>
        <w:rFonts w:ascii="Calibri" w:eastAsia="Calibri" w:hAnsi="Calibri" w:cs="Times New Roman"/>
      </w:rPr>
      <w:t xml:space="preserve"> </w:t>
    </w:r>
    <w:r w:rsidRPr="000A78FF">
      <w:rPr>
        <w:rFonts w:ascii="Calibri" w:eastAsia="Calibri" w:hAnsi="Calibri" w:cs="Times New Roman"/>
        <w:i/>
        <w:sz w:val="18"/>
        <w:szCs w:val="18"/>
      </w:rPr>
      <w:t xml:space="preserve">Profesor de Ciencias </w:t>
    </w:r>
  </w:p>
  <w:p w14:paraId="222CEDE7" w14:textId="77777777" w:rsidR="008B3B3C" w:rsidRPr="000A78FF" w:rsidRDefault="008B3B3C" w:rsidP="008B3B3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A78FF">
      <w:rPr>
        <w:rFonts w:ascii="Calibri" w:eastAsia="Calibri" w:hAnsi="Calibri" w:cs="Times New Roman"/>
        <w:i/>
        <w:sz w:val="18"/>
        <w:szCs w:val="18"/>
      </w:rPr>
      <w:t>Felipe Espina Astudillo</w:t>
    </w:r>
  </w:p>
  <w:p w14:paraId="30AF69A5" w14:textId="33338ECE" w:rsidR="008B3B3C" w:rsidRDefault="008B3B3C" w:rsidP="008B3B3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A78FF">
      <w:rPr>
        <w:rFonts w:ascii="Calibri" w:eastAsia="Calibri" w:hAnsi="Calibri" w:cs="Times New Roman"/>
        <w:i/>
        <w:sz w:val="18"/>
        <w:szCs w:val="18"/>
      </w:rPr>
      <w:t>Departamento de Ciencias.</w:t>
    </w:r>
  </w:p>
  <w:p w14:paraId="5BFA3AF8" w14:textId="77777777" w:rsidR="00855F35" w:rsidRPr="008B3B3C" w:rsidRDefault="00855F35" w:rsidP="008B3B3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2FB"/>
    <w:rsid w:val="001748A2"/>
    <w:rsid w:val="002170BB"/>
    <w:rsid w:val="004232FB"/>
    <w:rsid w:val="006B6275"/>
    <w:rsid w:val="00853947"/>
    <w:rsid w:val="00855F35"/>
    <w:rsid w:val="008564FE"/>
    <w:rsid w:val="008B3B3C"/>
    <w:rsid w:val="00AF5832"/>
    <w:rsid w:val="00B83396"/>
    <w:rsid w:val="00D85C55"/>
    <w:rsid w:val="00EF3912"/>
    <w:rsid w:val="00F10C0A"/>
    <w:rsid w:val="00F6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FA90"/>
  <w15:chartTrackingRefBased/>
  <w15:docId w15:val="{644FA929-E5C2-45A1-989E-AC0A7691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2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3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B3C"/>
  </w:style>
  <w:style w:type="paragraph" w:styleId="Piedepgina">
    <w:name w:val="footer"/>
    <w:basedOn w:val="Normal"/>
    <w:link w:val="PiedepginaCar"/>
    <w:uiPriority w:val="99"/>
    <w:unhideWhenUsed/>
    <w:rsid w:val="008B3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B3C"/>
  </w:style>
  <w:style w:type="character" w:styleId="Hipervnculo">
    <w:name w:val="Hyperlink"/>
    <w:basedOn w:val="Fuentedeprrafopredeter"/>
    <w:uiPriority w:val="99"/>
    <w:unhideWhenUsed/>
    <w:rsid w:val="006B62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6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pina@sanfernandocollege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María Belen Cofré Osorio</cp:lastModifiedBy>
  <cp:revision>7</cp:revision>
  <dcterms:created xsi:type="dcterms:W3CDTF">2020-08-14T22:11:00Z</dcterms:created>
  <dcterms:modified xsi:type="dcterms:W3CDTF">2020-08-17T17:41:00Z</dcterms:modified>
</cp:coreProperties>
</file>