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68B4" w:rsidRDefault="00CD68B4" w:rsidP="002E2552">
      <w:pPr>
        <w:rPr>
          <w:noProof/>
        </w:rPr>
      </w:pPr>
    </w:p>
    <w:p w:rsidR="006B19ED" w:rsidRDefault="00E4371A" w:rsidP="00E4371A">
      <w:pPr>
        <w:jc w:val="center"/>
        <w:rPr>
          <w:rFonts w:ascii="Arial" w:hAnsi="Arial" w:cs="Arial"/>
          <w:b/>
          <w:bCs/>
          <w:sz w:val="20"/>
          <w:szCs w:val="20"/>
          <w:u w:val="single"/>
          <w:lang w:val="es-ES" w:eastAsia="es-ES"/>
        </w:rPr>
      </w:pPr>
      <w:r w:rsidRPr="00E4371A">
        <w:rPr>
          <w:rFonts w:ascii="Arial" w:hAnsi="Arial" w:cs="Arial"/>
          <w:b/>
          <w:bCs/>
          <w:noProof/>
          <w:sz w:val="20"/>
          <w:szCs w:val="20"/>
          <w:lang w:val="es-ES" w:eastAsia="es-ES"/>
        </w:rPr>
        <w:drawing>
          <wp:inline distT="0" distB="0" distL="0" distR="0">
            <wp:extent cx="5908529" cy="817086"/>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2087" cy="821727"/>
                    </a:xfrm>
                    <a:prstGeom prst="rect">
                      <a:avLst/>
                    </a:prstGeom>
                    <a:noFill/>
                    <a:ln>
                      <a:noFill/>
                    </a:ln>
                  </pic:spPr>
                </pic:pic>
              </a:graphicData>
            </a:graphic>
          </wp:inline>
        </w:drawing>
      </w:r>
    </w:p>
    <w:p w:rsidR="00E4371A" w:rsidRDefault="00E4371A" w:rsidP="00F415DC">
      <w:pPr>
        <w:jc w:val="both"/>
        <w:rPr>
          <w:rFonts w:ascii="Arial" w:hAnsi="Arial" w:cs="Arial"/>
          <w:sz w:val="21"/>
          <w:szCs w:val="21"/>
          <w:lang w:val="es-ES" w:eastAsia="es-ES"/>
        </w:rPr>
      </w:pPr>
    </w:p>
    <w:tbl>
      <w:tblPr>
        <w:tblW w:w="5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0"/>
        <w:gridCol w:w="1848"/>
        <w:gridCol w:w="1520"/>
        <w:gridCol w:w="2005"/>
        <w:gridCol w:w="1713"/>
      </w:tblGrid>
      <w:tr w:rsidR="006B19ED" w:rsidRPr="00324C22" w:rsidTr="006B19ED">
        <w:trPr>
          <w:trHeight w:val="112"/>
          <w:jc w:val="center"/>
        </w:trPr>
        <w:tc>
          <w:tcPr>
            <w:tcW w:w="3227" w:type="pct"/>
            <w:gridSpan w:val="3"/>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 xml:space="preserve">Nombre </w:t>
            </w:r>
          </w:p>
        </w:tc>
        <w:tc>
          <w:tcPr>
            <w:tcW w:w="956" w:type="pct"/>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Nivel de Logro</w:t>
            </w:r>
          </w:p>
        </w:tc>
        <w:tc>
          <w:tcPr>
            <w:tcW w:w="817" w:type="pct"/>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Observaciones</w:t>
            </w:r>
          </w:p>
        </w:tc>
      </w:tr>
      <w:tr w:rsidR="006B19ED" w:rsidRPr="00324C22" w:rsidTr="006B19ED">
        <w:trPr>
          <w:trHeight w:val="416"/>
          <w:jc w:val="center"/>
        </w:trPr>
        <w:tc>
          <w:tcPr>
            <w:tcW w:w="3227" w:type="pct"/>
            <w:gridSpan w:val="3"/>
            <w:tcBorders>
              <w:bottom w:val="single" w:sz="4" w:space="0" w:color="auto"/>
            </w:tcBorders>
            <w:vAlign w:val="center"/>
          </w:tcPr>
          <w:p w:rsidR="006B19ED" w:rsidRPr="009A2099" w:rsidRDefault="006B19ED" w:rsidP="00C5604B">
            <w:pPr>
              <w:jc w:val="center"/>
              <w:rPr>
                <w:rFonts w:ascii="Arial" w:eastAsia="Times New Roman" w:hAnsi="Arial" w:cs="Arial"/>
                <w:sz w:val="20"/>
                <w:szCs w:val="20"/>
                <w:lang w:val="es-MX" w:eastAsia="es-MX"/>
              </w:rPr>
            </w:pPr>
          </w:p>
        </w:tc>
        <w:tc>
          <w:tcPr>
            <w:tcW w:w="956" w:type="pct"/>
            <w:tcBorders>
              <w:bottom w:val="single" w:sz="4" w:space="0" w:color="auto"/>
            </w:tcBorders>
            <w:vAlign w:val="center"/>
          </w:tcPr>
          <w:p w:rsidR="006B19ED" w:rsidRPr="009A2099" w:rsidRDefault="006B19ED" w:rsidP="00C5604B">
            <w:pPr>
              <w:jc w:val="center"/>
              <w:rPr>
                <w:rFonts w:ascii="Arial" w:eastAsia="Times New Roman" w:hAnsi="Arial" w:cs="Arial"/>
                <w:sz w:val="20"/>
                <w:szCs w:val="20"/>
                <w:lang w:val="es-MX" w:eastAsia="es-MX"/>
              </w:rPr>
            </w:pPr>
          </w:p>
        </w:tc>
        <w:tc>
          <w:tcPr>
            <w:tcW w:w="817" w:type="pct"/>
            <w:vMerge w:val="restart"/>
            <w:vAlign w:val="center"/>
          </w:tcPr>
          <w:p w:rsidR="006B19ED" w:rsidRPr="009A2099" w:rsidRDefault="006B19ED" w:rsidP="00C5604B">
            <w:pPr>
              <w:rPr>
                <w:rFonts w:ascii="Arial" w:eastAsia="Times New Roman" w:hAnsi="Arial" w:cs="Arial"/>
                <w:sz w:val="20"/>
                <w:szCs w:val="20"/>
                <w:lang w:val="es-MX" w:eastAsia="es-MX"/>
              </w:rPr>
            </w:pPr>
          </w:p>
        </w:tc>
      </w:tr>
      <w:tr w:rsidR="006B19ED" w:rsidRPr="00324C22" w:rsidTr="006B19ED">
        <w:trPr>
          <w:trHeight w:val="240"/>
          <w:jc w:val="center"/>
        </w:trPr>
        <w:tc>
          <w:tcPr>
            <w:tcW w:w="1621" w:type="pct"/>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Curso</w:t>
            </w:r>
          </w:p>
        </w:tc>
        <w:tc>
          <w:tcPr>
            <w:tcW w:w="881" w:type="pct"/>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Fecha</w:t>
            </w:r>
          </w:p>
        </w:tc>
        <w:tc>
          <w:tcPr>
            <w:tcW w:w="725" w:type="pct"/>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Puntaje Ideal</w:t>
            </w:r>
          </w:p>
        </w:tc>
        <w:tc>
          <w:tcPr>
            <w:tcW w:w="956" w:type="pct"/>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Puntaje Obtenido</w:t>
            </w:r>
          </w:p>
        </w:tc>
        <w:tc>
          <w:tcPr>
            <w:tcW w:w="817" w:type="pct"/>
            <w:vMerge/>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p>
        </w:tc>
      </w:tr>
      <w:tr w:rsidR="006B19ED" w:rsidRPr="00324C22" w:rsidTr="006B19ED">
        <w:trPr>
          <w:trHeight w:val="309"/>
          <w:jc w:val="center"/>
        </w:trPr>
        <w:tc>
          <w:tcPr>
            <w:tcW w:w="1621" w:type="pct"/>
            <w:tcBorders>
              <w:bottom w:val="single" w:sz="4" w:space="0" w:color="auto"/>
            </w:tcBorders>
            <w:vAlign w:val="center"/>
          </w:tcPr>
          <w:p w:rsidR="006B19ED" w:rsidRPr="009A2099" w:rsidRDefault="00EF0C3B" w:rsidP="00C5604B">
            <w:pPr>
              <w:jc w:val="center"/>
              <w:rPr>
                <w:rFonts w:ascii="Arial" w:eastAsia="Times New Roman" w:hAnsi="Arial" w:cs="Arial"/>
                <w:sz w:val="20"/>
                <w:szCs w:val="20"/>
                <w:lang w:val="es-MX" w:eastAsia="es-MX"/>
              </w:rPr>
            </w:pPr>
            <w:r>
              <w:rPr>
                <w:rFonts w:ascii="Arial" w:eastAsia="Times New Roman" w:hAnsi="Arial" w:cs="Arial"/>
                <w:sz w:val="20"/>
                <w:szCs w:val="20"/>
                <w:lang w:val="es-MX" w:eastAsia="es-MX"/>
              </w:rPr>
              <w:t>7</w:t>
            </w:r>
            <w:r w:rsidR="006B19ED" w:rsidRPr="009A2099">
              <w:rPr>
                <w:rFonts w:ascii="Arial" w:eastAsia="Times New Roman" w:hAnsi="Arial" w:cs="Arial"/>
                <w:sz w:val="20"/>
                <w:szCs w:val="20"/>
                <w:lang w:val="es-MX" w:eastAsia="es-MX"/>
              </w:rPr>
              <w:t xml:space="preserve">º </w:t>
            </w:r>
            <w:r w:rsidR="00AC6F94">
              <w:rPr>
                <w:rFonts w:ascii="Arial" w:eastAsia="Times New Roman" w:hAnsi="Arial" w:cs="Arial"/>
                <w:sz w:val="20"/>
                <w:szCs w:val="20"/>
                <w:lang w:val="es-MX" w:eastAsia="es-MX"/>
              </w:rPr>
              <w:t>básico</w:t>
            </w:r>
            <w:r w:rsidR="006B19ED" w:rsidRPr="009A2099">
              <w:rPr>
                <w:rFonts w:ascii="Arial" w:eastAsia="Times New Roman" w:hAnsi="Arial" w:cs="Arial"/>
                <w:sz w:val="20"/>
                <w:szCs w:val="20"/>
                <w:lang w:val="es-MX" w:eastAsia="es-MX"/>
              </w:rPr>
              <w:t xml:space="preserve"> ___</w:t>
            </w:r>
            <w:r w:rsidR="009A2099" w:rsidRPr="009A2099">
              <w:rPr>
                <w:rFonts w:ascii="Arial" w:eastAsia="Times New Roman" w:hAnsi="Arial" w:cs="Arial"/>
                <w:sz w:val="20"/>
                <w:szCs w:val="20"/>
                <w:lang w:val="es-MX" w:eastAsia="es-MX"/>
              </w:rPr>
              <w:t>__</w:t>
            </w:r>
          </w:p>
        </w:tc>
        <w:tc>
          <w:tcPr>
            <w:tcW w:w="881" w:type="pct"/>
            <w:tcBorders>
              <w:bottom w:val="single" w:sz="4" w:space="0" w:color="auto"/>
            </w:tcBorders>
            <w:vAlign w:val="center"/>
          </w:tcPr>
          <w:p w:rsidR="006B19ED" w:rsidRPr="009A2099" w:rsidRDefault="006B19ED" w:rsidP="00C5604B">
            <w:pPr>
              <w:jc w:val="center"/>
              <w:rPr>
                <w:rFonts w:ascii="Arial" w:eastAsia="Times New Roman" w:hAnsi="Arial" w:cs="Arial"/>
                <w:sz w:val="20"/>
                <w:szCs w:val="20"/>
                <w:lang w:val="es-MX" w:eastAsia="es-MX"/>
              </w:rPr>
            </w:pPr>
          </w:p>
        </w:tc>
        <w:tc>
          <w:tcPr>
            <w:tcW w:w="725" w:type="pct"/>
            <w:tcBorders>
              <w:bottom w:val="single" w:sz="4" w:space="0" w:color="auto"/>
            </w:tcBorders>
            <w:vAlign w:val="center"/>
          </w:tcPr>
          <w:p w:rsidR="006B19ED" w:rsidRPr="009A2099" w:rsidRDefault="00E73E8F" w:rsidP="00C5604B">
            <w:pPr>
              <w:jc w:val="center"/>
              <w:rPr>
                <w:rFonts w:ascii="Arial" w:eastAsia="Times New Roman" w:hAnsi="Arial" w:cs="Arial"/>
                <w:sz w:val="20"/>
                <w:szCs w:val="20"/>
                <w:lang w:val="es-MX" w:eastAsia="es-MX"/>
              </w:rPr>
            </w:pPr>
            <w:r>
              <w:rPr>
                <w:rFonts w:ascii="Arial" w:eastAsia="Times New Roman" w:hAnsi="Arial" w:cs="Arial"/>
                <w:sz w:val="20"/>
                <w:szCs w:val="20"/>
                <w:lang w:val="es-MX" w:eastAsia="es-MX"/>
              </w:rPr>
              <w:t>29</w:t>
            </w:r>
            <w:r w:rsidR="006B19ED" w:rsidRPr="009A2099">
              <w:rPr>
                <w:rFonts w:ascii="Arial" w:eastAsia="Times New Roman" w:hAnsi="Arial" w:cs="Arial"/>
                <w:sz w:val="20"/>
                <w:szCs w:val="20"/>
                <w:lang w:val="es-MX" w:eastAsia="es-MX"/>
              </w:rPr>
              <w:t xml:space="preserve"> puntos</w:t>
            </w:r>
          </w:p>
        </w:tc>
        <w:tc>
          <w:tcPr>
            <w:tcW w:w="956" w:type="pct"/>
            <w:tcBorders>
              <w:bottom w:val="single" w:sz="4" w:space="0" w:color="auto"/>
            </w:tcBorders>
            <w:vAlign w:val="center"/>
          </w:tcPr>
          <w:p w:rsidR="006B19ED" w:rsidRPr="009A2099" w:rsidRDefault="006B19ED" w:rsidP="00C5604B">
            <w:pPr>
              <w:jc w:val="center"/>
              <w:rPr>
                <w:rFonts w:ascii="Arial" w:eastAsia="Times New Roman" w:hAnsi="Arial" w:cs="Arial"/>
                <w:sz w:val="20"/>
                <w:szCs w:val="20"/>
                <w:lang w:val="es-MX" w:eastAsia="es-MX"/>
              </w:rPr>
            </w:pPr>
          </w:p>
        </w:tc>
        <w:tc>
          <w:tcPr>
            <w:tcW w:w="817" w:type="pct"/>
            <w:vMerge/>
            <w:vAlign w:val="center"/>
          </w:tcPr>
          <w:p w:rsidR="006B19ED" w:rsidRPr="009A2099" w:rsidRDefault="006B19ED" w:rsidP="00C5604B">
            <w:pPr>
              <w:jc w:val="center"/>
              <w:rPr>
                <w:rFonts w:ascii="Arial" w:eastAsia="Times New Roman" w:hAnsi="Arial" w:cs="Arial"/>
                <w:b/>
                <w:sz w:val="20"/>
                <w:szCs w:val="20"/>
                <w:lang w:val="es-MX" w:eastAsia="es-MX"/>
              </w:rPr>
            </w:pPr>
          </w:p>
        </w:tc>
      </w:tr>
      <w:tr w:rsidR="006B19ED" w:rsidRPr="00324C22" w:rsidTr="006B19ED">
        <w:trPr>
          <w:trHeight w:val="125"/>
          <w:jc w:val="center"/>
        </w:trPr>
        <w:tc>
          <w:tcPr>
            <w:tcW w:w="2502" w:type="pct"/>
            <w:gridSpan w:val="2"/>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Objetivo de Aprendizaje</w:t>
            </w:r>
          </w:p>
        </w:tc>
        <w:tc>
          <w:tcPr>
            <w:tcW w:w="1680" w:type="pct"/>
            <w:gridSpan w:val="2"/>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Habilidades</w:t>
            </w:r>
          </w:p>
        </w:tc>
        <w:tc>
          <w:tcPr>
            <w:tcW w:w="817" w:type="pct"/>
            <w:vMerge/>
            <w:shd w:val="clear" w:color="auto" w:fill="F2F2F2"/>
            <w:vAlign w:val="center"/>
          </w:tcPr>
          <w:p w:rsidR="006B19ED" w:rsidRPr="009A2099" w:rsidRDefault="006B19ED" w:rsidP="00C5604B">
            <w:pPr>
              <w:jc w:val="center"/>
              <w:rPr>
                <w:rFonts w:ascii="Arial" w:eastAsia="Times New Roman" w:hAnsi="Arial" w:cs="Arial"/>
                <w:b/>
                <w:sz w:val="20"/>
                <w:szCs w:val="20"/>
                <w:lang w:val="es-MX" w:eastAsia="es-MX"/>
              </w:rPr>
            </w:pPr>
          </w:p>
        </w:tc>
      </w:tr>
      <w:tr w:rsidR="006B19ED" w:rsidRPr="00324C22" w:rsidTr="006B19ED">
        <w:trPr>
          <w:trHeight w:val="1092"/>
          <w:jc w:val="center"/>
        </w:trPr>
        <w:tc>
          <w:tcPr>
            <w:tcW w:w="2502" w:type="pct"/>
            <w:gridSpan w:val="2"/>
            <w:vAlign w:val="center"/>
          </w:tcPr>
          <w:p w:rsidR="006B19ED" w:rsidRPr="009A2099" w:rsidRDefault="009E758B" w:rsidP="00C5604B">
            <w:pPr>
              <w:jc w:val="both"/>
              <w:rPr>
                <w:rFonts w:ascii="Arial" w:eastAsia="Times New Roman" w:hAnsi="Arial" w:cs="Arial"/>
                <w:sz w:val="20"/>
                <w:szCs w:val="20"/>
                <w:lang w:val="es-ES_tradnl" w:eastAsia="es-ES_tradnl"/>
              </w:rPr>
            </w:pPr>
            <w:r w:rsidRPr="009E758B">
              <w:rPr>
                <w:rFonts w:ascii="Arial" w:eastAsia="Times New Roman" w:hAnsi="Arial" w:cs="Arial"/>
                <w:color w:val="000000" w:themeColor="text1"/>
                <w:sz w:val="20"/>
                <w:szCs w:val="20"/>
                <w:shd w:val="clear" w:color="auto" w:fill="FFFFFF"/>
                <w:lang w:val="es-ES_tradnl" w:eastAsia="es-ES_tradnl"/>
              </w:rPr>
              <w:t>Reconocer procesos de adaptación y transformación que se derivan de la relación entre el ser humano y el medio, e identificar factores que inciden en el asentamiento de las sociedades humanas</w:t>
            </w:r>
            <w:r w:rsidR="0095763E">
              <w:rPr>
                <w:rFonts w:ascii="Arial" w:eastAsia="Times New Roman" w:hAnsi="Arial" w:cs="Arial"/>
                <w:color w:val="000000" w:themeColor="text1"/>
                <w:sz w:val="20"/>
                <w:szCs w:val="20"/>
                <w:shd w:val="clear" w:color="auto" w:fill="FFFFFF"/>
                <w:lang w:val="es-ES_tradnl" w:eastAsia="es-ES_tradnl"/>
              </w:rPr>
              <w:t>.</w:t>
            </w:r>
          </w:p>
        </w:tc>
        <w:tc>
          <w:tcPr>
            <w:tcW w:w="1680" w:type="pct"/>
            <w:gridSpan w:val="2"/>
            <w:vAlign w:val="center"/>
          </w:tcPr>
          <w:p w:rsidR="006B19ED" w:rsidRPr="009A2099" w:rsidRDefault="006B19ED" w:rsidP="006B19ED">
            <w:pPr>
              <w:pStyle w:val="Prrafodelista"/>
              <w:numPr>
                <w:ilvl w:val="0"/>
                <w:numId w:val="44"/>
              </w:numPr>
              <w:jc w:val="both"/>
              <w:rPr>
                <w:rFonts w:eastAsia="Times New Roman" w:cs="Arial"/>
                <w:sz w:val="20"/>
                <w:szCs w:val="20"/>
                <w:lang w:val="es-MX" w:eastAsia="es-MX"/>
              </w:rPr>
            </w:pPr>
            <w:r w:rsidRPr="009A2099">
              <w:rPr>
                <w:rFonts w:eastAsia="Times New Roman" w:cs="Arial"/>
                <w:sz w:val="20"/>
                <w:szCs w:val="20"/>
                <w:lang w:val="es-MX" w:eastAsia="es-MX"/>
              </w:rPr>
              <w:t>Conocer</w:t>
            </w:r>
          </w:p>
          <w:p w:rsidR="006B19ED" w:rsidRPr="009A2099" w:rsidRDefault="006B19ED" w:rsidP="006B19ED">
            <w:pPr>
              <w:pStyle w:val="Prrafodelista"/>
              <w:numPr>
                <w:ilvl w:val="0"/>
                <w:numId w:val="44"/>
              </w:numPr>
              <w:jc w:val="both"/>
              <w:rPr>
                <w:rFonts w:eastAsia="Times New Roman" w:cs="Arial"/>
                <w:sz w:val="20"/>
                <w:szCs w:val="20"/>
                <w:lang w:val="es-MX" w:eastAsia="es-MX"/>
              </w:rPr>
            </w:pPr>
            <w:r w:rsidRPr="009A2099">
              <w:rPr>
                <w:rFonts w:eastAsia="Times New Roman" w:cs="Arial"/>
                <w:sz w:val="20"/>
                <w:szCs w:val="20"/>
                <w:lang w:val="es-MX" w:eastAsia="es-MX"/>
              </w:rPr>
              <w:t>Analizar</w:t>
            </w:r>
          </w:p>
          <w:p w:rsidR="006B19ED" w:rsidRPr="009A2099" w:rsidRDefault="006B19ED" w:rsidP="006B19ED">
            <w:pPr>
              <w:pStyle w:val="Prrafodelista"/>
              <w:numPr>
                <w:ilvl w:val="0"/>
                <w:numId w:val="44"/>
              </w:numPr>
              <w:jc w:val="both"/>
              <w:rPr>
                <w:rFonts w:eastAsia="Times New Roman" w:cs="Arial"/>
                <w:sz w:val="20"/>
                <w:szCs w:val="20"/>
                <w:lang w:val="es-MX" w:eastAsia="es-MX"/>
              </w:rPr>
            </w:pPr>
            <w:r w:rsidRPr="009A2099">
              <w:rPr>
                <w:rFonts w:eastAsia="Times New Roman" w:cs="Arial"/>
                <w:sz w:val="20"/>
                <w:szCs w:val="20"/>
                <w:lang w:val="es-MX" w:eastAsia="es-MX"/>
              </w:rPr>
              <w:t xml:space="preserve">Fundamentar </w:t>
            </w:r>
          </w:p>
        </w:tc>
        <w:tc>
          <w:tcPr>
            <w:tcW w:w="817" w:type="pct"/>
            <w:vMerge/>
            <w:vAlign w:val="center"/>
          </w:tcPr>
          <w:p w:rsidR="006B19ED" w:rsidRPr="009A2099" w:rsidRDefault="006B19ED" w:rsidP="00C5604B">
            <w:pPr>
              <w:jc w:val="center"/>
              <w:rPr>
                <w:rFonts w:ascii="Arial" w:eastAsia="Times New Roman" w:hAnsi="Arial" w:cs="Arial"/>
                <w:b/>
                <w:sz w:val="20"/>
                <w:szCs w:val="20"/>
                <w:lang w:val="es-MX" w:eastAsia="es-MX"/>
              </w:rPr>
            </w:pPr>
          </w:p>
        </w:tc>
      </w:tr>
      <w:tr w:rsidR="006B19ED" w:rsidRPr="00324C22" w:rsidTr="006B19ED">
        <w:trPr>
          <w:trHeight w:val="253"/>
          <w:jc w:val="center"/>
        </w:trPr>
        <w:tc>
          <w:tcPr>
            <w:tcW w:w="2502" w:type="pct"/>
            <w:gridSpan w:val="2"/>
            <w:shd w:val="clear" w:color="auto" w:fill="F2F2F2" w:themeFill="background1" w:themeFillShade="F2"/>
            <w:vAlign w:val="center"/>
          </w:tcPr>
          <w:p w:rsidR="006B19ED" w:rsidRPr="009A2099" w:rsidRDefault="006B19ED" w:rsidP="00C5604B">
            <w:pPr>
              <w:jc w:val="center"/>
              <w:rPr>
                <w:rFonts w:ascii="Arial" w:eastAsia="Times New Roman" w:hAnsi="Arial" w:cs="Arial"/>
                <w:sz w:val="20"/>
                <w:szCs w:val="20"/>
                <w:lang w:val="es-MX" w:eastAsia="es-MX"/>
              </w:rPr>
            </w:pPr>
            <w:r w:rsidRPr="009A2099">
              <w:rPr>
                <w:rFonts w:ascii="Arial" w:eastAsia="Times New Roman" w:hAnsi="Arial" w:cs="Arial"/>
                <w:b/>
                <w:sz w:val="20"/>
                <w:szCs w:val="20"/>
                <w:lang w:val="es-MX" w:eastAsia="es-MX"/>
              </w:rPr>
              <w:t>Contenido</w:t>
            </w:r>
          </w:p>
        </w:tc>
        <w:tc>
          <w:tcPr>
            <w:tcW w:w="1680" w:type="pct"/>
            <w:gridSpan w:val="2"/>
            <w:shd w:val="clear" w:color="auto" w:fill="F2F2F2" w:themeFill="background1" w:themeFillShade="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Correo Electrónico Profesor</w:t>
            </w:r>
          </w:p>
        </w:tc>
        <w:tc>
          <w:tcPr>
            <w:tcW w:w="817" w:type="pct"/>
            <w:shd w:val="clear" w:color="auto" w:fill="F2F2F2" w:themeFill="background1" w:themeFillShade="F2"/>
            <w:vAlign w:val="center"/>
          </w:tcPr>
          <w:p w:rsidR="006B19ED" w:rsidRPr="009A2099" w:rsidRDefault="006B19ED" w:rsidP="00C5604B">
            <w:pPr>
              <w:jc w:val="center"/>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 xml:space="preserve">Horario de Atención </w:t>
            </w:r>
          </w:p>
        </w:tc>
      </w:tr>
      <w:tr w:rsidR="006B19ED" w:rsidRPr="00324C22" w:rsidTr="006B19ED">
        <w:trPr>
          <w:trHeight w:val="376"/>
          <w:jc w:val="center"/>
        </w:trPr>
        <w:tc>
          <w:tcPr>
            <w:tcW w:w="2502" w:type="pct"/>
            <w:gridSpan w:val="2"/>
            <w:vAlign w:val="center"/>
          </w:tcPr>
          <w:p w:rsidR="006B19ED" w:rsidRPr="009A2099" w:rsidRDefault="006B19ED" w:rsidP="00C5604B">
            <w:pPr>
              <w:jc w:val="both"/>
              <w:rPr>
                <w:rFonts w:ascii="Arial" w:eastAsia="Times New Roman" w:hAnsi="Arial" w:cs="Arial"/>
                <w:sz w:val="20"/>
                <w:szCs w:val="20"/>
                <w:lang w:val="es-MX" w:eastAsia="es-MX"/>
              </w:rPr>
            </w:pPr>
            <w:r w:rsidRPr="009A2099">
              <w:rPr>
                <w:rFonts w:ascii="Arial" w:eastAsia="Times New Roman" w:hAnsi="Arial" w:cs="Arial"/>
                <w:sz w:val="20"/>
                <w:szCs w:val="20"/>
                <w:lang w:val="es-MX" w:eastAsia="es-MX"/>
              </w:rPr>
              <w:t xml:space="preserve">Unidad 1: </w:t>
            </w:r>
            <w:r w:rsidR="009E758B" w:rsidRPr="009E758B">
              <w:rPr>
                <w:rFonts w:ascii="Arial" w:eastAsia="Times New Roman" w:hAnsi="Arial" w:cs="Arial"/>
                <w:sz w:val="20"/>
                <w:szCs w:val="20"/>
                <w:lang w:val="es-MX" w:eastAsia="es-MX"/>
              </w:rPr>
              <w:t>Complejización de las primeras sociedades de la hominización al surgimiento de las civilizaciones.</w:t>
            </w:r>
          </w:p>
        </w:tc>
        <w:tc>
          <w:tcPr>
            <w:tcW w:w="1680" w:type="pct"/>
            <w:gridSpan w:val="2"/>
            <w:vAlign w:val="center"/>
          </w:tcPr>
          <w:p w:rsidR="006B19ED" w:rsidRPr="009A2099" w:rsidRDefault="00874C4E" w:rsidP="00C5604B">
            <w:pPr>
              <w:jc w:val="both"/>
              <w:rPr>
                <w:rFonts w:ascii="Arial" w:eastAsia="Times New Roman" w:hAnsi="Arial" w:cs="Arial"/>
                <w:sz w:val="20"/>
                <w:szCs w:val="20"/>
                <w:lang w:val="es-MX" w:eastAsia="es-MX"/>
              </w:rPr>
            </w:pPr>
            <w:hyperlink r:id="rId8" w:history="1">
              <w:r w:rsidR="006B19ED" w:rsidRPr="009A2099">
                <w:rPr>
                  <w:rStyle w:val="Hipervnculo"/>
                  <w:rFonts w:ascii="Arial" w:eastAsia="Times New Roman" w:hAnsi="Arial" w:cs="Arial"/>
                  <w:sz w:val="20"/>
                  <w:szCs w:val="20"/>
                  <w:lang w:val="es-MX" w:eastAsia="es-MX"/>
                </w:rPr>
                <w:t>vr</w:t>
              </w:r>
              <w:r w:rsidR="006B19ED" w:rsidRPr="009A2099">
                <w:rPr>
                  <w:rStyle w:val="Hipervnculo"/>
                  <w:rFonts w:ascii="Arial" w:hAnsi="Arial" w:cs="Arial"/>
                  <w:sz w:val="20"/>
                  <w:szCs w:val="20"/>
                </w:rPr>
                <w:t>omero</w:t>
              </w:r>
              <w:r w:rsidR="006B19ED" w:rsidRPr="009A2099">
                <w:rPr>
                  <w:rStyle w:val="Hipervnculo"/>
                  <w:rFonts w:ascii="Arial" w:eastAsia="Times New Roman" w:hAnsi="Arial" w:cs="Arial"/>
                  <w:sz w:val="20"/>
                  <w:szCs w:val="20"/>
                  <w:lang w:val="es-MX" w:eastAsia="es-MX"/>
                </w:rPr>
                <w:t>@sanfernandocollege.cl</w:t>
              </w:r>
            </w:hyperlink>
            <w:r w:rsidR="006B19ED" w:rsidRPr="009A2099">
              <w:rPr>
                <w:rFonts w:ascii="Arial" w:eastAsia="Times New Roman" w:hAnsi="Arial" w:cs="Arial"/>
                <w:sz w:val="20"/>
                <w:szCs w:val="20"/>
                <w:lang w:val="es-MX" w:eastAsia="es-MX"/>
              </w:rPr>
              <w:t xml:space="preserve"> </w:t>
            </w:r>
          </w:p>
        </w:tc>
        <w:tc>
          <w:tcPr>
            <w:tcW w:w="817" w:type="pct"/>
            <w:vAlign w:val="center"/>
          </w:tcPr>
          <w:p w:rsidR="008864DF" w:rsidRDefault="006B19ED" w:rsidP="00C5604B">
            <w:pPr>
              <w:jc w:val="both"/>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 xml:space="preserve">Mañana: </w:t>
            </w:r>
          </w:p>
          <w:p w:rsidR="006B19ED" w:rsidRPr="009A2099" w:rsidRDefault="006B19ED" w:rsidP="00C5604B">
            <w:pPr>
              <w:jc w:val="both"/>
              <w:rPr>
                <w:rFonts w:ascii="Arial" w:eastAsia="Times New Roman" w:hAnsi="Arial" w:cs="Arial"/>
                <w:b/>
                <w:sz w:val="20"/>
                <w:szCs w:val="20"/>
                <w:lang w:val="es-MX" w:eastAsia="es-MX"/>
              </w:rPr>
            </w:pPr>
            <w:r w:rsidRPr="009A2099">
              <w:rPr>
                <w:rFonts w:ascii="Arial" w:eastAsia="Times New Roman" w:hAnsi="Arial" w:cs="Arial"/>
                <w:sz w:val="20"/>
                <w:szCs w:val="20"/>
                <w:lang w:val="es-MX" w:eastAsia="es-MX"/>
              </w:rPr>
              <w:t>09:00-13:00</w:t>
            </w:r>
            <w:r w:rsidRPr="009A2099">
              <w:rPr>
                <w:rFonts w:ascii="Arial" w:eastAsia="Times New Roman" w:hAnsi="Arial" w:cs="Arial"/>
                <w:b/>
                <w:sz w:val="20"/>
                <w:szCs w:val="20"/>
                <w:lang w:val="es-MX" w:eastAsia="es-MX"/>
              </w:rPr>
              <w:t xml:space="preserve"> </w:t>
            </w:r>
            <w:r w:rsidRPr="009A2099">
              <w:rPr>
                <w:rFonts w:ascii="Arial" w:eastAsia="Times New Roman" w:hAnsi="Arial" w:cs="Arial"/>
                <w:bCs/>
                <w:sz w:val="20"/>
                <w:szCs w:val="20"/>
                <w:lang w:val="es-MX" w:eastAsia="es-MX"/>
              </w:rPr>
              <w:t>hrs.</w:t>
            </w:r>
            <w:r w:rsidRPr="009A2099">
              <w:rPr>
                <w:rFonts w:ascii="Arial" w:eastAsia="Times New Roman" w:hAnsi="Arial" w:cs="Arial"/>
                <w:b/>
                <w:sz w:val="20"/>
                <w:szCs w:val="20"/>
                <w:lang w:val="es-MX" w:eastAsia="es-MX"/>
              </w:rPr>
              <w:t xml:space="preserve"> </w:t>
            </w:r>
          </w:p>
          <w:p w:rsidR="008864DF" w:rsidRDefault="006B19ED" w:rsidP="00C5604B">
            <w:pPr>
              <w:jc w:val="both"/>
              <w:rPr>
                <w:rFonts w:ascii="Arial" w:eastAsia="Times New Roman" w:hAnsi="Arial" w:cs="Arial"/>
                <w:b/>
                <w:sz w:val="20"/>
                <w:szCs w:val="20"/>
                <w:lang w:val="es-MX" w:eastAsia="es-MX"/>
              </w:rPr>
            </w:pPr>
            <w:r w:rsidRPr="009A2099">
              <w:rPr>
                <w:rFonts w:ascii="Arial" w:eastAsia="Times New Roman" w:hAnsi="Arial" w:cs="Arial"/>
                <w:b/>
                <w:sz w:val="20"/>
                <w:szCs w:val="20"/>
                <w:lang w:val="es-MX" w:eastAsia="es-MX"/>
              </w:rPr>
              <w:t xml:space="preserve">Tarde: </w:t>
            </w:r>
          </w:p>
          <w:p w:rsidR="006B19ED" w:rsidRPr="009A2099" w:rsidRDefault="006B19ED" w:rsidP="00C5604B">
            <w:pPr>
              <w:jc w:val="both"/>
              <w:rPr>
                <w:rFonts w:ascii="Arial" w:eastAsia="Times New Roman" w:hAnsi="Arial" w:cs="Arial"/>
                <w:b/>
                <w:sz w:val="20"/>
                <w:szCs w:val="20"/>
                <w:lang w:val="es-MX" w:eastAsia="es-MX"/>
              </w:rPr>
            </w:pPr>
            <w:r w:rsidRPr="009A2099">
              <w:rPr>
                <w:rFonts w:ascii="Arial" w:eastAsia="Times New Roman" w:hAnsi="Arial" w:cs="Arial"/>
                <w:sz w:val="20"/>
                <w:szCs w:val="20"/>
                <w:lang w:val="es-MX" w:eastAsia="es-MX"/>
              </w:rPr>
              <w:t xml:space="preserve">15:00-17:00 </w:t>
            </w:r>
            <w:r w:rsidRPr="009A2099">
              <w:rPr>
                <w:rFonts w:ascii="Arial" w:eastAsia="Times New Roman" w:hAnsi="Arial" w:cs="Arial"/>
                <w:bCs/>
                <w:sz w:val="20"/>
                <w:szCs w:val="20"/>
                <w:lang w:val="es-MX" w:eastAsia="es-MX"/>
              </w:rPr>
              <w:t>hrs.</w:t>
            </w:r>
          </w:p>
        </w:tc>
      </w:tr>
    </w:tbl>
    <w:p w:rsidR="00033439" w:rsidRDefault="00033439" w:rsidP="00C14BAE">
      <w:pPr>
        <w:jc w:val="both"/>
        <w:rPr>
          <w:b/>
          <w:lang w:val="es-ES"/>
        </w:rPr>
      </w:pPr>
    </w:p>
    <w:p w:rsidR="00033439" w:rsidRPr="003F339F" w:rsidRDefault="00C14BAE" w:rsidP="00C14BAE">
      <w:pPr>
        <w:jc w:val="both"/>
        <w:rPr>
          <w:bCs/>
          <w:lang w:val="es-ES"/>
        </w:rPr>
      </w:pPr>
      <w:r w:rsidRPr="00227745">
        <w:rPr>
          <w:bCs/>
          <w:lang w:val="es-ES"/>
        </w:rPr>
        <w:t>De acuerdo a los lineamientos emanados desde el MINEDUC, es fundamental el logro de objetivos imprescindibles. Es por ello, que además de desarrollar esta guía debes enviarla al correo del Profesor para que puede identificar el nivel de logro en este contenido.</w:t>
      </w:r>
    </w:p>
    <w:p w:rsidR="00C14BAE" w:rsidRDefault="00C14BAE" w:rsidP="00C14BAE">
      <w:pPr>
        <w:jc w:val="both"/>
        <w:rPr>
          <w:b/>
          <w:u w:val="single"/>
          <w:lang w:val="es-ES"/>
        </w:rPr>
      </w:pPr>
    </w:p>
    <w:p w:rsidR="00C14BAE" w:rsidRDefault="00C14BAE" w:rsidP="00C14BAE">
      <w:pPr>
        <w:jc w:val="center"/>
        <w:rPr>
          <w:b/>
          <w:u w:val="single"/>
          <w:lang w:val="es-ES"/>
        </w:rPr>
      </w:pPr>
      <w:r w:rsidRPr="00324C22">
        <w:rPr>
          <w:b/>
          <w:u w:val="single"/>
          <w:lang w:val="es-ES"/>
        </w:rPr>
        <w:t>INSTRUCCIONES:</w:t>
      </w:r>
    </w:p>
    <w:p w:rsidR="00C14BAE" w:rsidRPr="00324C22" w:rsidRDefault="00C14BAE" w:rsidP="00C14BAE">
      <w:pPr>
        <w:jc w:val="both"/>
        <w:rPr>
          <w:b/>
          <w:u w:val="single"/>
          <w:lang w:val="es-ES"/>
        </w:rPr>
      </w:pPr>
    </w:p>
    <w:p w:rsidR="00C14BAE" w:rsidRPr="00324C22" w:rsidRDefault="00C14BAE" w:rsidP="00C14BAE">
      <w:pPr>
        <w:numPr>
          <w:ilvl w:val="0"/>
          <w:numId w:val="45"/>
        </w:numPr>
        <w:jc w:val="both"/>
        <w:rPr>
          <w:rFonts w:eastAsia="Calibri"/>
        </w:rPr>
      </w:pPr>
      <w:r w:rsidRPr="00324C22">
        <w:rPr>
          <w:rFonts w:eastAsia="Calibri"/>
        </w:rPr>
        <w:t xml:space="preserve">Desarrolle la guía de manera </w:t>
      </w:r>
      <w:r w:rsidRPr="00324C22">
        <w:rPr>
          <w:rFonts w:eastAsia="Calibri"/>
          <w:b/>
        </w:rPr>
        <w:t>individual</w:t>
      </w:r>
      <w:r>
        <w:rPr>
          <w:rFonts w:eastAsia="Calibri"/>
          <w:b/>
        </w:rPr>
        <w:t xml:space="preserve"> o grupal </w:t>
      </w:r>
      <w:r w:rsidRPr="00C14BAE">
        <w:rPr>
          <w:rFonts w:eastAsia="Calibri"/>
          <w:bCs/>
        </w:rPr>
        <w:t>(hasta 5 estudiantes).</w:t>
      </w:r>
    </w:p>
    <w:p w:rsidR="00C14BAE" w:rsidRPr="00C14BAE" w:rsidRDefault="00C14BAE" w:rsidP="00C14BAE">
      <w:pPr>
        <w:numPr>
          <w:ilvl w:val="0"/>
          <w:numId w:val="45"/>
        </w:numPr>
        <w:jc w:val="both"/>
        <w:rPr>
          <w:rFonts w:eastAsia="Calibri"/>
          <w:bCs/>
        </w:rPr>
      </w:pPr>
      <w:r w:rsidRPr="00C14BAE">
        <w:rPr>
          <w:rFonts w:eastAsia="Calibri"/>
          <w:bCs/>
        </w:rPr>
        <w:t>Complete los siguientes datos solicitados: nombre/s, curso, fecha.</w:t>
      </w:r>
    </w:p>
    <w:p w:rsidR="00C14BAE" w:rsidRPr="00C14BAE" w:rsidRDefault="00C14BAE" w:rsidP="00C14BAE">
      <w:pPr>
        <w:numPr>
          <w:ilvl w:val="0"/>
          <w:numId w:val="45"/>
        </w:numPr>
        <w:jc w:val="both"/>
        <w:rPr>
          <w:rFonts w:eastAsia="Calibri"/>
          <w:b/>
        </w:rPr>
      </w:pPr>
      <w:r>
        <w:rPr>
          <w:rFonts w:eastAsia="Calibri"/>
          <w:b/>
        </w:rPr>
        <w:t>Envíe l</w:t>
      </w:r>
      <w:r w:rsidRPr="00324C22">
        <w:rPr>
          <w:rFonts w:eastAsia="Calibri"/>
          <w:b/>
        </w:rPr>
        <w:t xml:space="preserve">a guía </w:t>
      </w:r>
      <w:r>
        <w:rPr>
          <w:rFonts w:eastAsia="Calibri"/>
          <w:b/>
        </w:rPr>
        <w:t xml:space="preserve">en formato Word </w:t>
      </w:r>
      <w:r w:rsidRPr="00C14BAE">
        <w:rPr>
          <w:rFonts w:eastAsia="Calibri"/>
          <w:b/>
        </w:rPr>
        <w:t xml:space="preserve">al correo electrónico del </w:t>
      </w:r>
      <w:r>
        <w:rPr>
          <w:rFonts w:eastAsia="Calibri"/>
          <w:b/>
        </w:rPr>
        <w:t>Profesor hasta el día Sábado 13 de junio.</w:t>
      </w:r>
    </w:p>
    <w:p w:rsidR="00C14BAE" w:rsidRDefault="00CD0D69" w:rsidP="00C14BAE">
      <w:pPr>
        <w:pBdr>
          <w:bottom w:val="single" w:sz="12" w:space="1" w:color="auto"/>
        </w:pBdr>
        <w:jc w:val="both"/>
        <w:rPr>
          <w:rFonts w:eastAsia="Times New Roman"/>
          <w:lang w:val="es-MX" w:eastAsia="es-MX"/>
        </w:rPr>
      </w:pPr>
      <w:r>
        <w:rPr>
          <w:rFonts w:eastAsia="Calibri"/>
          <w:b/>
        </w:rPr>
        <w:t xml:space="preserve">* </w:t>
      </w:r>
      <w:r w:rsidRPr="00BF787D">
        <w:rPr>
          <w:rFonts w:eastAsia="Calibri"/>
          <w:bCs/>
        </w:rPr>
        <w:t>Recuerda cuidar tu ortografía y redacción.</w:t>
      </w:r>
    </w:p>
    <w:p w:rsidR="00C14BAE" w:rsidRDefault="00C14BAE" w:rsidP="00C14BAE">
      <w:pPr>
        <w:jc w:val="both"/>
        <w:rPr>
          <w:rFonts w:eastAsia="Times New Roman"/>
          <w:lang w:val="es-MX" w:eastAsia="es-MX"/>
        </w:rPr>
      </w:pPr>
    </w:p>
    <w:p w:rsidR="00C14BAE" w:rsidRPr="003F339F" w:rsidRDefault="00C14BAE" w:rsidP="00F415DC">
      <w:pPr>
        <w:jc w:val="both"/>
        <w:rPr>
          <w:lang w:val="es-ES" w:eastAsia="es-ES"/>
        </w:rPr>
      </w:pPr>
    </w:p>
    <w:p w:rsidR="00C14BAE" w:rsidRPr="003F339F" w:rsidRDefault="003F339F" w:rsidP="003F339F">
      <w:pPr>
        <w:jc w:val="center"/>
        <w:rPr>
          <w:b/>
          <w:bCs/>
          <w:u w:val="single"/>
          <w:lang w:val="es-ES" w:eastAsia="es-ES"/>
        </w:rPr>
      </w:pPr>
      <w:r w:rsidRPr="003F339F">
        <w:rPr>
          <w:b/>
          <w:bCs/>
          <w:u w:val="single"/>
          <w:lang w:val="es-ES" w:eastAsia="es-ES"/>
        </w:rPr>
        <w:t>Niveles de logro</w:t>
      </w:r>
    </w:p>
    <w:p w:rsidR="003F339F" w:rsidRPr="003F339F" w:rsidRDefault="003F339F" w:rsidP="00F415DC">
      <w:pPr>
        <w:jc w:val="both"/>
        <w:rPr>
          <w:lang w:val="es-ES" w:eastAsia="es-ES"/>
        </w:rPr>
      </w:pPr>
    </w:p>
    <w:p w:rsidR="003F339F" w:rsidRPr="003F339F" w:rsidRDefault="003F339F" w:rsidP="00F415DC">
      <w:pPr>
        <w:jc w:val="both"/>
        <w:rPr>
          <w:lang w:val="es-ES" w:eastAsia="es-ES"/>
        </w:rPr>
      </w:pPr>
      <w:r w:rsidRPr="003F339F">
        <w:rPr>
          <w:lang w:val="es-ES" w:eastAsia="es-ES"/>
        </w:rPr>
        <w:t>Al resolver esta guía, el Profesor te indicará tu nivel de logro</w:t>
      </w:r>
      <w:r>
        <w:rPr>
          <w:lang w:val="es-ES" w:eastAsia="es-ES"/>
        </w:rPr>
        <w:t xml:space="preserve"> de acuerdo a la siguiente tabla:</w:t>
      </w:r>
    </w:p>
    <w:p w:rsidR="003F339F" w:rsidRDefault="003F339F" w:rsidP="00F415DC">
      <w:pPr>
        <w:jc w:val="both"/>
        <w:rPr>
          <w:rFonts w:ascii="Arial" w:hAnsi="Arial" w:cs="Arial"/>
          <w:sz w:val="21"/>
          <w:szCs w:val="21"/>
          <w:lang w:val="es-ES" w:eastAsia="es-ES"/>
        </w:rPr>
      </w:pPr>
    </w:p>
    <w:tbl>
      <w:tblPr>
        <w:tblStyle w:val="Tablaconcuadrcula"/>
        <w:tblW w:w="0" w:type="auto"/>
        <w:jc w:val="center"/>
        <w:tblLook w:val="04A0" w:firstRow="1" w:lastRow="0" w:firstColumn="1" w:lastColumn="0" w:noHBand="0" w:noVBand="1"/>
      </w:tblPr>
      <w:tblGrid>
        <w:gridCol w:w="3256"/>
        <w:gridCol w:w="2126"/>
      </w:tblGrid>
      <w:tr w:rsidR="003F339F" w:rsidTr="003F339F">
        <w:trPr>
          <w:jc w:val="center"/>
        </w:trPr>
        <w:tc>
          <w:tcPr>
            <w:tcW w:w="3256" w:type="dxa"/>
          </w:tcPr>
          <w:p w:rsidR="003F339F" w:rsidRPr="003F339F" w:rsidRDefault="003F339F" w:rsidP="00F415DC">
            <w:pPr>
              <w:jc w:val="both"/>
              <w:rPr>
                <w:rFonts w:ascii="Arial" w:hAnsi="Arial" w:cs="Arial"/>
                <w:b/>
                <w:bCs/>
                <w:sz w:val="21"/>
                <w:szCs w:val="21"/>
                <w:lang w:eastAsia="es-ES"/>
              </w:rPr>
            </w:pPr>
            <w:r w:rsidRPr="003F339F">
              <w:rPr>
                <w:rFonts w:ascii="Arial" w:hAnsi="Arial" w:cs="Arial"/>
                <w:b/>
                <w:bCs/>
                <w:sz w:val="21"/>
                <w:szCs w:val="21"/>
                <w:lang w:eastAsia="es-ES"/>
              </w:rPr>
              <w:t>Nivel de logro</w:t>
            </w:r>
          </w:p>
        </w:tc>
        <w:tc>
          <w:tcPr>
            <w:tcW w:w="2126" w:type="dxa"/>
          </w:tcPr>
          <w:p w:rsidR="003F339F" w:rsidRPr="003F339F" w:rsidRDefault="003F339F" w:rsidP="00F415DC">
            <w:pPr>
              <w:jc w:val="both"/>
              <w:rPr>
                <w:rFonts w:ascii="Arial" w:hAnsi="Arial" w:cs="Arial"/>
                <w:b/>
                <w:bCs/>
                <w:sz w:val="21"/>
                <w:szCs w:val="21"/>
                <w:lang w:eastAsia="es-ES"/>
              </w:rPr>
            </w:pPr>
            <w:r w:rsidRPr="003F339F">
              <w:rPr>
                <w:rFonts w:ascii="Arial" w:hAnsi="Arial" w:cs="Arial"/>
                <w:b/>
                <w:bCs/>
                <w:sz w:val="21"/>
                <w:szCs w:val="21"/>
                <w:lang w:eastAsia="es-ES"/>
              </w:rPr>
              <w:t>Puntaje</w:t>
            </w:r>
          </w:p>
        </w:tc>
      </w:tr>
      <w:tr w:rsidR="003F339F" w:rsidTr="003F339F">
        <w:trPr>
          <w:jc w:val="center"/>
        </w:trPr>
        <w:tc>
          <w:tcPr>
            <w:tcW w:w="3256" w:type="dxa"/>
          </w:tcPr>
          <w:p w:rsidR="003F339F" w:rsidRPr="003F339F" w:rsidRDefault="003F339F" w:rsidP="00F415DC">
            <w:pPr>
              <w:jc w:val="both"/>
              <w:rPr>
                <w:rFonts w:ascii="Arial" w:hAnsi="Arial" w:cs="Arial"/>
                <w:sz w:val="21"/>
                <w:szCs w:val="21"/>
                <w:lang w:eastAsia="es-ES"/>
              </w:rPr>
            </w:pPr>
            <w:r w:rsidRPr="003F339F">
              <w:rPr>
                <w:rFonts w:ascii="Arial" w:hAnsi="Arial" w:cs="Arial"/>
                <w:sz w:val="21"/>
                <w:szCs w:val="21"/>
                <w:lang w:eastAsia="es-ES"/>
              </w:rPr>
              <w:t>NL (no logrado)</w:t>
            </w:r>
          </w:p>
        </w:tc>
        <w:tc>
          <w:tcPr>
            <w:tcW w:w="2126" w:type="dxa"/>
          </w:tcPr>
          <w:p w:rsidR="003F339F" w:rsidRPr="003F339F" w:rsidRDefault="003F339F" w:rsidP="003F339F">
            <w:pPr>
              <w:rPr>
                <w:rFonts w:ascii="Arial" w:hAnsi="Arial" w:cs="Arial"/>
                <w:sz w:val="21"/>
                <w:szCs w:val="21"/>
                <w:lang w:eastAsia="es-ES"/>
              </w:rPr>
            </w:pPr>
            <w:r w:rsidRPr="003F339F">
              <w:rPr>
                <w:rFonts w:ascii="Arial" w:hAnsi="Arial" w:cs="Arial"/>
                <w:sz w:val="21"/>
                <w:szCs w:val="21"/>
                <w:lang w:eastAsia="es-ES"/>
              </w:rPr>
              <w:t>1- 1</w:t>
            </w:r>
            <w:r w:rsidR="00CA7263">
              <w:rPr>
                <w:rFonts w:ascii="Arial" w:hAnsi="Arial" w:cs="Arial"/>
                <w:sz w:val="21"/>
                <w:szCs w:val="21"/>
                <w:lang w:eastAsia="es-ES"/>
              </w:rPr>
              <w:t>7</w:t>
            </w:r>
            <w:r w:rsidRPr="003F339F">
              <w:rPr>
                <w:rFonts w:ascii="Arial" w:hAnsi="Arial" w:cs="Arial"/>
                <w:sz w:val="21"/>
                <w:szCs w:val="21"/>
                <w:lang w:eastAsia="es-ES"/>
              </w:rPr>
              <w:t xml:space="preserve"> puntos</w:t>
            </w:r>
          </w:p>
        </w:tc>
      </w:tr>
      <w:tr w:rsidR="003F339F" w:rsidTr="003F339F">
        <w:trPr>
          <w:jc w:val="center"/>
        </w:trPr>
        <w:tc>
          <w:tcPr>
            <w:tcW w:w="3256" w:type="dxa"/>
          </w:tcPr>
          <w:p w:rsidR="003F339F" w:rsidRPr="003F339F" w:rsidRDefault="003F339F" w:rsidP="00F415DC">
            <w:pPr>
              <w:jc w:val="both"/>
              <w:rPr>
                <w:rFonts w:ascii="Arial" w:hAnsi="Arial" w:cs="Arial"/>
                <w:sz w:val="21"/>
                <w:szCs w:val="21"/>
                <w:lang w:eastAsia="es-ES"/>
              </w:rPr>
            </w:pPr>
            <w:r w:rsidRPr="003F339F">
              <w:rPr>
                <w:rFonts w:ascii="Arial" w:hAnsi="Arial" w:cs="Arial"/>
                <w:sz w:val="21"/>
                <w:szCs w:val="21"/>
                <w:lang w:eastAsia="es-ES"/>
              </w:rPr>
              <w:t>L (logrado)</w:t>
            </w:r>
          </w:p>
        </w:tc>
        <w:tc>
          <w:tcPr>
            <w:tcW w:w="2126" w:type="dxa"/>
          </w:tcPr>
          <w:p w:rsidR="003F339F" w:rsidRPr="003F339F" w:rsidRDefault="003F339F" w:rsidP="003F339F">
            <w:pPr>
              <w:rPr>
                <w:rFonts w:ascii="Arial" w:hAnsi="Arial" w:cs="Arial"/>
                <w:sz w:val="21"/>
                <w:szCs w:val="21"/>
                <w:lang w:eastAsia="es-ES"/>
              </w:rPr>
            </w:pPr>
            <w:r w:rsidRPr="003F339F">
              <w:rPr>
                <w:rFonts w:ascii="Arial" w:hAnsi="Arial" w:cs="Arial"/>
                <w:sz w:val="21"/>
                <w:szCs w:val="21"/>
                <w:lang w:eastAsia="es-ES"/>
              </w:rPr>
              <w:t>1</w:t>
            </w:r>
            <w:r w:rsidR="002C0F66">
              <w:rPr>
                <w:rFonts w:ascii="Arial" w:hAnsi="Arial" w:cs="Arial"/>
                <w:sz w:val="21"/>
                <w:szCs w:val="21"/>
                <w:lang w:eastAsia="es-ES"/>
              </w:rPr>
              <w:t>8</w:t>
            </w:r>
            <w:r w:rsidRPr="003F339F">
              <w:rPr>
                <w:rFonts w:ascii="Arial" w:hAnsi="Arial" w:cs="Arial"/>
                <w:sz w:val="21"/>
                <w:szCs w:val="21"/>
                <w:lang w:eastAsia="es-ES"/>
              </w:rPr>
              <w:t xml:space="preserve"> – 2</w:t>
            </w:r>
            <w:r w:rsidR="002C0F66">
              <w:rPr>
                <w:rFonts w:ascii="Arial" w:hAnsi="Arial" w:cs="Arial"/>
                <w:sz w:val="21"/>
                <w:szCs w:val="21"/>
                <w:lang w:eastAsia="es-ES"/>
              </w:rPr>
              <w:t>4</w:t>
            </w:r>
            <w:r w:rsidRPr="003F339F">
              <w:rPr>
                <w:rFonts w:ascii="Arial" w:hAnsi="Arial" w:cs="Arial"/>
                <w:sz w:val="21"/>
                <w:szCs w:val="21"/>
                <w:lang w:eastAsia="es-ES"/>
              </w:rPr>
              <w:t xml:space="preserve"> puntos</w:t>
            </w:r>
          </w:p>
        </w:tc>
      </w:tr>
      <w:tr w:rsidR="003F339F" w:rsidTr="003F339F">
        <w:trPr>
          <w:jc w:val="center"/>
        </w:trPr>
        <w:tc>
          <w:tcPr>
            <w:tcW w:w="3256" w:type="dxa"/>
          </w:tcPr>
          <w:p w:rsidR="003F339F" w:rsidRPr="003F339F" w:rsidRDefault="003F339F" w:rsidP="00F415DC">
            <w:pPr>
              <w:jc w:val="both"/>
              <w:rPr>
                <w:rFonts w:ascii="Arial" w:hAnsi="Arial" w:cs="Arial"/>
                <w:sz w:val="21"/>
                <w:szCs w:val="21"/>
                <w:lang w:eastAsia="es-ES"/>
              </w:rPr>
            </w:pPr>
            <w:r w:rsidRPr="003F339F">
              <w:rPr>
                <w:rFonts w:ascii="Arial" w:hAnsi="Arial" w:cs="Arial"/>
                <w:sz w:val="21"/>
                <w:szCs w:val="21"/>
                <w:lang w:eastAsia="es-ES"/>
              </w:rPr>
              <w:t>EL (excelentemente logrado)</w:t>
            </w:r>
          </w:p>
        </w:tc>
        <w:tc>
          <w:tcPr>
            <w:tcW w:w="2126" w:type="dxa"/>
          </w:tcPr>
          <w:p w:rsidR="003F339F" w:rsidRPr="003F339F" w:rsidRDefault="003F339F" w:rsidP="003F339F">
            <w:pPr>
              <w:rPr>
                <w:rFonts w:ascii="Arial" w:hAnsi="Arial" w:cs="Arial"/>
                <w:sz w:val="21"/>
                <w:szCs w:val="21"/>
                <w:lang w:eastAsia="es-ES"/>
              </w:rPr>
            </w:pPr>
            <w:r w:rsidRPr="003F339F">
              <w:rPr>
                <w:rFonts w:ascii="Arial" w:hAnsi="Arial" w:cs="Arial"/>
                <w:sz w:val="21"/>
                <w:szCs w:val="21"/>
                <w:lang w:eastAsia="es-ES"/>
              </w:rPr>
              <w:t>2</w:t>
            </w:r>
            <w:r w:rsidR="002C0F66">
              <w:rPr>
                <w:rFonts w:ascii="Arial" w:hAnsi="Arial" w:cs="Arial"/>
                <w:sz w:val="21"/>
                <w:szCs w:val="21"/>
                <w:lang w:eastAsia="es-ES"/>
              </w:rPr>
              <w:t>5</w:t>
            </w:r>
            <w:r w:rsidRPr="003F339F">
              <w:rPr>
                <w:rFonts w:ascii="Arial" w:hAnsi="Arial" w:cs="Arial"/>
                <w:sz w:val="21"/>
                <w:szCs w:val="21"/>
                <w:lang w:eastAsia="es-ES"/>
              </w:rPr>
              <w:t xml:space="preserve"> – </w:t>
            </w:r>
            <w:r w:rsidR="002C0F66">
              <w:rPr>
                <w:rFonts w:ascii="Arial" w:hAnsi="Arial" w:cs="Arial"/>
                <w:sz w:val="21"/>
                <w:szCs w:val="21"/>
                <w:lang w:eastAsia="es-ES"/>
              </w:rPr>
              <w:t>29</w:t>
            </w:r>
            <w:r w:rsidRPr="003F339F">
              <w:rPr>
                <w:rFonts w:ascii="Arial" w:hAnsi="Arial" w:cs="Arial"/>
                <w:sz w:val="21"/>
                <w:szCs w:val="21"/>
                <w:lang w:eastAsia="es-ES"/>
              </w:rPr>
              <w:t xml:space="preserve"> puntos</w:t>
            </w:r>
          </w:p>
        </w:tc>
      </w:tr>
    </w:tbl>
    <w:p w:rsidR="003F339F" w:rsidRDefault="003F339F" w:rsidP="00F415DC">
      <w:pPr>
        <w:jc w:val="both"/>
        <w:rPr>
          <w:rFonts w:ascii="Arial" w:hAnsi="Arial" w:cs="Arial"/>
          <w:sz w:val="21"/>
          <w:szCs w:val="21"/>
          <w:lang w:val="es-ES" w:eastAsia="es-ES"/>
        </w:rPr>
      </w:pPr>
    </w:p>
    <w:p w:rsidR="00C14BAE" w:rsidRDefault="00C14BAE" w:rsidP="00F415DC">
      <w:pPr>
        <w:jc w:val="both"/>
        <w:rPr>
          <w:rFonts w:ascii="Arial" w:hAnsi="Arial" w:cs="Arial"/>
          <w:sz w:val="21"/>
          <w:szCs w:val="21"/>
          <w:lang w:val="es-ES" w:eastAsia="es-ES"/>
        </w:rPr>
      </w:pPr>
    </w:p>
    <w:p w:rsidR="00C14BAE" w:rsidRDefault="00C14BAE" w:rsidP="00F415DC">
      <w:pPr>
        <w:jc w:val="both"/>
        <w:rPr>
          <w:rFonts w:ascii="Arial" w:hAnsi="Arial" w:cs="Arial"/>
          <w:sz w:val="21"/>
          <w:szCs w:val="21"/>
          <w:lang w:val="es-ES" w:eastAsia="es-ES"/>
        </w:rPr>
      </w:pPr>
    </w:p>
    <w:p w:rsidR="00723B3B" w:rsidRDefault="00723B3B" w:rsidP="00F415DC">
      <w:pPr>
        <w:jc w:val="both"/>
        <w:rPr>
          <w:rFonts w:ascii="Arial" w:hAnsi="Arial" w:cs="Arial"/>
          <w:sz w:val="21"/>
          <w:szCs w:val="21"/>
          <w:lang w:val="es-ES" w:eastAsia="es-ES"/>
        </w:rPr>
      </w:pPr>
    </w:p>
    <w:p w:rsidR="00176C79" w:rsidRDefault="00176C79" w:rsidP="00F415DC">
      <w:pPr>
        <w:jc w:val="both"/>
        <w:rPr>
          <w:rFonts w:ascii="Arial" w:hAnsi="Arial" w:cs="Arial"/>
          <w:sz w:val="21"/>
          <w:szCs w:val="21"/>
          <w:lang w:val="es-ES" w:eastAsia="es-ES"/>
        </w:rPr>
      </w:pPr>
    </w:p>
    <w:p w:rsidR="00723B3B" w:rsidRDefault="00723B3B" w:rsidP="00F415DC">
      <w:pPr>
        <w:jc w:val="both"/>
        <w:rPr>
          <w:rFonts w:ascii="Arial" w:hAnsi="Arial" w:cs="Arial"/>
          <w:b/>
          <w:bCs/>
          <w:sz w:val="28"/>
          <w:szCs w:val="28"/>
          <w:u w:val="single"/>
          <w:lang w:val="es-ES" w:eastAsia="es-ES"/>
        </w:rPr>
      </w:pPr>
    </w:p>
    <w:p w:rsidR="00723B3B" w:rsidRDefault="00723B3B" w:rsidP="00F415DC">
      <w:pPr>
        <w:jc w:val="both"/>
        <w:rPr>
          <w:rFonts w:ascii="Arial" w:hAnsi="Arial" w:cs="Arial"/>
          <w:b/>
          <w:bCs/>
          <w:sz w:val="28"/>
          <w:szCs w:val="28"/>
          <w:u w:val="single"/>
          <w:lang w:val="es-ES" w:eastAsia="es-ES"/>
        </w:rPr>
      </w:pPr>
    </w:p>
    <w:p w:rsidR="00194F96" w:rsidRDefault="0095763E" w:rsidP="0095763E">
      <w:pPr>
        <w:jc w:val="center"/>
        <w:rPr>
          <w:rFonts w:ascii="Arial" w:hAnsi="Arial" w:cs="Arial"/>
          <w:b/>
          <w:bCs/>
          <w:sz w:val="20"/>
          <w:szCs w:val="20"/>
          <w:u w:val="single"/>
          <w:lang w:val="es-ES" w:eastAsia="es-ES"/>
        </w:rPr>
      </w:pPr>
      <w:r>
        <w:rPr>
          <w:noProof/>
        </w:rPr>
        <w:drawing>
          <wp:inline distT="0" distB="0" distL="0" distR="0" wp14:anchorId="310DCC5B" wp14:editId="73EFC8CA">
            <wp:extent cx="5382584" cy="200895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234" t="32272" r="22362" b="32814"/>
                    <a:stretch/>
                  </pic:blipFill>
                  <pic:spPr bwMode="auto">
                    <a:xfrm>
                      <a:off x="0" y="0"/>
                      <a:ext cx="5412888" cy="2020264"/>
                    </a:xfrm>
                    <a:prstGeom prst="rect">
                      <a:avLst/>
                    </a:prstGeom>
                    <a:ln>
                      <a:noFill/>
                    </a:ln>
                    <a:extLst>
                      <a:ext uri="{53640926-AAD7-44D8-BBD7-CCE9431645EC}">
                        <a14:shadowObscured xmlns:a14="http://schemas.microsoft.com/office/drawing/2010/main"/>
                      </a:ext>
                    </a:extLst>
                  </pic:spPr>
                </pic:pic>
              </a:graphicData>
            </a:graphic>
          </wp:inline>
        </w:drawing>
      </w:r>
    </w:p>
    <w:p w:rsidR="0095763E" w:rsidRDefault="0095763E" w:rsidP="0095763E">
      <w:pPr>
        <w:jc w:val="center"/>
        <w:rPr>
          <w:rFonts w:ascii="Arial" w:hAnsi="Arial" w:cs="Arial"/>
          <w:b/>
          <w:bCs/>
          <w:sz w:val="20"/>
          <w:szCs w:val="20"/>
          <w:u w:val="single"/>
          <w:lang w:val="es-ES" w:eastAsia="es-ES"/>
        </w:rPr>
      </w:pPr>
      <w:r>
        <w:rPr>
          <w:noProof/>
        </w:rPr>
        <w:drawing>
          <wp:inline distT="0" distB="0" distL="0" distR="0" wp14:anchorId="2E975664" wp14:editId="1F396644">
            <wp:extent cx="5260368" cy="22367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907" t="11196" r="22852" b="49158"/>
                    <a:stretch/>
                  </pic:blipFill>
                  <pic:spPr bwMode="auto">
                    <a:xfrm>
                      <a:off x="0" y="0"/>
                      <a:ext cx="5280737" cy="2245444"/>
                    </a:xfrm>
                    <a:prstGeom prst="rect">
                      <a:avLst/>
                    </a:prstGeom>
                    <a:ln>
                      <a:noFill/>
                    </a:ln>
                    <a:extLst>
                      <a:ext uri="{53640926-AAD7-44D8-BBD7-CCE9431645EC}">
                        <a14:shadowObscured xmlns:a14="http://schemas.microsoft.com/office/drawing/2010/main"/>
                      </a:ext>
                    </a:extLst>
                  </pic:spPr>
                </pic:pic>
              </a:graphicData>
            </a:graphic>
          </wp:inline>
        </w:drawing>
      </w:r>
    </w:p>
    <w:p w:rsidR="0095763E" w:rsidRDefault="0095763E" w:rsidP="0095763E">
      <w:pPr>
        <w:jc w:val="both"/>
        <w:rPr>
          <w:rFonts w:ascii="Arial" w:hAnsi="Arial" w:cs="Arial"/>
          <w:sz w:val="20"/>
          <w:szCs w:val="20"/>
          <w:lang w:val="es-ES" w:eastAsia="es-ES"/>
        </w:rPr>
      </w:pPr>
      <w:r>
        <w:rPr>
          <w:rFonts w:ascii="Arial" w:hAnsi="Arial" w:cs="Arial"/>
          <w:sz w:val="20"/>
          <w:szCs w:val="20"/>
          <w:lang w:val="es-ES" w:eastAsia="es-ES"/>
        </w:rPr>
        <w:t>Respecto d</w:t>
      </w:r>
      <w:r w:rsidRPr="0095763E">
        <w:rPr>
          <w:rFonts w:ascii="Arial" w:hAnsi="Arial" w:cs="Arial"/>
          <w:sz w:val="20"/>
          <w:szCs w:val="20"/>
          <w:lang w:val="es-ES" w:eastAsia="es-ES"/>
        </w:rPr>
        <w:t xml:space="preserve">el estilo de vida de los homínidos del Paleolítico, los especialistas </w:t>
      </w:r>
      <w:r>
        <w:rPr>
          <w:rFonts w:ascii="Arial" w:hAnsi="Arial" w:cs="Arial"/>
          <w:sz w:val="20"/>
          <w:szCs w:val="20"/>
          <w:lang w:val="es-ES" w:eastAsia="es-ES"/>
        </w:rPr>
        <w:t>manifiestan que</w:t>
      </w:r>
      <w:r w:rsidRPr="0095763E">
        <w:rPr>
          <w:rFonts w:ascii="Arial" w:hAnsi="Arial" w:cs="Arial"/>
          <w:sz w:val="20"/>
          <w:szCs w:val="20"/>
          <w:lang w:val="es-ES" w:eastAsia="es-ES"/>
        </w:rPr>
        <w:t xml:space="preserve"> vivieron en bandas (grupos de varias familias) </w:t>
      </w:r>
      <w:r>
        <w:rPr>
          <w:rFonts w:ascii="Arial" w:hAnsi="Arial" w:cs="Arial"/>
          <w:sz w:val="20"/>
          <w:szCs w:val="20"/>
          <w:lang w:val="es-ES" w:eastAsia="es-ES"/>
        </w:rPr>
        <w:t>de</w:t>
      </w:r>
      <w:r w:rsidRPr="0095763E">
        <w:rPr>
          <w:rFonts w:ascii="Arial" w:hAnsi="Arial" w:cs="Arial"/>
          <w:sz w:val="20"/>
          <w:szCs w:val="20"/>
          <w:lang w:val="es-ES" w:eastAsia="es-ES"/>
        </w:rPr>
        <w:t xml:space="preserve"> no más de 100 individuos; eran nómadas que obtenían su alimento de la recolección, la caza y la pesca; comenzaron a manejar el fuego hasta ser capaces de controlarlo y producirlo; confeccionaron ropa y construyeron refugios, o bien aprovecharon las protecciones naturales, como las cuevas.</w:t>
      </w:r>
    </w:p>
    <w:p w:rsidR="0095763E" w:rsidRDefault="0095763E" w:rsidP="0095763E">
      <w:pPr>
        <w:jc w:val="both"/>
        <w:rPr>
          <w:rFonts w:ascii="Arial" w:hAnsi="Arial" w:cs="Arial"/>
          <w:sz w:val="20"/>
          <w:szCs w:val="20"/>
          <w:lang w:val="es-ES" w:eastAsia="es-ES"/>
        </w:rPr>
      </w:pPr>
    </w:p>
    <w:p w:rsidR="0095763E" w:rsidRPr="0095763E" w:rsidRDefault="0095763E" w:rsidP="0095763E">
      <w:pPr>
        <w:jc w:val="center"/>
        <w:rPr>
          <w:rFonts w:ascii="Arial" w:hAnsi="Arial" w:cs="Arial"/>
          <w:sz w:val="20"/>
          <w:szCs w:val="20"/>
          <w:lang w:val="es-ES" w:eastAsia="es-ES"/>
        </w:rPr>
      </w:pPr>
      <w:r>
        <w:rPr>
          <w:noProof/>
        </w:rPr>
        <w:drawing>
          <wp:inline distT="0" distB="0" distL="0" distR="0" wp14:anchorId="54062DD7" wp14:editId="0DEAF42C">
            <wp:extent cx="5393932" cy="340280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749" t="23602" r="22839" b="17377"/>
                    <a:stretch/>
                  </pic:blipFill>
                  <pic:spPr bwMode="auto">
                    <a:xfrm>
                      <a:off x="0" y="0"/>
                      <a:ext cx="5423374" cy="3421374"/>
                    </a:xfrm>
                    <a:prstGeom prst="rect">
                      <a:avLst/>
                    </a:prstGeom>
                    <a:ln>
                      <a:noFill/>
                    </a:ln>
                    <a:extLst>
                      <a:ext uri="{53640926-AAD7-44D8-BBD7-CCE9431645EC}">
                        <a14:shadowObscured xmlns:a14="http://schemas.microsoft.com/office/drawing/2010/main"/>
                      </a:ext>
                    </a:extLst>
                  </pic:spPr>
                </pic:pic>
              </a:graphicData>
            </a:graphic>
          </wp:inline>
        </w:drawing>
      </w:r>
    </w:p>
    <w:p w:rsidR="0095763E" w:rsidRDefault="0095763E" w:rsidP="0095763E">
      <w:pPr>
        <w:rPr>
          <w:rFonts w:ascii="Arial" w:hAnsi="Arial" w:cs="Arial"/>
          <w:b/>
          <w:bCs/>
          <w:sz w:val="20"/>
          <w:szCs w:val="20"/>
          <w:u w:val="single"/>
          <w:lang w:val="es-ES" w:eastAsia="es-ES"/>
        </w:rPr>
      </w:pPr>
    </w:p>
    <w:p w:rsidR="00194F96" w:rsidRDefault="001D7B11" w:rsidP="00176C79">
      <w:pPr>
        <w:jc w:val="center"/>
        <w:rPr>
          <w:rFonts w:ascii="Arial" w:hAnsi="Arial" w:cs="Arial"/>
          <w:b/>
          <w:bCs/>
          <w:sz w:val="20"/>
          <w:szCs w:val="20"/>
          <w:u w:val="single"/>
          <w:lang w:val="es-ES" w:eastAsia="es-ES"/>
        </w:rPr>
      </w:pPr>
      <w:r>
        <w:rPr>
          <w:rFonts w:ascii="Arial" w:hAnsi="Arial" w:cs="Arial"/>
          <w:b/>
          <w:noProof/>
          <w:sz w:val="22"/>
          <w:szCs w:val="22"/>
        </w:rPr>
        <w:drawing>
          <wp:inline distT="0" distB="0" distL="0" distR="0" wp14:anchorId="73CA52B6" wp14:editId="33D414F7">
            <wp:extent cx="4469287" cy="2711321"/>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4012" cy="2732387"/>
                    </a:xfrm>
                    <a:prstGeom prst="rect">
                      <a:avLst/>
                    </a:prstGeom>
                    <a:noFill/>
                    <a:ln>
                      <a:noFill/>
                    </a:ln>
                  </pic:spPr>
                </pic:pic>
              </a:graphicData>
            </a:graphic>
          </wp:inline>
        </w:drawing>
      </w:r>
    </w:p>
    <w:p w:rsidR="001D7B11" w:rsidRDefault="001D7B11" w:rsidP="001D7B11">
      <w:pPr>
        <w:rPr>
          <w:rFonts w:ascii="Arial" w:hAnsi="Arial" w:cs="Arial"/>
          <w:b/>
          <w:bCs/>
          <w:sz w:val="20"/>
          <w:szCs w:val="20"/>
          <w:u w:val="single"/>
          <w:lang w:val="es-ES" w:eastAsia="es-ES"/>
        </w:rPr>
      </w:pPr>
    </w:p>
    <w:p w:rsidR="00E73E8F" w:rsidRDefault="00E73E8F" w:rsidP="001D7B11">
      <w:pPr>
        <w:rPr>
          <w:rFonts w:ascii="Arial" w:hAnsi="Arial" w:cs="Arial"/>
          <w:b/>
          <w:bCs/>
          <w:sz w:val="20"/>
          <w:szCs w:val="20"/>
          <w:u w:val="single"/>
          <w:lang w:val="es-ES" w:eastAsia="es-ES"/>
        </w:rPr>
      </w:pPr>
    </w:p>
    <w:p w:rsidR="001D7B11" w:rsidRPr="001D7B11" w:rsidRDefault="001D7B11" w:rsidP="001D7B11">
      <w:pPr>
        <w:rPr>
          <w:rFonts w:ascii="Arial" w:hAnsi="Arial" w:cs="Arial"/>
          <w:b/>
          <w:bCs/>
          <w:sz w:val="20"/>
          <w:szCs w:val="20"/>
          <w:u w:val="single"/>
          <w:lang w:val="es-ES" w:eastAsia="es-ES"/>
        </w:rPr>
      </w:pPr>
      <w:r w:rsidRPr="001D7B11">
        <w:rPr>
          <w:rFonts w:ascii="Arial" w:hAnsi="Arial" w:cs="Arial"/>
          <w:b/>
          <w:bCs/>
          <w:sz w:val="20"/>
          <w:szCs w:val="20"/>
          <w:u w:val="single"/>
          <w:lang w:val="es-ES" w:eastAsia="es-ES"/>
        </w:rPr>
        <w:t>¿Qué consecuencias trajo el descubrimiento de la agricultura y la ganadería?</w:t>
      </w:r>
    </w:p>
    <w:p w:rsidR="001D7B11" w:rsidRPr="001D7B11" w:rsidRDefault="001D7B11" w:rsidP="001D7B11">
      <w:pPr>
        <w:rPr>
          <w:rFonts w:ascii="Arial" w:hAnsi="Arial" w:cs="Arial"/>
          <w:b/>
          <w:bCs/>
          <w:sz w:val="20"/>
          <w:szCs w:val="20"/>
          <w:u w:val="single"/>
          <w:lang w:val="es-ES" w:eastAsia="es-ES"/>
        </w:rPr>
      </w:pPr>
    </w:p>
    <w:p w:rsidR="001D7B11" w:rsidRPr="001D7B11" w:rsidRDefault="001D7B11" w:rsidP="001D7B11">
      <w:pPr>
        <w:jc w:val="both"/>
        <w:rPr>
          <w:rFonts w:ascii="Arial" w:hAnsi="Arial" w:cs="Arial"/>
          <w:sz w:val="20"/>
          <w:szCs w:val="20"/>
          <w:lang w:val="es-ES" w:eastAsia="es-ES"/>
        </w:rPr>
      </w:pPr>
      <w:r w:rsidRPr="001D7B11">
        <w:rPr>
          <w:rFonts w:ascii="Arial" w:hAnsi="Arial" w:cs="Arial"/>
          <w:sz w:val="20"/>
          <w:szCs w:val="20"/>
          <w:lang w:val="es-ES" w:eastAsia="es-ES"/>
        </w:rPr>
        <w:t>Uno de los principales cambios tras la radical transformación en la relación que los seres humanos tenían con</w:t>
      </w:r>
      <w:r>
        <w:rPr>
          <w:rFonts w:ascii="Arial" w:hAnsi="Arial" w:cs="Arial"/>
          <w:sz w:val="20"/>
          <w:szCs w:val="20"/>
          <w:lang w:val="es-ES" w:eastAsia="es-ES"/>
        </w:rPr>
        <w:t xml:space="preserve"> </w:t>
      </w:r>
      <w:r w:rsidRPr="001D7B11">
        <w:rPr>
          <w:rFonts w:ascii="Arial" w:hAnsi="Arial" w:cs="Arial"/>
          <w:sz w:val="20"/>
          <w:szCs w:val="20"/>
          <w:lang w:val="es-ES" w:eastAsia="es-ES"/>
        </w:rPr>
        <w:t>el espacio geográfico fue la sedentarización, es decir, la capacidad de un grupo de personas</w:t>
      </w:r>
      <w:r>
        <w:rPr>
          <w:rFonts w:ascii="Arial" w:hAnsi="Arial" w:cs="Arial"/>
          <w:sz w:val="20"/>
          <w:szCs w:val="20"/>
          <w:lang w:val="es-ES" w:eastAsia="es-ES"/>
        </w:rPr>
        <w:t xml:space="preserve"> </w:t>
      </w:r>
      <w:r w:rsidRPr="001D7B11">
        <w:rPr>
          <w:rFonts w:ascii="Arial" w:hAnsi="Arial" w:cs="Arial"/>
          <w:sz w:val="20"/>
          <w:szCs w:val="20"/>
          <w:lang w:val="es-ES" w:eastAsia="es-ES"/>
        </w:rPr>
        <w:t>para dejar de</w:t>
      </w:r>
      <w:r>
        <w:rPr>
          <w:rFonts w:ascii="Arial" w:hAnsi="Arial" w:cs="Arial"/>
          <w:sz w:val="20"/>
          <w:szCs w:val="20"/>
          <w:lang w:val="es-ES" w:eastAsia="es-ES"/>
        </w:rPr>
        <w:t xml:space="preserve"> </w:t>
      </w:r>
      <w:r w:rsidRPr="001D7B11">
        <w:rPr>
          <w:rFonts w:ascii="Arial" w:hAnsi="Arial" w:cs="Arial"/>
          <w:sz w:val="20"/>
          <w:szCs w:val="20"/>
          <w:lang w:val="es-ES" w:eastAsia="es-ES"/>
        </w:rPr>
        <w:t>recorrer su entorno en busca de recursos y asentarse en un lugar.</w:t>
      </w:r>
    </w:p>
    <w:p w:rsidR="001D7B11" w:rsidRPr="001D7B11" w:rsidRDefault="001D7B11" w:rsidP="001D7B11">
      <w:pPr>
        <w:jc w:val="both"/>
        <w:rPr>
          <w:rFonts w:ascii="Arial" w:hAnsi="Arial" w:cs="Arial"/>
          <w:sz w:val="20"/>
          <w:szCs w:val="20"/>
          <w:lang w:val="es-ES" w:eastAsia="es-ES"/>
        </w:rPr>
      </w:pPr>
    </w:p>
    <w:p w:rsidR="001D7B11" w:rsidRPr="001D7B11" w:rsidRDefault="001D7B11" w:rsidP="001D7B11">
      <w:pPr>
        <w:jc w:val="both"/>
        <w:rPr>
          <w:rFonts w:ascii="Arial" w:hAnsi="Arial" w:cs="Arial"/>
          <w:sz w:val="20"/>
          <w:szCs w:val="20"/>
          <w:lang w:val="es-ES" w:eastAsia="es-ES"/>
        </w:rPr>
      </w:pPr>
      <w:r w:rsidRPr="001D7B11">
        <w:rPr>
          <w:rFonts w:ascii="Arial" w:hAnsi="Arial" w:cs="Arial"/>
          <w:sz w:val="20"/>
          <w:szCs w:val="20"/>
          <w:lang w:val="es-ES" w:eastAsia="es-ES"/>
        </w:rPr>
        <w:t xml:space="preserve">Se pasó de una economía depredadora-recolectora de la naturaleza a una economía productiva. </w:t>
      </w:r>
      <w:r>
        <w:rPr>
          <w:rFonts w:ascii="Arial" w:hAnsi="Arial" w:cs="Arial"/>
          <w:sz w:val="20"/>
          <w:szCs w:val="20"/>
          <w:lang w:val="es-ES" w:eastAsia="es-ES"/>
        </w:rPr>
        <w:t xml:space="preserve"> </w:t>
      </w:r>
      <w:r w:rsidRPr="001D7B11">
        <w:rPr>
          <w:rFonts w:ascii="Arial" w:hAnsi="Arial" w:cs="Arial"/>
          <w:sz w:val="20"/>
          <w:szCs w:val="20"/>
          <w:lang w:val="es-ES" w:eastAsia="es-ES"/>
        </w:rPr>
        <w:t>En esta nueva situación, los seres humanos trabajan pensando en disponer en el futuro de alimentos, mediante una planificación adecuada de los recursos naturales orientados hacia aquel fin, por medio de la agricultura y la</w:t>
      </w:r>
      <w:r>
        <w:rPr>
          <w:rFonts w:ascii="Arial" w:hAnsi="Arial" w:cs="Arial"/>
          <w:sz w:val="20"/>
          <w:szCs w:val="20"/>
          <w:lang w:val="es-ES" w:eastAsia="es-ES"/>
        </w:rPr>
        <w:t xml:space="preserve"> </w:t>
      </w:r>
      <w:r w:rsidRPr="001D7B11">
        <w:rPr>
          <w:rFonts w:ascii="Arial" w:hAnsi="Arial" w:cs="Arial"/>
          <w:sz w:val="20"/>
          <w:szCs w:val="20"/>
          <w:lang w:val="es-ES" w:eastAsia="es-ES"/>
        </w:rPr>
        <w:t>ganadería.</w:t>
      </w:r>
    </w:p>
    <w:p w:rsidR="001D7B11" w:rsidRPr="001D7B11" w:rsidRDefault="001D7B11" w:rsidP="001D7B11">
      <w:pPr>
        <w:jc w:val="both"/>
        <w:rPr>
          <w:rFonts w:ascii="Arial" w:hAnsi="Arial" w:cs="Arial"/>
          <w:sz w:val="20"/>
          <w:szCs w:val="20"/>
          <w:lang w:val="es-ES" w:eastAsia="es-ES"/>
        </w:rPr>
      </w:pPr>
    </w:p>
    <w:p w:rsidR="001D7B11" w:rsidRPr="001D7B11" w:rsidRDefault="001D7B11" w:rsidP="001D7B11">
      <w:pPr>
        <w:jc w:val="both"/>
        <w:rPr>
          <w:rFonts w:ascii="Arial" w:hAnsi="Arial" w:cs="Arial"/>
          <w:sz w:val="20"/>
          <w:szCs w:val="20"/>
          <w:lang w:val="es-ES" w:eastAsia="es-ES"/>
        </w:rPr>
      </w:pPr>
      <w:r w:rsidRPr="001D7B11">
        <w:rPr>
          <w:rFonts w:ascii="Arial" w:hAnsi="Arial" w:cs="Arial"/>
          <w:sz w:val="20"/>
          <w:szCs w:val="20"/>
          <w:lang w:val="es-ES" w:eastAsia="es-ES"/>
        </w:rPr>
        <w:t>Junto a la sedentarización y la capacidad de producir su propio alimento, las sociedades neolíticas</w:t>
      </w:r>
      <w:r>
        <w:rPr>
          <w:rFonts w:ascii="Arial" w:hAnsi="Arial" w:cs="Arial"/>
          <w:sz w:val="20"/>
          <w:szCs w:val="20"/>
          <w:lang w:val="es-ES" w:eastAsia="es-ES"/>
        </w:rPr>
        <w:t xml:space="preserve"> </w:t>
      </w:r>
      <w:r w:rsidRPr="001D7B11">
        <w:rPr>
          <w:rFonts w:ascii="Arial" w:hAnsi="Arial" w:cs="Arial"/>
          <w:sz w:val="20"/>
          <w:szCs w:val="20"/>
          <w:lang w:val="es-ES" w:eastAsia="es-ES"/>
        </w:rPr>
        <w:t>complejizaron su producción artística y artesanal fabricando una variada gama de cerámicas, textiles,</w:t>
      </w:r>
      <w:r>
        <w:rPr>
          <w:rFonts w:ascii="Arial" w:hAnsi="Arial" w:cs="Arial"/>
          <w:sz w:val="20"/>
          <w:szCs w:val="20"/>
          <w:lang w:val="es-ES" w:eastAsia="es-ES"/>
        </w:rPr>
        <w:t xml:space="preserve"> </w:t>
      </w:r>
      <w:r w:rsidRPr="001D7B11">
        <w:rPr>
          <w:rFonts w:ascii="Arial" w:hAnsi="Arial" w:cs="Arial"/>
          <w:sz w:val="20"/>
          <w:szCs w:val="20"/>
          <w:lang w:val="es-ES" w:eastAsia="es-ES"/>
        </w:rPr>
        <w:t>herramientas y ornamentos.</w:t>
      </w:r>
    </w:p>
    <w:p w:rsidR="00194F96" w:rsidRDefault="00194F96" w:rsidP="001D7B11">
      <w:pPr>
        <w:rPr>
          <w:rFonts w:ascii="Arial" w:hAnsi="Arial" w:cs="Arial"/>
          <w:b/>
          <w:bCs/>
          <w:sz w:val="20"/>
          <w:szCs w:val="20"/>
          <w:u w:val="single"/>
          <w:lang w:val="es-ES" w:eastAsia="es-ES"/>
        </w:rPr>
      </w:pPr>
    </w:p>
    <w:p w:rsidR="00194F96" w:rsidRDefault="00194F96" w:rsidP="00176C79">
      <w:pPr>
        <w:jc w:val="center"/>
        <w:rPr>
          <w:rFonts w:ascii="Arial" w:hAnsi="Arial" w:cs="Arial"/>
          <w:b/>
          <w:bCs/>
          <w:sz w:val="20"/>
          <w:szCs w:val="20"/>
          <w:u w:val="single"/>
          <w:lang w:val="es-ES" w:eastAsia="es-ES"/>
        </w:rPr>
      </w:pPr>
    </w:p>
    <w:p w:rsidR="006D3C98" w:rsidRPr="00194F96" w:rsidRDefault="006D3C98" w:rsidP="006D3C98">
      <w:pPr>
        <w:jc w:val="center"/>
        <w:rPr>
          <w:rFonts w:ascii="Arial" w:hAnsi="Arial" w:cs="Arial"/>
          <w:b/>
          <w:bCs/>
          <w:sz w:val="20"/>
          <w:szCs w:val="20"/>
          <w:u w:val="single"/>
          <w:lang w:val="es-ES" w:eastAsia="es-ES"/>
        </w:rPr>
      </w:pPr>
      <w:r w:rsidRPr="00176C79">
        <w:rPr>
          <w:rFonts w:ascii="Arial" w:hAnsi="Arial" w:cs="Arial"/>
          <w:b/>
          <w:bCs/>
          <w:sz w:val="20"/>
          <w:szCs w:val="20"/>
          <w:u w:val="single"/>
          <w:lang w:val="es-ES" w:eastAsia="es-ES"/>
        </w:rPr>
        <w:t>Activida</w:t>
      </w:r>
      <w:r>
        <w:rPr>
          <w:rFonts w:ascii="Arial" w:hAnsi="Arial" w:cs="Arial"/>
          <w:b/>
          <w:bCs/>
          <w:sz w:val="20"/>
          <w:szCs w:val="20"/>
          <w:u w:val="single"/>
          <w:lang w:val="es-ES" w:eastAsia="es-ES"/>
        </w:rPr>
        <w:t>d 1</w:t>
      </w:r>
    </w:p>
    <w:p w:rsidR="00194F96" w:rsidRDefault="00194F96" w:rsidP="00176C79">
      <w:pPr>
        <w:jc w:val="center"/>
        <w:rPr>
          <w:rFonts w:ascii="Arial" w:hAnsi="Arial" w:cs="Arial"/>
          <w:b/>
          <w:bCs/>
          <w:sz w:val="20"/>
          <w:szCs w:val="20"/>
          <w:u w:val="single"/>
          <w:lang w:val="es-ES" w:eastAsia="es-ES"/>
        </w:rPr>
      </w:pPr>
    </w:p>
    <w:p w:rsidR="00BB1FDC" w:rsidRDefault="00BB1FDC" w:rsidP="00194F96">
      <w:pPr>
        <w:jc w:val="center"/>
        <w:rPr>
          <w:rFonts w:ascii="Arial" w:hAnsi="Arial" w:cs="Arial"/>
          <w:b/>
          <w:bCs/>
          <w:sz w:val="20"/>
          <w:szCs w:val="20"/>
          <w:u w:val="single"/>
          <w:lang w:val="es-ES" w:eastAsia="es-ES"/>
        </w:rPr>
      </w:pPr>
    </w:p>
    <w:p w:rsidR="00BB1FDC" w:rsidRPr="00BB1FDC" w:rsidRDefault="00BB1FDC" w:rsidP="00BB1FDC">
      <w:pPr>
        <w:rPr>
          <w:rFonts w:ascii="Arial" w:hAnsi="Arial" w:cs="Arial"/>
          <w:sz w:val="20"/>
          <w:szCs w:val="20"/>
          <w:lang w:val="es-ES" w:eastAsia="es-ES"/>
        </w:rPr>
        <w:sectPr w:rsidR="00BB1FDC" w:rsidRPr="00BB1FDC" w:rsidSect="002C2B5F">
          <w:headerReference w:type="default" r:id="rId13"/>
          <w:type w:val="continuous"/>
          <w:pgSz w:w="12240" w:h="15840" w:code="1"/>
          <w:pgMar w:top="1134" w:right="616" w:bottom="993" w:left="1701" w:header="708" w:footer="708" w:gutter="0"/>
          <w:cols w:space="708"/>
          <w:docGrid w:linePitch="360"/>
        </w:sectPr>
      </w:pPr>
      <w:r w:rsidRPr="00BB1FDC">
        <w:rPr>
          <w:rFonts w:ascii="Arial" w:hAnsi="Arial" w:cs="Arial"/>
          <w:sz w:val="20"/>
          <w:szCs w:val="20"/>
          <w:lang w:val="es-ES" w:eastAsia="es-ES"/>
        </w:rPr>
        <w:t xml:space="preserve">A partir de la lectura del documento </w:t>
      </w:r>
      <w:r w:rsidRPr="00BB1FDC">
        <w:rPr>
          <w:rFonts w:ascii="Arial" w:hAnsi="Arial" w:cs="Arial"/>
          <w:b/>
          <w:bCs/>
          <w:sz w:val="20"/>
          <w:szCs w:val="20"/>
          <w:lang w:val="es-ES" w:eastAsia="es-ES"/>
        </w:rPr>
        <w:t>y de tus conocimientos previos adquiridos en la Unidad 1</w:t>
      </w:r>
      <w:r w:rsidRPr="00BB1FDC">
        <w:rPr>
          <w:rFonts w:ascii="Arial" w:hAnsi="Arial" w:cs="Arial"/>
          <w:sz w:val="20"/>
          <w:szCs w:val="20"/>
          <w:lang w:val="es-ES" w:eastAsia="es-ES"/>
        </w:rPr>
        <w:t>, responde</w:t>
      </w:r>
      <w:r w:rsidR="007E78AF">
        <w:rPr>
          <w:rFonts w:ascii="Arial" w:hAnsi="Arial" w:cs="Arial"/>
          <w:sz w:val="20"/>
          <w:szCs w:val="20"/>
          <w:lang w:val="es-ES" w:eastAsia="es-ES"/>
        </w:rPr>
        <w:t>:</w:t>
      </w:r>
    </w:p>
    <w:p w:rsidR="002E6036" w:rsidRPr="00C7123C" w:rsidRDefault="002E6036" w:rsidP="002E6036">
      <w:pPr>
        <w:jc w:val="both"/>
        <w:rPr>
          <w:rFonts w:ascii="Arial" w:hAnsi="Arial" w:cs="Arial"/>
          <w:sz w:val="20"/>
          <w:szCs w:val="20"/>
          <w:lang w:val="es-ES" w:eastAsia="es-ES"/>
        </w:rPr>
        <w:sectPr w:rsidR="002E6036" w:rsidRPr="00C7123C" w:rsidSect="001F1E3C">
          <w:type w:val="continuous"/>
          <w:pgSz w:w="12240" w:h="15840" w:code="1"/>
          <w:pgMar w:top="1134" w:right="616" w:bottom="993" w:left="1701" w:header="708" w:footer="708" w:gutter="0"/>
          <w:cols w:space="708"/>
          <w:docGrid w:linePitch="360"/>
        </w:sectPr>
      </w:pPr>
    </w:p>
    <w:p w:rsidR="002E6036" w:rsidRDefault="002E6036" w:rsidP="002E6036">
      <w:pPr>
        <w:jc w:val="both"/>
        <w:rPr>
          <w:rFonts w:ascii="Arial" w:hAnsi="Arial" w:cs="Arial"/>
          <w:sz w:val="20"/>
          <w:szCs w:val="20"/>
        </w:rPr>
        <w:sectPr w:rsidR="002E6036" w:rsidSect="001F1E3C">
          <w:type w:val="continuous"/>
          <w:pgSz w:w="12240" w:h="15840" w:code="1"/>
          <w:pgMar w:top="1134" w:right="616" w:bottom="993" w:left="1701" w:header="708" w:footer="708" w:gutter="0"/>
          <w:cols w:space="708"/>
          <w:docGrid w:linePitch="360"/>
        </w:sectPr>
      </w:pPr>
    </w:p>
    <w:p w:rsidR="00723B3B" w:rsidRPr="00723B3B" w:rsidRDefault="00723B3B" w:rsidP="00723B3B">
      <w:pPr>
        <w:pStyle w:val="Prrafodelista"/>
        <w:numPr>
          <w:ilvl w:val="0"/>
          <w:numId w:val="43"/>
        </w:numPr>
        <w:jc w:val="both"/>
        <w:rPr>
          <w:rFonts w:cs="Arial"/>
          <w:sz w:val="20"/>
          <w:szCs w:val="20"/>
          <w:lang w:eastAsia="es-CL"/>
        </w:rPr>
      </w:pPr>
      <w:r w:rsidRPr="00723B3B">
        <w:rPr>
          <w:rFonts w:cs="Arial"/>
          <w:sz w:val="20"/>
          <w:szCs w:val="20"/>
          <w:lang w:eastAsia="es-CL"/>
        </w:rPr>
        <w:t>¿</w:t>
      </w:r>
      <w:r w:rsidR="006866AE">
        <w:rPr>
          <w:rFonts w:cs="Arial"/>
          <w:sz w:val="20"/>
          <w:szCs w:val="20"/>
          <w:lang w:eastAsia="es-CL"/>
        </w:rPr>
        <w:t>Cuál es la importancia de la hominización</w:t>
      </w:r>
      <w:r w:rsidRPr="00723B3B">
        <w:rPr>
          <w:rFonts w:cs="Arial"/>
          <w:sz w:val="20"/>
          <w:szCs w:val="20"/>
          <w:lang w:eastAsia="es-CL"/>
        </w:rPr>
        <w:t xml:space="preserve">? </w:t>
      </w:r>
      <w:r w:rsidRPr="00723B3B">
        <w:rPr>
          <w:rFonts w:cs="Arial"/>
          <w:b/>
          <w:bCs/>
          <w:sz w:val="20"/>
          <w:szCs w:val="20"/>
          <w:lang w:eastAsia="es-CL"/>
        </w:rPr>
        <w:t>(3 puntos)</w:t>
      </w:r>
    </w:p>
    <w:p w:rsidR="00826E5C" w:rsidRPr="00194F96" w:rsidRDefault="00723B3B" w:rsidP="00826E5C">
      <w:pPr>
        <w:pStyle w:val="Prrafodelista"/>
        <w:numPr>
          <w:ilvl w:val="0"/>
          <w:numId w:val="43"/>
        </w:numPr>
        <w:jc w:val="both"/>
        <w:rPr>
          <w:rFonts w:cs="Arial"/>
          <w:sz w:val="20"/>
          <w:szCs w:val="20"/>
          <w:lang w:eastAsia="es-CL"/>
        </w:rPr>
      </w:pPr>
      <w:r w:rsidRPr="00723B3B">
        <w:rPr>
          <w:rFonts w:cs="Arial"/>
          <w:bCs/>
          <w:sz w:val="20"/>
          <w:szCs w:val="20"/>
          <w:lang w:eastAsia="es-CL"/>
        </w:rPr>
        <w:t>¿</w:t>
      </w:r>
      <w:r w:rsidR="006866AE">
        <w:rPr>
          <w:rFonts w:cs="Arial"/>
          <w:bCs/>
          <w:sz w:val="20"/>
          <w:szCs w:val="20"/>
          <w:lang w:eastAsia="es-CL"/>
        </w:rPr>
        <w:t>Por qué en el Paleolítico los seres humanos comienzan a vivir en bandas</w:t>
      </w:r>
      <w:r w:rsidRPr="00723B3B">
        <w:rPr>
          <w:rFonts w:cs="Arial"/>
          <w:bCs/>
          <w:sz w:val="20"/>
          <w:szCs w:val="20"/>
          <w:lang w:eastAsia="es-CL"/>
        </w:rPr>
        <w:t xml:space="preserve">? </w:t>
      </w:r>
      <w:r w:rsidR="006866AE">
        <w:rPr>
          <w:rFonts w:cs="Arial"/>
          <w:bCs/>
          <w:sz w:val="20"/>
          <w:szCs w:val="20"/>
          <w:lang w:eastAsia="es-CL"/>
        </w:rPr>
        <w:t>Deduce</w:t>
      </w:r>
      <w:r>
        <w:rPr>
          <w:rFonts w:cs="Arial"/>
          <w:b/>
          <w:sz w:val="20"/>
          <w:szCs w:val="20"/>
          <w:lang w:eastAsia="es-CL"/>
        </w:rPr>
        <w:t xml:space="preserve"> </w:t>
      </w:r>
      <w:bookmarkStart w:id="0" w:name="_Hlk42029167"/>
      <w:r w:rsidR="00E460BF" w:rsidRPr="000F29BC">
        <w:rPr>
          <w:rFonts w:cs="Arial"/>
          <w:b/>
          <w:sz w:val="20"/>
          <w:szCs w:val="20"/>
          <w:lang w:eastAsia="es-CL"/>
        </w:rPr>
        <w:t>(</w:t>
      </w:r>
      <w:r w:rsidR="00826E5C">
        <w:rPr>
          <w:rFonts w:cs="Arial"/>
          <w:b/>
          <w:sz w:val="20"/>
          <w:szCs w:val="20"/>
          <w:lang w:eastAsia="es-CL"/>
        </w:rPr>
        <w:t>4</w:t>
      </w:r>
      <w:r w:rsidR="00E460BF" w:rsidRPr="000F29BC">
        <w:rPr>
          <w:rFonts w:cs="Arial"/>
          <w:b/>
          <w:sz w:val="20"/>
          <w:szCs w:val="20"/>
          <w:lang w:eastAsia="es-CL"/>
        </w:rPr>
        <w:t xml:space="preserve"> puntos)</w:t>
      </w:r>
      <w:r w:rsidR="00194F96">
        <w:rPr>
          <w:rFonts w:cs="Arial"/>
          <w:b/>
          <w:sz w:val="20"/>
          <w:szCs w:val="20"/>
          <w:lang w:eastAsia="es-CL"/>
        </w:rPr>
        <w:t>.</w:t>
      </w:r>
      <w:bookmarkEnd w:id="0"/>
    </w:p>
    <w:p w:rsidR="00194F96" w:rsidRPr="006866AE" w:rsidRDefault="00194F96" w:rsidP="00194F96">
      <w:pPr>
        <w:pStyle w:val="Prrafodelista"/>
        <w:numPr>
          <w:ilvl w:val="0"/>
          <w:numId w:val="43"/>
        </w:numPr>
        <w:jc w:val="both"/>
        <w:rPr>
          <w:rFonts w:cs="Arial"/>
          <w:sz w:val="20"/>
          <w:szCs w:val="20"/>
          <w:lang w:eastAsia="es-CL"/>
        </w:rPr>
      </w:pPr>
      <w:r w:rsidRPr="00194F96">
        <w:rPr>
          <w:rFonts w:cs="Arial"/>
          <w:sz w:val="20"/>
          <w:szCs w:val="20"/>
          <w:lang w:eastAsia="es-CL"/>
        </w:rPr>
        <w:t>¿</w:t>
      </w:r>
      <w:r w:rsidR="006866AE">
        <w:rPr>
          <w:rFonts w:cs="Arial"/>
          <w:sz w:val="20"/>
          <w:szCs w:val="20"/>
          <w:lang w:eastAsia="es-CL"/>
        </w:rPr>
        <w:t>Por qué en el Paleolítico eran nómades y no sedentarios? Infiere</w:t>
      </w:r>
      <w:r>
        <w:rPr>
          <w:rFonts w:cs="Arial"/>
          <w:sz w:val="20"/>
          <w:szCs w:val="20"/>
          <w:lang w:eastAsia="es-CL"/>
        </w:rPr>
        <w:t xml:space="preserve"> </w:t>
      </w:r>
      <w:r w:rsidRPr="00723B3B">
        <w:rPr>
          <w:rFonts w:cs="Arial"/>
          <w:b/>
          <w:bCs/>
          <w:sz w:val="20"/>
          <w:szCs w:val="20"/>
          <w:lang w:eastAsia="es-CL"/>
        </w:rPr>
        <w:t>(3 puntos)</w:t>
      </w:r>
      <w:r>
        <w:rPr>
          <w:rFonts w:cs="Arial"/>
          <w:b/>
          <w:bCs/>
          <w:sz w:val="20"/>
          <w:szCs w:val="20"/>
          <w:lang w:eastAsia="es-CL"/>
        </w:rPr>
        <w:t>.</w:t>
      </w:r>
    </w:p>
    <w:p w:rsidR="006866AE" w:rsidRDefault="006866AE" w:rsidP="00194F96">
      <w:pPr>
        <w:pStyle w:val="Prrafodelista"/>
        <w:numPr>
          <w:ilvl w:val="0"/>
          <w:numId w:val="43"/>
        </w:numPr>
        <w:jc w:val="both"/>
        <w:rPr>
          <w:rFonts w:cs="Arial"/>
          <w:sz w:val="20"/>
          <w:szCs w:val="20"/>
          <w:lang w:eastAsia="es-CL"/>
        </w:rPr>
      </w:pPr>
      <w:r w:rsidRPr="006866AE">
        <w:rPr>
          <w:rFonts w:cs="Arial"/>
          <w:sz w:val="20"/>
          <w:szCs w:val="20"/>
          <w:lang w:eastAsia="es-CL"/>
        </w:rPr>
        <w:t xml:space="preserve">¿Cuál es el rol que jugó el fuego en el día a día? </w:t>
      </w:r>
      <w:r w:rsidRPr="000F29BC">
        <w:rPr>
          <w:rFonts w:cs="Arial"/>
          <w:b/>
          <w:sz w:val="20"/>
          <w:szCs w:val="20"/>
          <w:lang w:eastAsia="es-CL"/>
        </w:rPr>
        <w:t>(</w:t>
      </w:r>
      <w:r>
        <w:rPr>
          <w:rFonts w:cs="Arial"/>
          <w:b/>
          <w:sz w:val="20"/>
          <w:szCs w:val="20"/>
          <w:lang w:eastAsia="es-CL"/>
        </w:rPr>
        <w:t>3</w:t>
      </w:r>
      <w:r w:rsidRPr="000F29BC">
        <w:rPr>
          <w:rFonts w:cs="Arial"/>
          <w:b/>
          <w:sz w:val="20"/>
          <w:szCs w:val="20"/>
          <w:lang w:eastAsia="es-CL"/>
        </w:rPr>
        <w:t xml:space="preserve"> puntos)</w:t>
      </w:r>
      <w:r>
        <w:rPr>
          <w:rFonts w:cs="Arial"/>
          <w:b/>
          <w:sz w:val="20"/>
          <w:szCs w:val="20"/>
          <w:lang w:eastAsia="es-CL"/>
        </w:rPr>
        <w:t>.</w:t>
      </w:r>
    </w:p>
    <w:p w:rsidR="006866AE" w:rsidRDefault="006866AE" w:rsidP="00194F96">
      <w:pPr>
        <w:pStyle w:val="Prrafodelista"/>
        <w:numPr>
          <w:ilvl w:val="0"/>
          <w:numId w:val="43"/>
        </w:numPr>
        <w:jc w:val="both"/>
        <w:rPr>
          <w:rFonts w:cs="Arial"/>
          <w:sz w:val="20"/>
          <w:szCs w:val="20"/>
          <w:lang w:eastAsia="es-CL"/>
        </w:rPr>
      </w:pPr>
      <w:r>
        <w:rPr>
          <w:rFonts w:cs="Arial"/>
          <w:sz w:val="20"/>
          <w:szCs w:val="20"/>
          <w:lang w:eastAsia="es-CL"/>
        </w:rPr>
        <w:t>¿Por qué el Neolítico es considerado una “</w:t>
      </w:r>
      <w:r w:rsidRPr="00387069">
        <w:rPr>
          <w:rFonts w:cs="Arial"/>
          <w:i/>
          <w:iCs/>
          <w:sz w:val="20"/>
          <w:szCs w:val="20"/>
          <w:lang w:eastAsia="es-CL"/>
        </w:rPr>
        <w:t>revolución</w:t>
      </w:r>
      <w:r>
        <w:rPr>
          <w:rFonts w:cs="Arial"/>
          <w:sz w:val="20"/>
          <w:szCs w:val="20"/>
          <w:lang w:eastAsia="es-CL"/>
        </w:rPr>
        <w:t xml:space="preserve">”? </w:t>
      </w:r>
      <w:r w:rsidRPr="000F29BC">
        <w:rPr>
          <w:rFonts w:cs="Arial"/>
          <w:b/>
          <w:sz w:val="20"/>
          <w:szCs w:val="20"/>
          <w:lang w:eastAsia="es-CL"/>
        </w:rPr>
        <w:t>(</w:t>
      </w:r>
      <w:r>
        <w:rPr>
          <w:rFonts w:cs="Arial"/>
          <w:b/>
          <w:sz w:val="20"/>
          <w:szCs w:val="20"/>
          <w:lang w:eastAsia="es-CL"/>
        </w:rPr>
        <w:t>4</w:t>
      </w:r>
      <w:r w:rsidRPr="000F29BC">
        <w:rPr>
          <w:rFonts w:cs="Arial"/>
          <w:b/>
          <w:sz w:val="20"/>
          <w:szCs w:val="20"/>
          <w:lang w:eastAsia="es-CL"/>
        </w:rPr>
        <w:t xml:space="preserve"> puntos)</w:t>
      </w:r>
      <w:r>
        <w:rPr>
          <w:rFonts w:cs="Arial"/>
          <w:b/>
          <w:sz w:val="20"/>
          <w:szCs w:val="20"/>
          <w:lang w:eastAsia="es-CL"/>
        </w:rPr>
        <w:t>.</w:t>
      </w:r>
    </w:p>
    <w:p w:rsidR="006866AE" w:rsidRDefault="006866AE" w:rsidP="00194F96">
      <w:pPr>
        <w:pStyle w:val="Prrafodelista"/>
        <w:numPr>
          <w:ilvl w:val="0"/>
          <w:numId w:val="43"/>
        </w:numPr>
        <w:jc w:val="both"/>
        <w:rPr>
          <w:rFonts w:cs="Arial"/>
          <w:sz w:val="20"/>
          <w:szCs w:val="20"/>
          <w:lang w:eastAsia="es-CL"/>
        </w:rPr>
      </w:pPr>
      <w:r>
        <w:rPr>
          <w:rFonts w:cs="Arial"/>
          <w:sz w:val="20"/>
          <w:szCs w:val="20"/>
          <w:lang w:eastAsia="es-CL"/>
        </w:rPr>
        <w:t xml:space="preserve">¿Qué significó la agricultura en el Neolítico? </w:t>
      </w:r>
      <w:r w:rsidRPr="000F29BC">
        <w:rPr>
          <w:rFonts w:cs="Arial"/>
          <w:b/>
          <w:sz w:val="20"/>
          <w:szCs w:val="20"/>
          <w:lang w:eastAsia="es-CL"/>
        </w:rPr>
        <w:t>(</w:t>
      </w:r>
      <w:r>
        <w:rPr>
          <w:rFonts w:cs="Arial"/>
          <w:b/>
          <w:sz w:val="20"/>
          <w:szCs w:val="20"/>
          <w:lang w:eastAsia="es-CL"/>
        </w:rPr>
        <w:t>4</w:t>
      </w:r>
      <w:r w:rsidRPr="000F29BC">
        <w:rPr>
          <w:rFonts w:cs="Arial"/>
          <w:b/>
          <w:sz w:val="20"/>
          <w:szCs w:val="20"/>
          <w:lang w:eastAsia="es-CL"/>
        </w:rPr>
        <w:t xml:space="preserve"> puntos)</w:t>
      </w:r>
      <w:r>
        <w:rPr>
          <w:rFonts w:cs="Arial"/>
          <w:b/>
          <w:sz w:val="20"/>
          <w:szCs w:val="20"/>
          <w:lang w:eastAsia="es-CL"/>
        </w:rPr>
        <w:t>.</w:t>
      </w:r>
    </w:p>
    <w:p w:rsidR="006866AE" w:rsidRPr="006866AE" w:rsidRDefault="006866AE" w:rsidP="006866AE">
      <w:pPr>
        <w:jc w:val="both"/>
        <w:rPr>
          <w:rFonts w:cs="Arial"/>
          <w:sz w:val="20"/>
          <w:szCs w:val="20"/>
          <w:lang w:eastAsia="es-CL"/>
        </w:rPr>
      </w:pPr>
    </w:p>
    <w:p w:rsidR="001D7B11" w:rsidRDefault="001D7B11" w:rsidP="001D7B11">
      <w:pPr>
        <w:jc w:val="both"/>
        <w:rPr>
          <w:rFonts w:cs="Arial"/>
          <w:sz w:val="20"/>
          <w:szCs w:val="20"/>
          <w:lang w:eastAsia="es-CL"/>
        </w:rPr>
      </w:pPr>
    </w:p>
    <w:p w:rsidR="001D7B11" w:rsidRDefault="001D7B11" w:rsidP="001D7B11">
      <w:pPr>
        <w:jc w:val="both"/>
        <w:rPr>
          <w:rFonts w:cs="Arial"/>
          <w:sz w:val="20"/>
          <w:szCs w:val="20"/>
          <w:lang w:eastAsia="es-CL"/>
        </w:rPr>
      </w:pPr>
    </w:p>
    <w:p w:rsidR="001D7B11" w:rsidRDefault="001D7B11" w:rsidP="001D7B11">
      <w:pPr>
        <w:jc w:val="both"/>
        <w:rPr>
          <w:rFonts w:cs="Arial"/>
          <w:sz w:val="20"/>
          <w:szCs w:val="20"/>
          <w:lang w:eastAsia="es-CL"/>
        </w:rPr>
      </w:pPr>
    </w:p>
    <w:p w:rsidR="001D7B11" w:rsidRDefault="001D7B11" w:rsidP="001D7B11">
      <w:pPr>
        <w:jc w:val="both"/>
        <w:rPr>
          <w:rFonts w:cs="Arial"/>
          <w:sz w:val="20"/>
          <w:szCs w:val="20"/>
          <w:lang w:eastAsia="es-CL"/>
        </w:rPr>
      </w:pPr>
    </w:p>
    <w:p w:rsidR="001D7B11" w:rsidRDefault="001D7B11" w:rsidP="001D7B11">
      <w:pPr>
        <w:jc w:val="both"/>
        <w:rPr>
          <w:rFonts w:cs="Arial"/>
          <w:sz w:val="20"/>
          <w:szCs w:val="20"/>
          <w:lang w:eastAsia="es-CL"/>
        </w:rPr>
      </w:pPr>
    </w:p>
    <w:p w:rsidR="001D7B11" w:rsidRDefault="001D7B11" w:rsidP="001D7B11">
      <w:pPr>
        <w:jc w:val="both"/>
        <w:rPr>
          <w:rFonts w:cs="Arial"/>
          <w:sz w:val="20"/>
          <w:szCs w:val="20"/>
          <w:lang w:eastAsia="es-CL"/>
        </w:rPr>
      </w:pPr>
    </w:p>
    <w:p w:rsidR="001D7B11" w:rsidRDefault="001D7B11" w:rsidP="001D7B11">
      <w:pPr>
        <w:jc w:val="both"/>
        <w:rPr>
          <w:rFonts w:cs="Arial"/>
          <w:sz w:val="20"/>
          <w:szCs w:val="20"/>
          <w:lang w:eastAsia="es-CL"/>
        </w:rPr>
      </w:pPr>
    </w:p>
    <w:p w:rsidR="001D7B11" w:rsidRDefault="001D7B11" w:rsidP="001D7B11">
      <w:pPr>
        <w:jc w:val="both"/>
        <w:rPr>
          <w:rFonts w:cs="Arial"/>
          <w:sz w:val="20"/>
          <w:szCs w:val="20"/>
          <w:lang w:eastAsia="es-CL"/>
        </w:rPr>
      </w:pPr>
    </w:p>
    <w:p w:rsidR="001D7B11" w:rsidRDefault="001D7B11" w:rsidP="001D7B11">
      <w:pPr>
        <w:jc w:val="both"/>
        <w:rPr>
          <w:rFonts w:cs="Arial"/>
          <w:sz w:val="20"/>
          <w:szCs w:val="20"/>
          <w:lang w:eastAsia="es-CL"/>
        </w:rPr>
      </w:pPr>
    </w:p>
    <w:p w:rsidR="001D7B11" w:rsidRPr="001D7B11" w:rsidRDefault="001D7B11" w:rsidP="001D7B11">
      <w:pPr>
        <w:jc w:val="both"/>
        <w:rPr>
          <w:rFonts w:cs="Arial"/>
          <w:sz w:val="20"/>
          <w:szCs w:val="20"/>
          <w:lang w:eastAsia="es-CL"/>
        </w:rPr>
      </w:pPr>
    </w:p>
    <w:p w:rsidR="00507771" w:rsidRDefault="00507771" w:rsidP="00507771">
      <w:pPr>
        <w:rPr>
          <w:rFonts w:eastAsia="Times New Roman" w:cs="Arial"/>
          <w:sz w:val="20"/>
          <w:szCs w:val="20"/>
          <w:lang w:val="es-MX" w:eastAsia="es-MX"/>
        </w:rPr>
      </w:pPr>
    </w:p>
    <w:p w:rsidR="001D7B11" w:rsidRPr="00895648" w:rsidRDefault="00507771" w:rsidP="00895648">
      <w:pPr>
        <w:jc w:val="center"/>
        <w:rPr>
          <w:rFonts w:ascii="Arial" w:hAnsi="Arial" w:cs="Arial"/>
          <w:b/>
          <w:bCs/>
          <w:sz w:val="20"/>
          <w:szCs w:val="20"/>
          <w:u w:val="single"/>
          <w:lang w:val="es-ES" w:eastAsia="es-ES"/>
        </w:rPr>
      </w:pPr>
      <w:r w:rsidRPr="00176C79">
        <w:rPr>
          <w:rFonts w:ascii="Arial" w:hAnsi="Arial" w:cs="Arial"/>
          <w:b/>
          <w:bCs/>
          <w:sz w:val="20"/>
          <w:szCs w:val="20"/>
          <w:u w:val="single"/>
          <w:lang w:val="es-ES" w:eastAsia="es-ES"/>
        </w:rPr>
        <w:t>Activida</w:t>
      </w:r>
      <w:r>
        <w:rPr>
          <w:rFonts w:ascii="Arial" w:hAnsi="Arial" w:cs="Arial"/>
          <w:b/>
          <w:bCs/>
          <w:sz w:val="20"/>
          <w:szCs w:val="20"/>
          <w:u w:val="single"/>
          <w:lang w:val="es-ES" w:eastAsia="es-ES"/>
        </w:rPr>
        <w:t xml:space="preserve">d </w:t>
      </w:r>
      <w:r w:rsidR="001D7B11">
        <w:rPr>
          <w:rFonts w:ascii="Arial" w:hAnsi="Arial" w:cs="Arial"/>
          <w:b/>
          <w:bCs/>
          <w:sz w:val="20"/>
          <w:szCs w:val="20"/>
          <w:u w:val="single"/>
          <w:lang w:val="es-ES" w:eastAsia="es-ES"/>
        </w:rPr>
        <w:t>2</w:t>
      </w:r>
      <w:r w:rsidR="00895648">
        <w:rPr>
          <w:rFonts w:ascii="Arial" w:hAnsi="Arial" w:cs="Arial"/>
          <w:b/>
          <w:bCs/>
          <w:sz w:val="20"/>
          <w:szCs w:val="20"/>
          <w:u w:val="single"/>
          <w:lang w:val="es-ES" w:eastAsia="es-ES"/>
        </w:rPr>
        <w:t xml:space="preserve">: </w:t>
      </w:r>
      <w:r w:rsidR="001D7B11" w:rsidRPr="009C519B">
        <w:rPr>
          <w:rFonts w:ascii="Arial" w:hAnsi="Arial" w:cs="Arial"/>
          <w:b/>
          <w:bCs/>
          <w:sz w:val="20"/>
          <w:szCs w:val="20"/>
          <w:u w:val="single"/>
        </w:rPr>
        <w:t>Compresión lectora</w:t>
      </w:r>
    </w:p>
    <w:p w:rsidR="001D7B11" w:rsidRDefault="001D7B11" w:rsidP="001D7B11">
      <w:pPr>
        <w:spacing w:before="100" w:beforeAutospacing="1"/>
        <w:rPr>
          <w:rFonts w:ascii="Arial" w:hAnsi="Arial" w:cs="Arial"/>
          <w:sz w:val="20"/>
          <w:szCs w:val="20"/>
        </w:rPr>
      </w:pPr>
      <w:r w:rsidRPr="009C519B">
        <w:rPr>
          <w:rFonts w:ascii="Arial" w:hAnsi="Arial" w:cs="Arial"/>
          <w:sz w:val="20"/>
          <w:szCs w:val="20"/>
        </w:rPr>
        <w:t xml:space="preserve">Lee atentamente el texto y posteriormente </w:t>
      </w:r>
      <w:r>
        <w:rPr>
          <w:rFonts w:ascii="Arial" w:hAnsi="Arial" w:cs="Arial"/>
          <w:sz w:val="20"/>
          <w:szCs w:val="20"/>
        </w:rPr>
        <w:t>responde las preguntas</w:t>
      </w:r>
      <w:r w:rsidR="00895648">
        <w:rPr>
          <w:rFonts w:ascii="Arial" w:hAnsi="Arial" w:cs="Arial"/>
          <w:sz w:val="20"/>
          <w:szCs w:val="20"/>
        </w:rPr>
        <w:t>.</w:t>
      </w:r>
    </w:p>
    <w:p w:rsidR="00387069" w:rsidRPr="009C519B" w:rsidRDefault="00387069" w:rsidP="001D7B11">
      <w:pPr>
        <w:spacing w:before="100" w:beforeAutospacing="1"/>
        <w:rPr>
          <w:rFonts w:ascii="Arial" w:hAnsi="Arial" w:cs="Arial"/>
          <w:b/>
          <w:bCs/>
          <w:sz w:val="20"/>
          <w:szCs w:val="20"/>
        </w:rPr>
      </w:pPr>
      <w:r>
        <w:rPr>
          <w:rFonts w:ascii="Arial" w:hAnsi="Arial" w:cs="Arial"/>
          <w:noProof/>
          <w:sz w:val="21"/>
          <w:szCs w:val="21"/>
        </w:rPr>
        <mc:AlternateContent>
          <mc:Choice Requires="wps">
            <w:drawing>
              <wp:anchor distT="0" distB="0" distL="114300" distR="114300" simplePos="0" relativeHeight="251659264" behindDoc="0" locked="0" layoutInCell="1" allowOverlap="1" wp14:anchorId="164CE664" wp14:editId="1F2F53E9">
                <wp:simplePos x="0" y="0"/>
                <wp:positionH relativeFrom="margin">
                  <wp:align>right</wp:align>
                </wp:positionH>
                <wp:positionV relativeFrom="paragraph">
                  <wp:posOffset>187896</wp:posOffset>
                </wp:positionV>
                <wp:extent cx="6967377" cy="4059790"/>
                <wp:effectExtent l="19050" t="19050" r="24130" b="17145"/>
                <wp:wrapNone/>
                <wp:docPr id="19" name="Rectángulo: esquinas redondeadas 19"/>
                <wp:cNvGraphicFramePr/>
                <a:graphic xmlns:a="http://schemas.openxmlformats.org/drawingml/2006/main">
                  <a:graphicData uri="http://schemas.microsoft.com/office/word/2010/wordprocessingShape">
                    <wps:wsp>
                      <wps:cNvSpPr/>
                      <wps:spPr>
                        <a:xfrm>
                          <a:off x="0" y="0"/>
                          <a:ext cx="6967377" cy="4059790"/>
                        </a:xfrm>
                        <a:prstGeom prst="roundRect">
                          <a:avLst/>
                        </a:prstGeom>
                        <a:ln w="38100">
                          <a:solidFill>
                            <a:schemeClr val="accent6">
                              <a:lumMod val="75000"/>
                            </a:schemeClr>
                          </a:solidFill>
                          <a:prstDash val="sysDash"/>
                        </a:ln>
                      </wps:spPr>
                      <wps:style>
                        <a:lnRef idx="2">
                          <a:schemeClr val="accent5"/>
                        </a:lnRef>
                        <a:fillRef idx="1">
                          <a:schemeClr val="lt1"/>
                        </a:fillRef>
                        <a:effectRef idx="0">
                          <a:schemeClr val="accent5"/>
                        </a:effectRef>
                        <a:fontRef idx="minor">
                          <a:schemeClr val="dk1"/>
                        </a:fontRef>
                      </wps:style>
                      <wps:txbx>
                        <w:txbxContent>
                          <w:p w:rsidR="001D7B11" w:rsidRPr="00E73E8F" w:rsidRDefault="001D7B11" w:rsidP="001D7B11">
                            <w:pPr>
                              <w:jc w:val="both"/>
                              <w:rPr>
                                <w:rFonts w:ascii="Arial" w:hAnsi="Arial" w:cs="Arial"/>
                                <w:sz w:val="20"/>
                                <w:szCs w:val="20"/>
                                <w:lang w:val="es-ES" w:eastAsia="es-ES"/>
                              </w:rPr>
                            </w:pPr>
                            <w:r w:rsidRPr="00E73E8F">
                              <w:rPr>
                                <w:rFonts w:ascii="Arial" w:hAnsi="Arial" w:cs="Arial"/>
                                <w:sz w:val="20"/>
                                <w:szCs w:val="20"/>
                                <w:lang w:val="es-ES" w:eastAsia="es-ES"/>
                              </w:rPr>
                              <w:t>Durante el Neolítico el hombre logró aumentar su dominio sobre la naturaleza. Aprendió a pulir y perforar la piedra, lo que le permitió fabricar instrumentos más finos y perfectos. Las mejores herramientas le permitieron cortar árboles y construir habitaciones de madera. El hombre desarrolló técnicas para hilar y tejer la lana y el lino. Descubrió que la greda se endurecía al fuego y con el tiempo aprendió a fabricar una gran variedad de objetos de cerámica: vasos, ollas, platos.</w:t>
                            </w:r>
                          </w:p>
                          <w:p w:rsidR="001D7B11" w:rsidRPr="00E73E8F" w:rsidRDefault="001D7B11" w:rsidP="001D7B11">
                            <w:pPr>
                              <w:jc w:val="both"/>
                              <w:rPr>
                                <w:rFonts w:ascii="Arial" w:hAnsi="Arial" w:cs="Arial"/>
                                <w:sz w:val="20"/>
                                <w:szCs w:val="20"/>
                                <w:lang w:val="es-ES" w:eastAsia="es-ES"/>
                              </w:rPr>
                            </w:pPr>
                          </w:p>
                          <w:p w:rsidR="001D7B11" w:rsidRPr="00E73E8F" w:rsidRDefault="001D7B11" w:rsidP="001D7B11">
                            <w:pPr>
                              <w:jc w:val="both"/>
                              <w:rPr>
                                <w:rFonts w:ascii="Arial" w:hAnsi="Arial" w:cs="Arial"/>
                                <w:sz w:val="20"/>
                                <w:szCs w:val="20"/>
                                <w:lang w:val="es-ES" w:eastAsia="es-ES"/>
                              </w:rPr>
                            </w:pPr>
                            <w:r w:rsidRPr="00E73E8F">
                              <w:rPr>
                                <w:rFonts w:ascii="Arial" w:hAnsi="Arial" w:cs="Arial"/>
                                <w:sz w:val="20"/>
                                <w:szCs w:val="20"/>
                                <w:lang w:val="es-ES" w:eastAsia="es-ES"/>
                              </w:rPr>
                              <w:t>Los hombres se convirtieron en pastores: criaban ovejas, cabras, vacunos y, finalmente caballos. Descubrieron un hallazgo: las semillas puestas en la tierra brotaban y producían nuevas plantas y semillas. A partir de entonces, cultivar</w:t>
                            </w:r>
                            <w:r w:rsidR="00E73E8F">
                              <w:rPr>
                                <w:rFonts w:ascii="Arial" w:hAnsi="Arial" w:cs="Arial"/>
                                <w:sz w:val="20"/>
                                <w:szCs w:val="20"/>
                                <w:lang w:val="es-ES" w:eastAsia="es-ES"/>
                              </w:rPr>
                              <w:t>on</w:t>
                            </w:r>
                            <w:r w:rsidRPr="00E73E8F">
                              <w:rPr>
                                <w:rFonts w:ascii="Arial" w:hAnsi="Arial" w:cs="Arial"/>
                                <w:sz w:val="20"/>
                                <w:szCs w:val="20"/>
                                <w:lang w:val="es-ES" w:eastAsia="es-ES"/>
                              </w:rPr>
                              <w:t xml:space="preserve"> la tierra. La agricultura lo ató a la tierra: el hombre pasó a la vida sedentaria y con el fin de proteger sus propiedades, los grupos de campesinos formaron aldeas y pequeñas ciudades y las rodearon de muros defensivos. La vida en comunidad obligó a establecer reglas y constituir alguna autoridad que hiciera cumplir las leyes. Cada pueblo desarrolló su propia lengua y sus propias formas de vida. </w:t>
                            </w:r>
                          </w:p>
                          <w:p w:rsidR="001D7B11" w:rsidRPr="00E73E8F" w:rsidRDefault="001D7B11" w:rsidP="001D7B11">
                            <w:pPr>
                              <w:jc w:val="both"/>
                              <w:rPr>
                                <w:rFonts w:ascii="Arial" w:hAnsi="Arial" w:cs="Arial"/>
                                <w:sz w:val="20"/>
                                <w:szCs w:val="20"/>
                                <w:lang w:val="es-ES" w:eastAsia="es-ES"/>
                              </w:rPr>
                            </w:pPr>
                          </w:p>
                          <w:p w:rsidR="00E73E8F" w:rsidRDefault="00E73E8F" w:rsidP="00E73E8F">
                            <w:pPr>
                              <w:jc w:val="right"/>
                              <w:rPr>
                                <w:rFonts w:ascii="Arial" w:hAnsi="Arial" w:cs="Arial"/>
                                <w:sz w:val="20"/>
                                <w:szCs w:val="20"/>
                                <w:lang w:val="es-ES" w:eastAsia="es-ES"/>
                              </w:rPr>
                            </w:pPr>
                            <w:r w:rsidRPr="00E73E8F">
                              <w:rPr>
                                <w:noProof/>
                                <w:sz w:val="20"/>
                                <w:szCs w:val="20"/>
                              </w:rPr>
                              <w:drawing>
                                <wp:inline distT="0" distB="0" distL="0" distR="0">
                                  <wp:extent cx="1989005" cy="1255574"/>
                                  <wp:effectExtent l="0" t="0" r="0" b="1905"/>
                                  <wp:docPr id="8" name="Imagen 8" descr="Definición de Neolítico - Qué es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finición de Neolítico - Qué es y Concep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2403" cy="1276657"/>
                                          </a:xfrm>
                                          <a:prstGeom prst="rect">
                                            <a:avLst/>
                                          </a:prstGeom>
                                          <a:noFill/>
                                          <a:ln>
                                            <a:noFill/>
                                          </a:ln>
                                          <a:effectLst>
                                            <a:softEdge rad="88900"/>
                                          </a:effectLst>
                                        </pic:spPr>
                                      </pic:pic>
                                    </a:graphicData>
                                  </a:graphic>
                                </wp:inline>
                              </w:drawing>
                            </w:r>
                          </w:p>
                          <w:p w:rsidR="00E73E8F" w:rsidRPr="00E73E8F" w:rsidRDefault="00E73E8F" w:rsidP="00E73E8F">
                            <w:pPr>
                              <w:jc w:val="right"/>
                              <w:rPr>
                                <w:rFonts w:ascii="Arial" w:hAnsi="Arial" w:cs="Arial"/>
                                <w:sz w:val="20"/>
                                <w:szCs w:val="20"/>
                                <w:lang w:val="es-ES" w:eastAsia="es-ES"/>
                              </w:rPr>
                            </w:pPr>
                          </w:p>
                          <w:p w:rsidR="001D7B11" w:rsidRPr="00E73E8F" w:rsidRDefault="001D7B11" w:rsidP="001D7B11">
                            <w:pPr>
                              <w:jc w:val="right"/>
                              <w:rPr>
                                <w:rFonts w:ascii="Arial" w:hAnsi="Arial" w:cs="Arial"/>
                                <w:sz w:val="20"/>
                                <w:szCs w:val="20"/>
                                <w:lang w:val="es-ES" w:eastAsia="es-ES"/>
                              </w:rPr>
                            </w:pPr>
                            <w:r w:rsidRPr="00E73E8F">
                              <w:rPr>
                                <w:rFonts w:ascii="Arial" w:hAnsi="Arial" w:cs="Arial"/>
                                <w:sz w:val="20"/>
                                <w:szCs w:val="20"/>
                                <w:u w:val="single"/>
                                <w:lang w:val="es-ES" w:eastAsia="es-ES"/>
                              </w:rPr>
                              <w:t>Fuente:</w:t>
                            </w:r>
                            <w:r w:rsidRPr="00E73E8F">
                              <w:rPr>
                                <w:rFonts w:ascii="Arial" w:hAnsi="Arial" w:cs="Arial"/>
                                <w:sz w:val="20"/>
                                <w:szCs w:val="20"/>
                                <w:lang w:val="es-ES" w:eastAsia="es-ES"/>
                              </w:rPr>
                              <w:t xml:space="preserve"> Krebs, Ricardo, Breve historia universal, Editorial Universitaria.</w:t>
                            </w:r>
                          </w:p>
                          <w:p w:rsidR="001D7B11" w:rsidRPr="00E73E8F" w:rsidRDefault="001D7B11" w:rsidP="001D7B1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CE664" id="Rectángulo: esquinas redondeadas 19" o:spid="_x0000_s1026" style="position:absolute;margin-left:497.4pt;margin-top:14.8pt;width:548.6pt;height:319.6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9CwAIAAMoFAAAOAAAAZHJzL2Uyb0RvYy54bWysVM1u2zAMvg/YOwi6r7bT/DRGnSJo0WFA&#10;1wZth54VWY6NyaImybGzt9mz7MVGyY7bdcUOwy6yKPLjz2eS5xddLcleGFuBymhyElMiFIe8UruM&#10;fnm8/nBGiXVM5UyCEhk9CEsvVu/fnbc6FRMoQebCEHSibNrqjJbO6TSKLC9FzewJaKFQWYCpmUPR&#10;7KLcsBa91zKaxPE8asHk2gAX1uLrVa+kq+C/KAR3d0VhhSMyo5ibC6cJ59af0eqcpTvDdFnxIQ32&#10;D1nUrFIYdHR1xRwjjan+cFVX3ICFwp1wqCMoioqLUANWk8SvqnkomRahFiTH6pEm+//c8tv9xpAq&#10;x3+3pESxGv/RPbL284faNRJSIuy3plLMEiNyULlgOd7RFolrtU0R/6A3ZpAsXj0LXWFq/8X6SBfI&#10;Poxki84Rjo/z5XxxulhQwlE3jWfLxTL8jugZro11HwXUxF8yaqBRuU8uMM32N9ZhXLQ/2vmQUpE2&#10;o6dnSRwHMwuyyq8rKb0ytJW4lIbsGTYE41woNw92sqk/Q96/L2YxonvfIyRE+s2bD3vFbNmD7MF6&#10;YYBJhfaeoJ6ScHMHKfoU70WBnCMJkz5H3+2v05qNntDawwosYgQmbwGlSwbQYOthIkzBCBxY+VvE&#10;ERGignIjuK4UmLci51/HyL39sfq+Zl++67bd0CZbyA/YdQb6cbSaX1fI5Q2zbsMMzh9OKu4Ud4dH&#10;IQH/Jww3Skow39969/Y4FqilpMV5zig2LjOCEvlJ4cAsk+nUL4AgTGeLCQrmpWb7UqOa+hKwQxLc&#10;XpqHq7d38ngtDNRPuHrWPiqqmOIYO6PcmaNw6fo9g8uLi/U6mOHQa+Zu1IPm3rkn2HfRY/fEjB7a&#10;3OGE3MJx9ln6qtF7W49UsG4cFFWYAk9xz+tAPS6M0LLDcvMb6aUcrJ5X8OoXAAAA//8DAFBLAwQU&#10;AAYACAAAACEAVpCAUd8AAAAIAQAADwAAAGRycy9kb3ducmV2LnhtbEyPQU+DQBSE7yb+h80z8WLs&#10;UkyxIEujJsZbU2svvb2yr0DKviXstiC/3u1Jj5OZzHyTr0bTigv1rrGsYD6LQBCXVjdcKdh9fzwu&#10;QTiPrLG1TAp+yMGquL3JMdN24C+6bH0lQgm7DBXU3neZlK6syaCb2Y44eEfbG/RB9pXUPQ6h3LQy&#10;jqJEGmw4LNTY0XtN5Wl7NgpwelsPm910couY5vvN08PnYlordX83vr6A8DT6vzBc8QM6FIHpYM+s&#10;nWgVhCNeQZwmIK5ulD7HIA4KkmSZgixy+f9A8QsAAP//AwBQSwECLQAUAAYACAAAACEAtoM4kv4A&#10;AADhAQAAEwAAAAAAAAAAAAAAAAAAAAAAW0NvbnRlbnRfVHlwZXNdLnhtbFBLAQItABQABgAIAAAA&#10;IQA4/SH/1gAAAJQBAAALAAAAAAAAAAAAAAAAAC8BAABfcmVscy8ucmVsc1BLAQItABQABgAIAAAA&#10;IQDGpt9CwAIAAMoFAAAOAAAAAAAAAAAAAAAAAC4CAABkcnMvZTJvRG9jLnhtbFBLAQItABQABgAI&#10;AAAAIQBWkIBR3wAAAAgBAAAPAAAAAAAAAAAAAAAAABoFAABkcnMvZG93bnJldi54bWxQSwUGAAAA&#10;AAQABADzAAAAJgYAAAAA&#10;" fillcolor="white [3201]" strokecolor="#e36c0a [2409]" strokeweight="3pt">
                <v:stroke dashstyle="3 1"/>
                <v:textbox>
                  <w:txbxContent>
                    <w:p w:rsidR="001D7B11" w:rsidRPr="00E73E8F" w:rsidRDefault="001D7B11" w:rsidP="001D7B11">
                      <w:pPr>
                        <w:jc w:val="both"/>
                        <w:rPr>
                          <w:rFonts w:ascii="Arial" w:hAnsi="Arial" w:cs="Arial"/>
                          <w:sz w:val="20"/>
                          <w:szCs w:val="20"/>
                          <w:lang w:val="es-ES" w:eastAsia="es-ES"/>
                        </w:rPr>
                      </w:pPr>
                      <w:r w:rsidRPr="00E73E8F">
                        <w:rPr>
                          <w:rFonts w:ascii="Arial" w:hAnsi="Arial" w:cs="Arial"/>
                          <w:sz w:val="20"/>
                          <w:szCs w:val="20"/>
                          <w:lang w:val="es-ES" w:eastAsia="es-ES"/>
                        </w:rPr>
                        <w:t>Durante el Neolítico el hombre logró aumentar su dominio sobre la naturaleza. Aprendió a pulir y perforar la piedra, lo que le permitió fabricar instrumentos más finos y perfectos. Las mejores herramientas le permitieron cortar árboles y construir habitaciones de madera. El hombre desarrolló técnicas para hilar y tejer la lana y el lino. Descubrió que la greda se endurecía al fuego y con el tiempo aprendió a fabricar una gran variedad de objetos de cerámica: vasos, ollas, platos.</w:t>
                      </w:r>
                    </w:p>
                    <w:p w:rsidR="001D7B11" w:rsidRPr="00E73E8F" w:rsidRDefault="001D7B11" w:rsidP="001D7B11">
                      <w:pPr>
                        <w:jc w:val="both"/>
                        <w:rPr>
                          <w:rFonts w:ascii="Arial" w:hAnsi="Arial" w:cs="Arial"/>
                          <w:sz w:val="20"/>
                          <w:szCs w:val="20"/>
                          <w:lang w:val="es-ES" w:eastAsia="es-ES"/>
                        </w:rPr>
                      </w:pPr>
                    </w:p>
                    <w:p w:rsidR="001D7B11" w:rsidRPr="00E73E8F" w:rsidRDefault="001D7B11" w:rsidP="001D7B11">
                      <w:pPr>
                        <w:jc w:val="both"/>
                        <w:rPr>
                          <w:rFonts w:ascii="Arial" w:hAnsi="Arial" w:cs="Arial"/>
                          <w:sz w:val="20"/>
                          <w:szCs w:val="20"/>
                          <w:lang w:val="es-ES" w:eastAsia="es-ES"/>
                        </w:rPr>
                      </w:pPr>
                      <w:r w:rsidRPr="00E73E8F">
                        <w:rPr>
                          <w:rFonts w:ascii="Arial" w:hAnsi="Arial" w:cs="Arial"/>
                          <w:sz w:val="20"/>
                          <w:szCs w:val="20"/>
                          <w:lang w:val="es-ES" w:eastAsia="es-ES"/>
                        </w:rPr>
                        <w:t>Los hombres se convirtieron en pastores: criaban ovejas, cabras, vacunos y, finalmente caballos. Descubrieron un hallazgo: las semillas puestas en la tierra brotaban y producían nuevas plantas y semillas. A partir de entonces, cultivar</w:t>
                      </w:r>
                      <w:r w:rsidR="00E73E8F">
                        <w:rPr>
                          <w:rFonts w:ascii="Arial" w:hAnsi="Arial" w:cs="Arial"/>
                          <w:sz w:val="20"/>
                          <w:szCs w:val="20"/>
                          <w:lang w:val="es-ES" w:eastAsia="es-ES"/>
                        </w:rPr>
                        <w:t>on</w:t>
                      </w:r>
                      <w:r w:rsidRPr="00E73E8F">
                        <w:rPr>
                          <w:rFonts w:ascii="Arial" w:hAnsi="Arial" w:cs="Arial"/>
                          <w:sz w:val="20"/>
                          <w:szCs w:val="20"/>
                          <w:lang w:val="es-ES" w:eastAsia="es-ES"/>
                        </w:rPr>
                        <w:t xml:space="preserve"> la tierra. La agricultura lo ató a la tierra: el hombre pasó a la vida sedentaria y con el fin de proteger sus propiedades, los grupos de campesinos formaron aldeas y pequeñas ciudades y las rodearon de muros defensivos. La vida en comunidad obligó a establecer reglas y constituir alguna autoridad que hiciera cumplir las leyes. Cada pueblo desarrolló su propia lengua y sus propias formas de vida. </w:t>
                      </w:r>
                    </w:p>
                    <w:p w:rsidR="001D7B11" w:rsidRPr="00E73E8F" w:rsidRDefault="001D7B11" w:rsidP="001D7B11">
                      <w:pPr>
                        <w:jc w:val="both"/>
                        <w:rPr>
                          <w:rFonts w:ascii="Arial" w:hAnsi="Arial" w:cs="Arial"/>
                          <w:sz w:val="20"/>
                          <w:szCs w:val="20"/>
                          <w:lang w:val="es-ES" w:eastAsia="es-ES"/>
                        </w:rPr>
                      </w:pPr>
                    </w:p>
                    <w:p w:rsidR="00E73E8F" w:rsidRDefault="00E73E8F" w:rsidP="00E73E8F">
                      <w:pPr>
                        <w:jc w:val="right"/>
                        <w:rPr>
                          <w:rFonts w:ascii="Arial" w:hAnsi="Arial" w:cs="Arial"/>
                          <w:sz w:val="20"/>
                          <w:szCs w:val="20"/>
                          <w:lang w:val="es-ES" w:eastAsia="es-ES"/>
                        </w:rPr>
                      </w:pPr>
                      <w:r w:rsidRPr="00E73E8F">
                        <w:rPr>
                          <w:noProof/>
                          <w:sz w:val="20"/>
                          <w:szCs w:val="20"/>
                        </w:rPr>
                        <w:drawing>
                          <wp:inline distT="0" distB="0" distL="0" distR="0">
                            <wp:extent cx="1989005" cy="1255574"/>
                            <wp:effectExtent l="0" t="0" r="0" b="1905"/>
                            <wp:docPr id="8" name="Imagen 8" descr="Definición de Neolítico - Qué es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finición de Neolítico - Qué es y Concep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2403" cy="1276657"/>
                                    </a:xfrm>
                                    <a:prstGeom prst="rect">
                                      <a:avLst/>
                                    </a:prstGeom>
                                    <a:noFill/>
                                    <a:ln>
                                      <a:noFill/>
                                    </a:ln>
                                    <a:effectLst>
                                      <a:softEdge rad="88900"/>
                                    </a:effectLst>
                                  </pic:spPr>
                                </pic:pic>
                              </a:graphicData>
                            </a:graphic>
                          </wp:inline>
                        </w:drawing>
                      </w:r>
                    </w:p>
                    <w:p w:rsidR="00E73E8F" w:rsidRPr="00E73E8F" w:rsidRDefault="00E73E8F" w:rsidP="00E73E8F">
                      <w:pPr>
                        <w:jc w:val="right"/>
                        <w:rPr>
                          <w:rFonts w:ascii="Arial" w:hAnsi="Arial" w:cs="Arial"/>
                          <w:sz w:val="20"/>
                          <w:szCs w:val="20"/>
                          <w:lang w:val="es-ES" w:eastAsia="es-ES"/>
                        </w:rPr>
                      </w:pPr>
                    </w:p>
                    <w:p w:rsidR="001D7B11" w:rsidRPr="00E73E8F" w:rsidRDefault="001D7B11" w:rsidP="001D7B11">
                      <w:pPr>
                        <w:jc w:val="right"/>
                        <w:rPr>
                          <w:rFonts w:ascii="Arial" w:hAnsi="Arial" w:cs="Arial"/>
                          <w:sz w:val="20"/>
                          <w:szCs w:val="20"/>
                          <w:lang w:val="es-ES" w:eastAsia="es-ES"/>
                        </w:rPr>
                      </w:pPr>
                      <w:r w:rsidRPr="00E73E8F">
                        <w:rPr>
                          <w:rFonts w:ascii="Arial" w:hAnsi="Arial" w:cs="Arial"/>
                          <w:sz w:val="20"/>
                          <w:szCs w:val="20"/>
                          <w:u w:val="single"/>
                          <w:lang w:val="es-ES" w:eastAsia="es-ES"/>
                        </w:rPr>
                        <w:t>Fuente:</w:t>
                      </w:r>
                      <w:r w:rsidRPr="00E73E8F">
                        <w:rPr>
                          <w:rFonts w:ascii="Arial" w:hAnsi="Arial" w:cs="Arial"/>
                          <w:sz w:val="20"/>
                          <w:szCs w:val="20"/>
                          <w:lang w:val="es-ES" w:eastAsia="es-ES"/>
                        </w:rPr>
                        <w:t xml:space="preserve"> Krebs, Ricardo, Breve historia universal, Editorial Universitaria.</w:t>
                      </w:r>
                    </w:p>
                    <w:p w:rsidR="001D7B11" w:rsidRPr="00E73E8F" w:rsidRDefault="001D7B11" w:rsidP="001D7B11">
                      <w:pPr>
                        <w:jc w:val="center"/>
                        <w:rPr>
                          <w:sz w:val="20"/>
                          <w:szCs w:val="20"/>
                        </w:rPr>
                      </w:pPr>
                    </w:p>
                  </w:txbxContent>
                </v:textbox>
                <w10:wrap anchorx="margin"/>
              </v:roundrect>
            </w:pict>
          </mc:Fallback>
        </mc:AlternateContent>
      </w:r>
    </w:p>
    <w:p w:rsidR="001D7B11" w:rsidRPr="00F00322" w:rsidRDefault="001D7B11" w:rsidP="001D7B11">
      <w:pPr>
        <w:spacing w:before="100" w:beforeAutospacing="1"/>
        <w:rPr>
          <w:rFonts w:ascii="Arial" w:hAnsi="Arial" w:cs="Arial"/>
          <w:sz w:val="21"/>
          <w:szCs w:val="21"/>
        </w:rPr>
      </w:pPr>
    </w:p>
    <w:p w:rsidR="001D7B11" w:rsidRDefault="001D7B11" w:rsidP="001D7B11">
      <w:pPr>
        <w:spacing w:before="100" w:beforeAutospacing="1"/>
        <w:rPr>
          <w:rFonts w:ascii="Arial" w:hAnsi="Arial" w:cs="Arial"/>
          <w:sz w:val="22"/>
        </w:rPr>
      </w:pPr>
    </w:p>
    <w:p w:rsidR="001D7B11" w:rsidRDefault="001D7B11" w:rsidP="001D7B11">
      <w:pPr>
        <w:spacing w:before="100" w:beforeAutospacing="1"/>
        <w:rPr>
          <w:rFonts w:ascii="Arial" w:hAnsi="Arial" w:cs="Arial"/>
          <w:sz w:val="22"/>
        </w:rPr>
      </w:pPr>
    </w:p>
    <w:p w:rsidR="001D7B11" w:rsidRDefault="001D7B11" w:rsidP="001D7B11">
      <w:pPr>
        <w:spacing w:before="100" w:beforeAutospacing="1"/>
        <w:rPr>
          <w:rFonts w:ascii="Arial" w:hAnsi="Arial" w:cs="Arial"/>
          <w:sz w:val="22"/>
        </w:rPr>
      </w:pPr>
    </w:p>
    <w:p w:rsidR="001D7B11" w:rsidRPr="006D3C98" w:rsidRDefault="001D7B11" w:rsidP="001D7B11">
      <w:pPr>
        <w:rPr>
          <w:rFonts w:ascii="Arial" w:eastAsia="Times New Roman" w:hAnsi="Arial" w:cs="Arial"/>
          <w:b/>
          <w:bCs/>
          <w:sz w:val="20"/>
          <w:szCs w:val="20"/>
          <w:lang w:val="es-MX" w:eastAsia="es-MX"/>
        </w:rPr>
      </w:pPr>
    </w:p>
    <w:p w:rsidR="00A538CA" w:rsidRDefault="00A538CA" w:rsidP="00507771">
      <w:pPr>
        <w:rPr>
          <w:rFonts w:ascii="Arial" w:eastAsia="Times New Roman" w:hAnsi="Arial" w:cs="Arial"/>
          <w:sz w:val="20"/>
          <w:szCs w:val="20"/>
          <w:lang w:val="es-MX" w:eastAsia="es-MX"/>
        </w:rPr>
      </w:pPr>
    </w:p>
    <w:p w:rsidR="00A538CA" w:rsidRDefault="00A538CA" w:rsidP="00507771">
      <w:pPr>
        <w:rPr>
          <w:rFonts w:ascii="Arial" w:eastAsia="Times New Roman" w:hAnsi="Arial" w:cs="Arial"/>
          <w:sz w:val="20"/>
          <w:szCs w:val="20"/>
          <w:lang w:val="es-MX" w:eastAsia="es-MX"/>
        </w:rPr>
      </w:pPr>
    </w:p>
    <w:p w:rsidR="00507771" w:rsidRDefault="00507771" w:rsidP="00507771">
      <w:pPr>
        <w:rPr>
          <w:rFonts w:ascii="Arial" w:eastAsia="Times New Roman" w:hAnsi="Arial" w:cs="Arial"/>
          <w:sz w:val="20"/>
          <w:szCs w:val="20"/>
          <w:lang w:val="es-MX" w:eastAsia="es-MX"/>
        </w:rPr>
      </w:pPr>
    </w:p>
    <w:p w:rsidR="001D7B11" w:rsidRPr="001D7B11" w:rsidRDefault="001D7B11" w:rsidP="001D7B11">
      <w:pPr>
        <w:rPr>
          <w:rFonts w:eastAsia="Times New Roman" w:cs="Arial"/>
          <w:sz w:val="20"/>
          <w:szCs w:val="20"/>
          <w:lang w:val="es-MX" w:eastAsia="es-MX"/>
        </w:rPr>
      </w:pPr>
    </w:p>
    <w:p w:rsidR="001D7B11" w:rsidRDefault="001D7B11" w:rsidP="001D7B11">
      <w:pPr>
        <w:rPr>
          <w:rFonts w:eastAsia="Times New Roman" w:cs="Arial"/>
          <w:sz w:val="20"/>
          <w:szCs w:val="20"/>
          <w:lang w:val="es-MX" w:eastAsia="es-MX"/>
        </w:rPr>
      </w:pPr>
    </w:p>
    <w:p w:rsidR="00387069" w:rsidRDefault="00387069" w:rsidP="001D7B11">
      <w:pPr>
        <w:rPr>
          <w:rFonts w:eastAsia="Times New Roman" w:cs="Arial"/>
          <w:sz w:val="20"/>
          <w:szCs w:val="20"/>
          <w:lang w:val="es-MX" w:eastAsia="es-MX"/>
        </w:rPr>
      </w:pPr>
    </w:p>
    <w:p w:rsidR="00387069" w:rsidRDefault="00387069" w:rsidP="001D7B11">
      <w:pPr>
        <w:rPr>
          <w:rFonts w:eastAsia="Times New Roman" w:cs="Arial"/>
          <w:sz w:val="20"/>
          <w:szCs w:val="20"/>
          <w:lang w:val="es-MX" w:eastAsia="es-MX"/>
        </w:rPr>
      </w:pPr>
    </w:p>
    <w:p w:rsidR="00387069" w:rsidRDefault="00387069" w:rsidP="001D7B11">
      <w:pPr>
        <w:rPr>
          <w:rFonts w:eastAsia="Times New Roman" w:cs="Arial"/>
          <w:sz w:val="20"/>
          <w:szCs w:val="20"/>
          <w:lang w:val="es-MX" w:eastAsia="es-MX"/>
        </w:rPr>
      </w:pPr>
    </w:p>
    <w:p w:rsidR="00387069" w:rsidRDefault="00387069" w:rsidP="001D7B11">
      <w:pPr>
        <w:rPr>
          <w:rFonts w:eastAsia="Times New Roman" w:cs="Arial"/>
          <w:sz w:val="20"/>
          <w:szCs w:val="20"/>
          <w:lang w:val="es-MX" w:eastAsia="es-MX"/>
        </w:rPr>
      </w:pPr>
    </w:p>
    <w:p w:rsidR="00387069" w:rsidRDefault="00387069" w:rsidP="001D7B11">
      <w:pPr>
        <w:rPr>
          <w:rFonts w:eastAsia="Times New Roman" w:cs="Arial"/>
          <w:sz w:val="20"/>
          <w:szCs w:val="20"/>
          <w:lang w:val="es-MX" w:eastAsia="es-MX"/>
        </w:rPr>
      </w:pPr>
    </w:p>
    <w:p w:rsidR="00387069" w:rsidRDefault="00387069" w:rsidP="001D7B11">
      <w:pPr>
        <w:rPr>
          <w:rFonts w:eastAsia="Times New Roman" w:cs="Arial"/>
          <w:sz w:val="20"/>
          <w:szCs w:val="20"/>
          <w:lang w:val="es-MX" w:eastAsia="es-MX"/>
        </w:rPr>
      </w:pPr>
    </w:p>
    <w:p w:rsidR="00E73E8F" w:rsidRDefault="00E73E8F" w:rsidP="001D7B11">
      <w:pPr>
        <w:rPr>
          <w:rFonts w:eastAsia="Times New Roman" w:cs="Arial"/>
          <w:sz w:val="20"/>
          <w:szCs w:val="20"/>
          <w:lang w:val="es-MX" w:eastAsia="es-MX"/>
        </w:rPr>
      </w:pPr>
    </w:p>
    <w:p w:rsidR="00E73E8F" w:rsidRDefault="00E73E8F" w:rsidP="001D7B11">
      <w:pPr>
        <w:rPr>
          <w:rFonts w:eastAsia="Times New Roman" w:cs="Arial"/>
          <w:sz w:val="20"/>
          <w:szCs w:val="20"/>
          <w:lang w:val="es-MX" w:eastAsia="es-MX"/>
        </w:rPr>
      </w:pPr>
    </w:p>
    <w:p w:rsidR="00E73E8F" w:rsidRDefault="00E73E8F" w:rsidP="001D7B11">
      <w:pPr>
        <w:rPr>
          <w:rFonts w:eastAsia="Times New Roman" w:cs="Arial"/>
          <w:sz w:val="20"/>
          <w:szCs w:val="20"/>
          <w:lang w:val="es-MX" w:eastAsia="es-MX"/>
        </w:rPr>
      </w:pPr>
    </w:p>
    <w:p w:rsidR="00E73E8F" w:rsidRDefault="00E73E8F" w:rsidP="001D7B11">
      <w:pPr>
        <w:rPr>
          <w:rFonts w:eastAsia="Times New Roman" w:cs="Arial"/>
          <w:sz w:val="20"/>
          <w:szCs w:val="20"/>
          <w:lang w:val="es-MX" w:eastAsia="es-MX"/>
        </w:rPr>
      </w:pPr>
    </w:p>
    <w:p w:rsidR="00E73E8F" w:rsidRDefault="00E73E8F" w:rsidP="001D7B11">
      <w:pPr>
        <w:rPr>
          <w:rFonts w:eastAsia="Times New Roman" w:cs="Arial"/>
          <w:sz w:val="20"/>
          <w:szCs w:val="20"/>
          <w:lang w:val="es-MX" w:eastAsia="es-MX"/>
        </w:rPr>
      </w:pPr>
    </w:p>
    <w:p w:rsidR="00E73E8F" w:rsidRDefault="00E73E8F" w:rsidP="001D7B11">
      <w:pPr>
        <w:rPr>
          <w:rFonts w:eastAsia="Times New Roman" w:cs="Arial"/>
          <w:sz w:val="20"/>
          <w:szCs w:val="20"/>
          <w:lang w:val="es-MX" w:eastAsia="es-MX"/>
        </w:rPr>
      </w:pPr>
    </w:p>
    <w:p w:rsidR="00E73E8F" w:rsidRDefault="00E73E8F" w:rsidP="001D7B11">
      <w:pPr>
        <w:rPr>
          <w:rFonts w:eastAsia="Times New Roman" w:cs="Arial"/>
          <w:sz w:val="20"/>
          <w:szCs w:val="20"/>
          <w:lang w:val="es-MX" w:eastAsia="es-MX"/>
        </w:rPr>
      </w:pPr>
    </w:p>
    <w:p w:rsidR="00E73E8F" w:rsidRDefault="00E73E8F" w:rsidP="001D7B11">
      <w:pPr>
        <w:rPr>
          <w:rFonts w:eastAsia="Times New Roman" w:cs="Arial"/>
          <w:sz w:val="20"/>
          <w:szCs w:val="20"/>
          <w:lang w:val="es-MX" w:eastAsia="es-MX"/>
        </w:rPr>
      </w:pPr>
    </w:p>
    <w:p w:rsidR="00E73E8F" w:rsidRPr="001D7B11" w:rsidRDefault="00E73E8F" w:rsidP="001D7B11">
      <w:pPr>
        <w:rPr>
          <w:rFonts w:eastAsia="Times New Roman" w:cs="Arial"/>
          <w:sz w:val="20"/>
          <w:szCs w:val="20"/>
          <w:lang w:val="es-MX" w:eastAsia="es-MX"/>
        </w:rPr>
      </w:pPr>
    </w:p>
    <w:p w:rsidR="00387069" w:rsidRPr="00E73E8F" w:rsidRDefault="00387069" w:rsidP="00387069">
      <w:pPr>
        <w:pStyle w:val="Prrafodelista"/>
        <w:numPr>
          <w:ilvl w:val="0"/>
          <w:numId w:val="43"/>
        </w:numPr>
        <w:jc w:val="both"/>
        <w:rPr>
          <w:rFonts w:cs="Arial"/>
          <w:sz w:val="20"/>
          <w:szCs w:val="20"/>
          <w:lang w:eastAsia="es-CL"/>
        </w:rPr>
      </w:pPr>
      <w:r>
        <w:rPr>
          <w:rFonts w:cs="Arial"/>
          <w:sz w:val="20"/>
          <w:szCs w:val="20"/>
          <w:lang w:eastAsia="es-CL"/>
        </w:rPr>
        <w:t xml:space="preserve">¿Qué </w:t>
      </w:r>
      <w:r w:rsidR="00E73E8F">
        <w:rPr>
          <w:rFonts w:cs="Arial"/>
          <w:sz w:val="20"/>
          <w:szCs w:val="20"/>
          <w:lang w:eastAsia="es-CL"/>
        </w:rPr>
        <w:t>implica que el hombre aumente el dominio sobre la naturaleza</w:t>
      </w:r>
      <w:r>
        <w:rPr>
          <w:rFonts w:cs="Arial"/>
          <w:sz w:val="20"/>
          <w:szCs w:val="20"/>
          <w:lang w:eastAsia="es-CL"/>
        </w:rPr>
        <w:t xml:space="preserve">? </w:t>
      </w:r>
      <w:r w:rsidRPr="000F29BC">
        <w:rPr>
          <w:rFonts w:cs="Arial"/>
          <w:b/>
          <w:sz w:val="20"/>
          <w:szCs w:val="20"/>
          <w:lang w:eastAsia="es-CL"/>
        </w:rPr>
        <w:t>(</w:t>
      </w:r>
      <w:r>
        <w:rPr>
          <w:rFonts w:cs="Arial"/>
          <w:b/>
          <w:sz w:val="20"/>
          <w:szCs w:val="20"/>
          <w:lang w:eastAsia="es-CL"/>
        </w:rPr>
        <w:t>4</w:t>
      </w:r>
      <w:r w:rsidRPr="000F29BC">
        <w:rPr>
          <w:rFonts w:cs="Arial"/>
          <w:b/>
          <w:sz w:val="20"/>
          <w:szCs w:val="20"/>
          <w:lang w:eastAsia="es-CL"/>
        </w:rPr>
        <w:t xml:space="preserve"> puntos)</w:t>
      </w:r>
      <w:r>
        <w:rPr>
          <w:rFonts w:cs="Arial"/>
          <w:b/>
          <w:sz w:val="20"/>
          <w:szCs w:val="20"/>
          <w:lang w:eastAsia="es-CL"/>
        </w:rPr>
        <w:t>.</w:t>
      </w:r>
    </w:p>
    <w:p w:rsidR="00E73E8F" w:rsidRPr="00E73E8F" w:rsidRDefault="00E73E8F" w:rsidP="00387069">
      <w:pPr>
        <w:pStyle w:val="Prrafodelista"/>
        <w:numPr>
          <w:ilvl w:val="0"/>
          <w:numId w:val="43"/>
        </w:numPr>
        <w:jc w:val="both"/>
        <w:rPr>
          <w:rFonts w:cs="Arial"/>
          <w:bCs/>
          <w:sz w:val="20"/>
          <w:szCs w:val="20"/>
          <w:lang w:eastAsia="es-CL"/>
        </w:rPr>
      </w:pPr>
      <w:r w:rsidRPr="00E73E8F">
        <w:rPr>
          <w:rFonts w:cs="Arial"/>
          <w:bCs/>
          <w:sz w:val="20"/>
          <w:szCs w:val="20"/>
          <w:lang w:eastAsia="es-CL"/>
        </w:rPr>
        <w:t xml:space="preserve">¿Por qué se establecieron reglas? </w:t>
      </w:r>
      <w:r w:rsidRPr="000F29BC">
        <w:rPr>
          <w:rFonts w:cs="Arial"/>
          <w:b/>
          <w:sz w:val="20"/>
          <w:szCs w:val="20"/>
          <w:lang w:eastAsia="es-CL"/>
        </w:rPr>
        <w:t>(</w:t>
      </w:r>
      <w:r>
        <w:rPr>
          <w:rFonts w:cs="Arial"/>
          <w:b/>
          <w:sz w:val="20"/>
          <w:szCs w:val="20"/>
          <w:lang w:eastAsia="es-CL"/>
        </w:rPr>
        <w:t>4</w:t>
      </w:r>
      <w:r w:rsidRPr="000F29BC">
        <w:rPr>
          <w:rFonts w:cs="Arial"/>
          <w:b/>
          <w:sz w:val="20"/>
          <w:szCs w:val="20"/>
          <w:lang w:eastAsia="es-CL"/>
        </w:rPr>
        <w:t xml:space="preserve"> puntos)</w:t>
      </w:r>
      <w:r>
        <w:rPr>
          <w:rFonts w:cs="Arial"/>
          <w:b/>
          <w:sz w:val="20"/>
          <w:szCs w:val="20"/>
          <w:lang w:eastAsia="es-CL"/>
        </w:rPr>
        <w:t>.</w:t>
      </w:r>
    </w:p>
    <w:p w:rsidR="00E73E8F" w:rsidRPr="00E73E8F" w:rsidRDefault="00E73E8F" w:rsidP="00E73E8F">
      <w:pPr>
        <w:ind w:left="-11"/>
        <w:jc w:val="both"/>
        <w:rPr>
          <w:rFonts w:cs="Arial"/>
          <w:sz w:val="20"/>
          <w:szCs w:val="20"/>
          <w:lang w:eastAsia="es-CL"/>
        </w:rPr>
      </w:pPr>
    </w:p>
    <w:p w:rsidR="00E73E8F" w:rsidRPr="00E73E8F" w:rsidRDefault="00E73E8F" w:rsidP="00E73E8F">
      <w:pPr>
        <w:jc w:val="both"/>
        <w:rPr>
          <w:rFonts w:cs="Arial"/>
          <w:sz w:val="20"/>
          <w:szCs w:val="20"/>
          <w:lang w:eastAsia="es-CL"/>
        </w:rPr>
      </w:pPr>
    </w:p>
    <w:p w:rsidR="00F52BDA" w:rsidRPr="00F52BDA" w:rsidRDefault="00F52BDA" w:rsidP="00F52BDA">
      <w:pPr>
        <w:shd w:val="clear" w:color="auto" w:fill="FFFFFF"/>
        <w:rPr>
          <w:rFonts w:ascii="Arial" w:eastAsia="Times New Roman" w:hAnsi="Arial" w:cs="Arial"/>
          <w:color w:val="222222"/>
          <w:lang w:eastAsia="es-CL"/>
        </w:rPr>
      </w:pPr>
      <w:r>
        <w:rPr>
          <w:rFonts w:ascii="Arial" w:eastAsia="Times New Roman" w:hAnsi="Arial" w:cs="Arial"/>
          <w:sz w:val="20"/>
          <w:szCs w:val="20"/>
          <w:lang w:val="es-MX" w:eastAsia="es-MX"/>
        </w:rPr>
        <w:t>Para finalizar la Unidad 1, revisa el link</w:t>
      </w:r>
      <w:r>
        <w:rPr>
          <w:rFonts w:ascii="Arial" w:eastAsia="Times New Roman" w:hAnsi="Arial" w:cs="Arial"/>
          <w:sz w:val="20"/>
          <w:szCs w:val="20"/>
          <w:lang w:val="es-MX" w:eastAsia="es-MX"/>
        </w:rPr>
        <w:t xml:space="preserve"> </w:t>
      </w:r>
      <w:bookmarkStart w:id="1" w:name="_GoBack"/>
      <w:bookmarkEnd w:id="1"/>
      <w:r>
        <w:rPr>
          <w:rFonts w:ascii="Arial" w:hAnsi="Arial" w:cs="Arial"/>
          <w:color w:val="222222"/>
        </w:rPr>
        <w:fldChar w:fldCharType="begin"/>
      </w:r>
      <w:r>
        <w:rPr>
          <w:rFonts w:ascii="Arial" w:hAnsi="Arial" w:cs="Arial"/>
          <w:color w:val="222222"/>
        </w:rPr>
        <w:instrText xml:space="preserve"> HYPERLINK "https://youtu.be/HS8U0VpAeRM" \t "_blank" </w:instrText>
      </w:r>
      <w:r>
        <w:rPr>
          <w:rFonts w:ascii="Arial" w:hAnsi="Arial" w:cs="Arial"/>
          <w:color w:val="222222"/>
        </w:rPr>
        <w:fldChar w:fldCharType="separate"/>
      </w:r>
      <w:r>
        <w:rPr>
          <w:rStyle w:val="Hipervnculo"/>
          <w:rFonts w:ascii="Arial" w:hAnsi="Arial" w:cs="Arial"/>
          <w:color w:val="1155CC"/>
        </w:rPr>
        <w:t>https://youtu.be/HS8U0VpAeRM</w:t>
      </w:r>
      <w:r>
        <w:rPr>
          <w:rFonts w:ascii="Arial" w:hAnsi="Arial" w:cs="Arial"/>
          <w:color w:val="222222"/>
        </w:rPr>
        <w:fldChar w:fldCharType="end"/>
      </w:r>
    </w:p>
    <w:p w:rsidR="001D7B11" w:rsidRDefault="001D7B11" w:rsidP="001D7B11">
      <w:pPr>
        <w:rPr>
          <w:rFonts w:eastAsia="Times New Roman" w:cs="Arial"/>
          <w:sz w:val="20"/>
          <w:szCs w:val="20"/>
          <w:lang w:val="es-MX" w:eastAsia="es-MX"/>
        </w:rPr>
      </w:pPr>
    </w:p>
    <w:p w:rsidR="001D7B11" w:rsidRPr="001D7B11" w:rsidRDefault="001D7B11" w:rsidP="001D7B11">
      <w:pPr>
        <w:jc w:val="right"/>
        <w:rPr>
          <w:rFonts w:eastAsia="Times New Roman" w:cs="Arial"/>
          <w:sz w:val="20"/>
          <w:szCs w:val="20"/>
          <w:lang w:val="es-MX" w:eastAsia="es-MX"/>
        </w:rPr>
      </w:pPr>
    </w:p>
    <w:sectPr w:rsidR="001D7B11" w:rsidRPr="001D7B11" w:rsidSect="002C2B5F">
      <w:type w:val="continuous"/>
      <w:pgSz w:w="12240" w:h="15840" w:code="1"/>
      <w:pgMar w:top="1134" w:right="616"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4C4E" w:rsidRDefault="00874C4E" w:rsidP="005B4144">
      <w:r>
        <w:separator/>
      </w:r>
    </w:p>
  </w:endnote>
  <w:endnote w:type="continuationSeparator" w:id="0">
    <w:p w:rsidR="00874C4E" w:rsidRDefault="00874C4E" w:rsidP="005B4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liss">
    <w:altName w:val="Bliss"/>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4C4E" w:rsidRDefault="00874C4E" w:rsidP="005B4144">
      <w:r>
        <w:separator/>
      </w:r>
    </w:p>
  </w:footnote>
  <w:footnote w:type="continuationSeparator" w:id="0">
    <w:p w:rsidR="00874C4E" w:rsidRDefault="00874C4E" w:rsidP="005B41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4144" w:rsidRPr="006E0876" w:rsidRDefault="005B4144" w:rsidP="005B4144">
    <w:pPr>
      <w:rPr>
        <w:rFonts w:ascii="Trebuchet MS" w:eastAsia="Times New Roman" w:hAnsi="Trebuchet MS" w:cs="Calibri"/>
        <w:sz w:val="16"/>
        <w:szCs w:val="16"/>
        <w:lang w:val="es-ES_tradnl" w:eastAsia="es-MX"/>
      </w:rPr>
    </w:pPr>
    <w:r>
      <w:rPr>
        <w:rFonts w:ascii="Trebuchet MS" w:eastAsia="Times New Roman" w:hAnsi="Trebuchet MS" w:cs="Calibri"/>
        <w:noProof/>
        <w:sz w:val="16"/>
        <w:szCs w:val="16"/>
        <w:lang w:eastAsia="es-CL"/>
      </w:rPr>
      <w:drawing>
        <wp:anchor distT="0" distB="0" distL="114300" distR="114300" simplePos="0" relativeHeight="251659264" behindDoc="0" locked="0" layoutInCell="1" allowOverlap="1">
          <wp:simplePos x="0" y="0"/>
          <wp:positionH relativeFrom="column">
            <wp:posOffset>-400050</wp:posOffset>
          </wp:positionH>
          <wp:positionV relativeFrom="paragraph">
            <wp:posOffset>-2540</wp:posOffset>
          </wp:positionV>
          <wp:extent cx="361315" cy="427990"/>
          <wp:effectExtent l="19050" t="0" r="635" b="0"/>
          <wp:wrapSquare wrapText="bothSides"/>
          <wp:docPr id="3" name="Imagen 3"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nia"/>
                  <pic:cNvPicPr>
                    <a:picLocks noChangeAspect="1" noChangeArrowheads="1"/>
                  </pic:cNvPicPr>
                </pic:nvPicPr>
                <pic:blipFill>
                  <a:blip r:embed="rId1">
                    <a:extLst>
                      <a:ext uri="{28A0092B-C50C-407E-A947-70E740481C1C}">
                        <a14:useLocalDpi xmlns:a14="http://schemas.microsoft.com/office/drawing/2010/main" val="0"/>
                      </a:ext>
                    </a:extLst>
                  </a:blip>
                  <a:srcRect l="8333" t="5405"/>
                  <a:stretch>
                    <a:fillRect/>
                  </a:stretch>
                </pic:blipFill>
                <pic:spPr bwMode="auto">
                  <a:xfrm>
                    <a:off x="0" y="0"/>
                    <a:ext cx="361315" cy="427990"/>
                  </a:xfrm>
                  <a:prstGeom prst="rect">
                    <a:avLst/>
                  </a:prstGeom>
                  <a:noFill/>
                </pic:spPr>
              </pic:pic>
            </a:graphicData>
          </a:graphic>
        </wp:anchor>
      </w:drawing>
    </w:r>
    <w:r w:rsidRPr="007050A6">
      <w:rPr>
        <w:rFonts w:ascii="Trebuchet MS" w:eastAsia="Times New Roman" w:hAnsi="Trebuchet MS" w:cs="Calibri"/>
        <w:sz w:val="16"/>
        <w:szCs w:val="16"/>
        <w:lang w:val="es-ES_tradnl" w:eastAsia="es-MX"/>
      </w:rPr>
      <w:t>San Fernando College</w:t>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Pr="007050A6">
      <w:rPr>
        <w:rFonts w:ascii="Trebuchet MS" w:eastAsia="Times New Roman" w:hAnsi="Trebuchet MS" w:cs="Calibri"/>
        <w:sz w:val="16"/>
        <w:szCs w:val="16"/>
        <w:lang w:val="es-ES_tradnl" w:eastAsia="es-MX"/>
      </w:rPr>
      <w:tab/>
    </w:r>
    <w:r w:rsidR="006E0876">
      <w:rPr>
        <w:rFonts w:ascii="Trebuchet MS" w:eastAsia="Times New Roman" w:hAnsi="Trebuchet MS" w:cs="Calibri"/>
        <w:sz w:val="16"/>
        <w:szCs w:val="16"/>
        <w:lang w:val="es-ES_tradnl" w:eastAsia="es-MX"/>
      </w:rPr>
      <w:t xml:space="preserve"> </w:t>
    </w:r>
  </w:p>
  <w:p w:rsidR="005B4144" w:rsidRDefault="005B4144" w:rsidP="005B4144">
    <w:pPr>
      <w:rPr>
        <w:rFonts w:ascii="Trebuchet MS" w:eastAsia="Times New Roman" w:hAnsi="Trebuchet MS" w:cs="Calibri"/>
        <w:sz w:val="16"/>
        <w:szCs w:val="16"/>
        <w:lang w:val="es-MX" w:eastAsia="es-MX"/>
      </w:rPr>
    </w:pPr>
    <w:r w:rsidRPr="007050A6">
      <w:rPr>
        <w:rFonts w:ascii="Trebuchet MS" w:eastAsia="Times New Roman" w:hAnsi="Trebuchet MS" w:cs="Calibri"/>
        <w:sz w:val="16"/>
        <w:szCs w:val="16"/>
        <w:lang w:val="es-MX" w:eastAsia="es-MX"/>
      </w:rPr>
      <w:t xml:space="preserve">Departamento de </w:t>
    </w:r>
    <w:r w:rsidR="00D86C9B">
      <w:rPr>
        <w:rFonts w:ascii="Trebuchet MS" w:eastAsia="Times New Roman" w:hAnsi="Trebuchet MS" w:cs="Calibri"/>
        <w:sz w:val="16"/>
        <w:szCs w:val="16"/>
        <w:lang w:val="es-MX" w:eastAsia="es-MX"/>
      </w:rPr>
      <w:t>Historia, Geografía y Ciencias Sociales</w:t>
    </w:r>
  </w:p>
  <w:p w:rsidR="005B4144" w:rsidRPr="00926EDE" w:rsidRDefault="00F46747" w:rsidP="00926EDE">
    <w:pPr>
      <w:rPr>
        <w:rFonts w:ascii="Trebuchet MS" w:eastAsia="Times New Roman" w:hAnsi="Trebuchet MS" w:cs="Calibri"/>
        <w:sz w:val="16"/>
        <w:szCs w:val="16"/>
        <w:lang w:val="es-MX" w:eastAsia="es-MX"/>
      </w:rPr>
    </w:pPr>
    <w:r>
      <w:rPr>
        <w:rFonts w:ascii="Trebuchet MS" w:eastAsia="Times New Roman" w:hAnsi="Trebuchet MS" w:cs="Calibri"/>
        <w:sz w:val="16"/>
        <w:szCs w:val="16"/>
        <w:lang w:val="es-MX" w:eastAsia="es-MX"/>
      </w:rPr>
      <w:t>Prof. Sr(a):</w:t>
    </w:r>
    <w:r w:rsidR="002813A5">
      <w:rPr>
        <w:rFonts w:ascii="Trebuchet MS" w:eastAsia="Times New Roman" w:hAnsi="Trebuchet MS" w:cs="Calibri"/>
        <w:sz w:val="16"/>
        <w:szCs w:val="16"/>
        <w:lang w:val="es-MX" w:eastAsia="es-MX"/>
      </w:rPr>
      <w:t xml:space="preserve"> Valeria Romero Castillo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02759"/>
    <w:multiLevelType w:val="hybridMultilevel"/>
    <w:tmpl w:val="6FA802CC"/>
    <w:lvl w:ilvl="0" w:tplc="9320A55A">
      <w:start w:val="1"/>
      <w:numFmt w:val="decimal"/>
      <w:lvlText w:val="%1."/>
      <w:lvlJc w:val="left"/>
      <w:pPr>
        <w:ind w:left="360" w:hanging="360"/>
      </w:pPr>
      <w:rPr>
        <w:rFonts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10D071B"/>
    <w:multiLevelType w:val="hybridMultilevel"/>
    <w:tmpl w:val="DCDA1B30"/>
    <w:lvl w:ilvl="0" w:tplc="7F3491BA">
      <w:start w:val="1"/>
      <w:numFmt w:val="upperRoman"/>
      <w:lvlText w:val="%1)"/>
      <w:lvlJc w:val="left"/>
      <w:pPr>
        <w:tabs>
          <w:tab w:val="num" w:pos="1080"/>
        </w:tabs>
        <w:ind w:left="1080" w:hanging="72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 w15:restartNumberingAfterBreak="0">
    <w:nsid w:val="050F4268"/>
    <w:multiLevelType w:val="hybridMultilevel"/>
    <w:tmpl w:val="140EBB28"/>
    <w:lvl w:ilvl="0" w:tplc="6610D436">
      <w:start w:val="1"/>
      <w:numFmt w:val="decimal"/>
      <w:lvlText w:val="%1."/>
      <w:lvlJc w:val="left"/>
      <w:pPr>
        <w:ind w:left="360" w:hanging="360"/>
      </w:pPr>
      <w:rPr>
        <w:rFonts w:ascii="Arial" w:hAnsi="Arial" w:cs="Arial" w:hint="default"/>
        <w:b/>
        <w:sz w:val="24"/>
        <w:szCs w:val="24"/>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 w15:restartNumberingAfterBreak="0">
    <w:nsid w:val="07EA563B"/>
    <w:multiLevelType w:val="hybridMultilevel"/>
    <w:tmpl w:val="CB541208"/>
    <w:lvl w:ilvl="0" w:tplc="DEC6ED2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85A1800"/>
    <w:multiLevelType w:val="hybridMultilevel"/>
    <w:tmpl w:val="E9FAE23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9C03BB7"/>
    <w:multiLevelType w:val="hybridMultilevel"/>
    <w:tmpl w:val="998E4418"/>
    <w:lvl w:ilvl="0" w:tplc="31D63A0E">
      <w:start w:val="3"/>
      <w:numFmt w:val="bullet"/>
      <w:lvlText w:val="-"/>
      <w:lvlJc w:val="left"/>
      <w:pPr>
        <w:ind w:left="720" w:hanging="360"/>
      </w:pPr>
      <w:rPr>
        <w:rFonts w:ascii="Times New Roman" w:eastAsia="SimSu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A807D38"/>
    <w:multiLevelType w:val="hybridMultilevel"/>
    <w:tmpl w:val="82B49674"/>
    <w:lvl w:ilvl="0" w:tplc="E9587352">
      <w:start w:val="1"/>
      <w:numFmt w:val="lowerLetter"/>
      <w:lvlText w:val="%1)"/>
      <w:lvlJc w:val="left"/>
      <w:pPr>
        <w:tabs>
          <w:tab w:val="num" w:pos="0"/>
        </w:tabs>
        <w:ind w:left="0" w:hanging="360"/>
      </w:pPr>
      <w:rPr>
        <w:rFonts w:hint="default"/>
      </w:rPr>
    </w:lvl>
    <w:lvl w:ilvl="1" w:tplc="0C0A0019" w:tentative="1">
      <w:start w:val="1"/>
      <w:numFmt w:val="lowerLetter"/>
      <w:lvlText w:val="%2."/>
      <w:lvlJc w:val="left"/>
      <w:pPr>
        <w:tabs>
          <w:tab w:val="num" w:pos="720"/>
        </w:tabs>
        <w:ind w:left="720" w:hanging="360"/>
      </w:pPr>
    </w:lvl>
    <w:lvl w:ilvl="2" w:tplc="0C0A001B" w:tentative="1">
      <w:start w:val="1"/>
      <w:numFmt w:val="lowerRoman"/>
      <w:lvlText w:val="%3."/>
      <w:lvlJc w:val="right"/>
      <w:pPr>
        <w:tabs>
          <w:tab w:val="num" w:pos="1440"/>
        </w:tabs>
        <w:ind w:left="1440" w:hanging="180"/>
      </w:pPr>
    </w:lvl>
    <w:lvl w:ilvl="3" w:tplc="0C0A000F" w:tentative="1">
      <w:start w:val="1"/>
      <w:numFmt w:val="decimal"/>
      <w:lvlText w:val="%4."/>
      <w:lvlJc w:val="left"/>
      <w:pPr>
        <w:tabs>
          <w:tab w:val="num" w:pos="2160"/>
        </w:tabs>
        <w:ind w:left="2160" w:hanging="360"/>
      </w:pPr>
    </w:lvl>
    <w:lvl w:ilvl="4" w:tplc="0C0A0019" w:tentative="1">
      <w:start w:val="1"/>
      <w:numFmt w:val="lowerLetter"/>
      <w:lvlText w:val="%5."/>
      <w:lvlJc w:val="left"/>
      <w:pPr>
        <w:tabs>
          <w:tab w:val="num" w:pos="2880"/>
        </w:tabs>
        <w:ind w:left="2880" w:hanging="360"/>
      </w:pPr>
    </w:lvl>
    <w:lvl w:ilvl="5" w:tplc="0C0A001B" w:tentative="1">
      <w:start w:val="1"/>
      <w:numFmt w:val="lowerRoman"/>
      <w:lvlText w:val="%6."/>
      <w:lvlJc w:val="right"/>
      <w:pPr>
        <w:tabs>
          <w:tab w:val="num" w:pos="3600"/>
        </w:tabs>
        <w:ind w:left="3600" w:hanging="180"/>
      </w:pPr>
    </w:lvl>
    <w:lvl w:ilvl="6" w:tplc="0C0A000F" w:tentative="1">
      <w:start w:val="1"/>
      <w:numFmt w:val="decimal"/>
      <w:lvlText w:val="%7."/>
      <w:lvlJc w:val="left"/>
      <w:pPr>
        <w:tabs>
          <w:tab w:val="num" w:pos="4320"/>
        </w:tabs>
        <w:ind w:left="4320" w:hanging="360"/>
      </w:pPr>
    </w:lvl>
    <w:lvl w:ilvl="7" w:tplc="0C0A0019" w:tentative="1">
      <w:start w:val="1"/>
      <w:numFmt w:val="lowerLetter"/>
      <w:lvlText w:val="%8."/>
      <w:lvlJc w:val="left"/>
      <w:pPr>
        <w:tabs>
          <w:tab w:val="num" w:pos="5040"/>
        </w:tabs>
        <w:ind w:left="5040" w:hanging="360"/>
      </w:pPr>
    </w:lvl>
    <w:lvl w:ilvl="8" w:tplc="0C0A001B" w:tentative="1">
      <w:start w:val="1"/>
      <w:numFmt w:val="lowerRoman"/>
      <w:lvlText w:val="%9."/>
      <w:lvlJc w:val="right"/>
      <w:pPr>
        <w:tabs>
          <w:tab w:val="num" w:pos="5760"/>
        </w:tabs>
        <w:ind w:left="5760" w:hanging="180"/>
      </w:pPr>
    </w:lvl>
  </w:abstractNum>
  <w:abstractNum w:abstractNumId="7" w15:restartNumberingAfterBreak="0">
    <w:nsid w:val="0C1947B6"/>
    <w:multiLevelType w:val="hybridMultilevel"/>
    <w:tmpl w:val="C27C918E"/>
    <w:lvl w:ilvl="0" w:tplc="847E4DBA">
      <w:start w:val="1"/>
      <w:numFmt w:val="bullet"/>
      <w:lvlText w:val=""/>
      <w:lvlJc w:val="left"/>
      <w:pPr>
        <w:tabs>
          <w:tab w:val="num" w:pos="720"/>
        </w:tabs>
        <w:ind w:left="720" w:hanging="360"/>
      </w:pPr>
      <w:rPr>
        <w:rFonts w:ascii="Wingdings" w:hAnsi="Wingdings" w:hint="default"/>
      </w:rPr>
    </w:lvl>
    <w:lvl w:ilvl="1" w:tplc="56CE9246" w:tentative="1">
      <w:start w:val="1"/>
      <w:numFmt w:val="bullet"/>
      <w:lvlText w:val=""/>
      <w:lvlJc w:val="left"/>
      <w:pPr>
        <w:tabs>
          <w:tab w:val="num" w:pos="1440"/>
        </w:tabs>
        <w:ind w:left="1440" w:hanging="360"/>
      </w:pPr>
      <w:rPr>
        <w:rFonts w:ascii="Wingdings" w:hAnsi="Wingdings" w:hint="default"/>
      </w:rPr>
    </w:lvl>
    <w:lvl w:ilvl="2" w:tplc="064847BE" w:tentative="1">
      <w:start w:val="1"/>
      <w:numFmt w:val="bullet"/>
      <w:lvlText w:val=""/>
      <w:lvlJc w:val="left"/>
      <w:pPr>
        <w:tabs>
          <w:tab w:val="num" w:pos="2160"/>
        </w:tabs>
        <w:ind w:left="2160" w:hanging="360"/>
      </w:pPr>
      <w:rPr>
        <w:rFonts w:ascii="Wingdings" w:hAnsi="Wingdings" w:hint="default"/>
      </w:rPr>
    </w:lvl>
    <w:lvl w:ilvl="3" w:tplc="D5E2C9BC" w:tentative="1">
      <w:start w:val="1"/>
      <w:numFmt w:val="bullet"/>
      <w:lvlText w:val=""/>
      <w:lvlJc w:val="left"/>
      <w:pPr>
        <w:tabs>
          <w:tab w:val="num" w:pos="2880"/>
        </w:tabs>
        <w:ind w:left="2880" w:hanging="360"/>
      </w:pPr>
      <w:rPr>
        <w:rFonts w:ascii="Wingdings" w:hAnsi="Wingdings" w:hint="default"/>
      </w:rPr>
    </w:lvl>
    <w:lvl w:ilvl="4" w:tplc="CFD0EA98" w:tentative="1">
      <w:start w:val="1"/>
      <w:numFmt w:val="bullet"/>
      <w:lvlText w:val=""/>
      <w:lvlJc w:val="left"/>
      <w:pPr>
        <w:tabs>
          <w:tab w:val="num" w:pos="3600"/>
        </w:tabs>
        <w:ind w:left="3600" w:hanging="360"/>
      </w:pPr>
      <w:rPr>
        <w:rFonts w:ascii="Wingdings" w:hAnsi="Wingdings" w:hint="default"/>
      </w:rPr>
    </w:lvl>
    <w:lvl w:ilvl="5" w:tplc="85C098E4" w:tentative="1">
      <w:start w:val="1"/>
      <w:numFmt w:val="bullet"/>
      <w:lvlText w:val=""/>
      <w:lvlJc w:val="left"/>
      <w:pPr>
        <w:tabs>
          <w:tab w:val="num" w:pos="4320"/>
        </w:tabs>
        <w:ind w:left="4320" w:hanging="360"/>
      </w:pPr>
      <w:rPr>
        <w:rFonts w:ascii="Wingdings" w:hAnsi="Wingdings" w:hint="default"/>
      </w:rPr>
    </w:lvl>
    <w:lvl w:ilvl="6" w:tplc="084214F4" w:tentative="1">
      <w:start w:val="1"/>
      <w:numFmt w:val="bullet"/>
      <w:lvlText w:val=""/>
      <w:lvlJc w:val="left"/>
      <w:pPr>
        <w:tabs>
          <w:tab w:val="num" w:pos="5040"/>
        </w:tabs>
        <w:ind w:left="5040" w:hanging="360"/>
      </w:pPr>
      <w:rPr>
        <w:rFonts w:ascii="Wingdings" w:hAnsi="Wingdings" w:hint="default"/>
      </w:rPr>
    </w:lvl>
    <w:lvl w:ilvl="7" w:tplc="3B127F9A" w:tentative="1">
      <w:start w:val="1"/>
      <w:numFmt w:val="bullet"/>
      <w:lvlText w:val=""/>
      <w:lvlJc w:val="left"/>
      <w:pPr>
        <w:tabs>
          <w:tab w:val="num" w:pos="5760"/>
        </w:tabs>
        <w:ind w:left="5760" w:hanging="360"/>
      </w:pPr>
      <w:rPr>
        <w:rFonts w:ascii="Wingdings" w:hAnsi="Wingdings" w:hint="default"/>
      </w:rPr>
    </w:lvl>
    <w:lvl w:ilvl="8" w:tplc="D3366F5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F90E9A"/>
    <w:multiLevelType w:val="hybridMultilevel"/>
    <w:tmpl w:val="5B80B624"/>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9" w15:restartNumberingAfterBreak="0">
    <w:nsid w:val="1008435B"/>
    <w:multiLevelType w:val="hybridMultilevel"/>
    <w:tmpl w:val="E9B69754"/>
    <w:lvl w:ilvl="0" w:tplc="31D8AEFE">
      <w:start w:val="1"/>
      <w:numFmt w:val="lowerLetter"/>
      <w:lvlText w:val="%1)"/>
      <w:lvlJc w:val="left"/>
      <w:pPr>
        <w:ind w:left="630" w:hanging="360"/>
      </w:pPr>
      <w:rPr>
        <w:rFonts w:hint="default"/>
      </w:rPr>
    </w:lvl>
    <w:lvl w:ilvl="1" w:tplc="0C0A0019" w:tentative="1">
      <w:start w:val="1"/>
      <w:numFmt w:val="lowerLetter"/>
      <w:lvlText w:val="%2."/>
      <w:lvlJc w:val="left"/>
      <w:pPr>
        <w:ind w:left="1350" w:hanging="360"/>
      </w:pPr>
    </w:lvl>
    <w:lvl w:ilvl="2" w:tplc="0C0A001B" w:tentative="1">
      <w:start w:val="1"/>
      <w:numFmt w:val="lowerRoman"/>
      <w:lvlText w:val="%3."/>
      <w:lvlJc w:val="right"/>
      <w:pPr>
        <w:ind w:left="2070" w:hanging="180"/>
      </w:pPr>
    </w:lvl>
    <w:lvl w:ilvl="3" w:tplc="0C0A000F" w:tentative="1">
      <w:start w:val="1"/>
      <w:numFmt w:val="decimal"/>
      <w:lvlText w:val="%4."/>
      <w:lvlJc w:val="left"/>
      <w:pPr>
        <w:ind w:left="2790" w:hanging="360"/>
      </w:pPr>
    </w:lvl>
    <w:lvl w:ilvl="4" w:tplc="0C0A0019" w:tentative="1">
      <w:start w:val="1"/>
      <w:numFmt w:val="lowerLetter"/>
      <w:lvlText w:val="%5."/>
      <w:lvlJc w:val="left"/>
      <w:pPr>
        <w:ind w:left="3510" w:hanging="360"/>
      </w:pPr>
    </w:lvl>
    <w:lvl w:ilvl="5" w:tplc="0C0A001B" w:tentative="1">
      <w:start w:val="1"/>
      <w:numFmt w:val="lowerRoman"/>
      <w:lvlText w:val="%6."/>
      <w:lvlJc w:val="right"/>
      <w:pPr>
        <w:ind w:left="4230" w:hanging="180"/>
      </w:pPr>
    </w:lvl>
    <w:lvl w:ilvl="6" w:tplc="0C0A000F" w:tentative="1">
      <w:start w:val="1"/>
      <w:numFmt w:val="decimal"/>
      <w:lvlText w:val="%7."/>
      <w:lvlJc w:val="left"/>
      <w:pPr>
        <w:ind w:left="4950" w:hanging="360"/>
      </w:pPr>
    </w:lvl>
    <w:lvl w:ilvl="7" w:tplc="0C0A0019" w:tentative="1">
      <w:start w:val="1"/>
      <w:numFmt w:val="lowerLetter"/>
      <w:lvlText w:val="%8."/>
      <w:lvlJc w:val="left"/>
      <w:pPr>
        <w:ind w:left="5670" w:hanging="360"/>
      </w:pPr>
    </w:lvl>
    <w:lvl w:ilvl="8" w:tplc="0C0A001B" w:tentative="1">
      <w:start w:val="1"/>
      <w:numFmt w:val="lowerRoman"/>
      <w:lvlText w:val="%9."/>
      <w:lvlJc w:val="right"/>
      <w:pPr>
        <w:ind w:left="6390" w:hanging="180"/>
      </w:pPr>
    </w:lvl>
  </w:abstractNum>
  <w:abstractNum w:abstractNumId="10" w15:restartNumberingAfterBreak="0">
    <w:nsid w:val="15050E81"/>
    <w:multiLevelType w:val="hybridMultilevel"/>
    <w:tmpl w:val="4BF8D49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66F5660"/>
    <w:multiLevelType w:val="hybridMultilevel"/>
    <w:tmpl w:val="B2584C34"/>
    <w:lvl w:ilvl="0" w:tplc="DC14A45E">
      <w:start w:val="3"/>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AF02549"/>
    <w:multiLevelType w:val="hybridMultilevel"/>
    <w:tmpl w:val="1C2ACC64"/>
    <w:lvl w:ilvl="0" w:tplc="BA0A843C">
      <w:start w:val="1"/>
      <w:numFmt w:val="bullet"/>
      <w:lvlText w:val=""/>
      <w:lvlJc w:val="left"/>
      <w:pPr>
        <w:tabs>
          <w:tab w:val="num" w:pos="720"/>
        </w:tabs>
        <w:ind w:left="720" w:hanging="360"/>
      </w:pPr>
      <w:rPr>
        <w:rFonts w:ascii="Wingdings" w:hAnsi="Wingdings" w:hint="default"/>
      </w:rPr>
    </w:lvl>
    <w:lvl w:ilvl="1" w:tplc="891EDF1C" w:tentative="1">
      <w:start w:val="1"/>
      <w:numFmt w:val="bullet"/>
      <w:lvlText w:val=""/>
      <w:lvlJc w:val="left"/>
      <w:pPr>
        <w:tabs>
          <w:tab w:val="num" w:pos="1440"/>
        </w:tabs>
        <w:ind w:left="1440" w:hanging="360"/>
      </w:pPr>
      <w:rPr>
        <w:rFonts w:ascii="Wingdings" w:hAnsi="Wingdings" w:hint="default"/>
      </w:rPr>
    </w:lvl>
    <w:lvl w:ilvl="2" w:tplc="EBF6F002" w:tentative="1">
      <w:start w:val="1"/>
      <w:numFmt w:val="bullet"/>
      <w:lvlText w:val=""/>
      <w:lvlJc w:val="left"/>
      <w:pPr>
        <w:tabs>
          <w:tab w:val="num" w:pos="2160"/>
        </w:tabs>
        <w:ind w:left="2160" w:hanging="360"/>
      </w:pPr>
      <w:rPr>
        <w:rFonts w:ascii="Wingdings" w:hAnsi="Wingdings" w:hint="default"/>
      </w:rPr>
    </w:lvl>
    <w:lvl w:ilvl="3" w:tplc="2B302438" w:tentative="1">
      <w:start w:val="1"/>
      <w:numFmt w:val="bullet"/>
      <w:lvlText w:val=""/>
      <w:lvlJc w:val="left"/>
      <w:pPr>
        <w:tabs>
          <w:tab w:val="num" w:pos="2880"/>
        </w:tabs>
        <w:ind w:left="2880" w:hanging="360"/>
      </w:pPr>
      <w:rPr>
        <w:rFonts w:ascii="Wingdings" w:hAnsi="Wingdings" w:hint="default"/>
      </w:rPr>
    </w:lvl>
    <w:lvl w:ilvl="4" w:tplc="C282A678" w:tentative="1">
      <w:start w:val="1"/>
      <w:numFmt w:val="bullet"/>
      <w:lvlText w:val=""/>
      <w:lvlJc w:val="left"/>
      <w:pPr>
        <w:tabs>
          <w:tab w:val="num" w:pos="3600"/>
        </w:tabs>
        <w:ind w:left="3600" w:hanging="360"/>
      </w:pPr>
      <w:rPr>
        <w:rFonts w:ascii="Wingdings" w:hAnsi="Wingdings" w:hint="default"/>
      </w:rPr>
    </w:lvl>
    <w:lvl w:ilvl="5" w:tplc="FB5490B4" w:tentative="1">
      <w:start w:val="1"/>
      <w:numFmt w:val="bullet"/>
      <w:lvlText w:val=""/>
      <w:lvlJc w:val="left"/>
      <w:pPr>
        <w:tabs>
          <w:tab w:val="num" w:pos="4320"/>
        </w:tabs>
        <w:ind w:left="4320" w:hanging="360"/>
      </w:pPr>
      <w:rPr>
        <w:rFonts w:ascii="Wingdings" w:hAnsi="Wingdings" w:hint="default"/>
      </w:rPr>
    </w:lvl>
    <w:lvl w:ilvl="6" w:tplc="E0024482" w:tentative="1">
      <w:start w:val="1"/>
      <w:numFmt w:val="bullet"/>
      <w:lvlText w:val=""/>
      <w:lvlJc w:val="left"/>
      <w:pPr>
        <w:tabs>
          <w:tab w:val="num" w:pos="5040"/>
        </w:tabs>
        <w:ind w:left="5040" w:hanging="360"/>
      </w:pPr>
      <w:rPr>
        <w:rFonts w:ascii="Wingdings" w:hAnsi="Wingdings" w:hint="default"/>
      </w:rPr>
    </w:lvl>
    <w:lvl w:ilvl="7" w:tplc="AFB071A0" w:tentative="1">
      <w:start w:val="1"/>
      <w:numFmt w:val="bullet"/>
      <w:lvlText w:val=""/>
      <w:lvlJc w:val="left"/>
      <w:pPr>
        <w:tabs>
          <w:tab w:val="num" w:pos="5760"/>
        </w:tabs>
        <w:ind w:left="5760" w:hanging="360"/>
      </w:pPr>
      <w:rPr>
        <w:rFonts w:ascii="Wingdings" w:hAnsi="Wingdings" w:hint="default"/>
      </w:rPr>
    </w:lvl>
    <w:lvl w:ilvl="8" w:tplc="869A60B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5C59FE"/>
    <w:multiLevelType w:val="hybridMultilevel"/>
    <w:tmpl w:val="5BB24062"/>
    <w:lvl w:ilvl="0" w:tplc="8348E918">
      <w:start w:val="1"/>
      <w:numFmt w:val="bullet"/>
      <w:lvlText w:val=""/>
      <w:lvlJc w:val="left"/>
      <w:pPr>
        <w:tabs>
          <w:tab w:val="num" w:pos="720"/>
        </w:tabs>
        <w:ind w:left="720" w:hanging="360"/>
      </w:pPr>
      <w:rPr>
        <w:rFonts w:ascii="Wingdings" w:hAnsi="Wingdings" w:hint="default"/>
      </w:rPr>
    </w:lvl>
    <w:lvl w:ilvl="1" w:tplc="F44E1DDA" w:tentative="1">
      <w:start w:val="1"/>
      <w:numFmt w:val="bullet"/>
      <w:lvlText w:val=""/>
      <w:lvlJc w:val="left"/>
      <w:pPr>
        <w:tabs>
          <w:tab w:val="num" w:pos="1440"/>
        </w:tabs>
        <w:ind w:left="1440" w:hanging="360"/>
      </w:pPr>
      <w:rPr>
        <w:rFonts w:ascii="Wingdings" w:hAnsi="Wingdings" w:hint="default"/>
      </w:rPr>
    </w:lvl>
    <w:lvl w:ilvl="2" w:tplc="79E49F52" w:tentative="1">
      <w:start w:val="1"/>
      <w:numFmt w:val="bullet"/>
      <w:lvlText w:val=""/>
      <w:lvlJc w:val="left"/>
      <w:pPr>
        <w:tabs>
          <w:tab w:val="num" w:pos="2160"/>
        </w:tabs>
        <w:ind w:left="2160" w:hanging="360"/>
      </w:pPr>
      <w:rPr>
        <w:rFonts w:ascii="Wingdings" w:hAnsi="Wingdings" w:hint="default"/>
      </w:rPr>
    </w:lvl>
    <w:lvl w:ilvl="3" w:tplc="86084ED0" w:tentative="1">
      <w:start w:val="1"/>
      <w:numFmt w:val="bullet"/>
      <w:lvlText w:val=""/>
      <w:lvlJc w:val="left"/>
      <w:pPr>
        <w:tabs>
          <w:tab w:val="num" w:pos="2880"/>
        </w:tabs>
        <w:ind w:left="2880" w:hanging="360"/>
      </w:pPr>
      <w:rPr>
        <w:rFonts w:ascii="Wingdings" w:hAnsi="Wingdings" w:hint="default"/>
      </w:rPr>
    </w:lvl>
    <w:lvl w:ilvl="4" w:tplc="FCFC03C2" w:tentative="1">
      <w:start w:val="1"/>
      <w:numFmt w:val="bullet"/>
      <w:lvlText w:val=""/>
      <w:lvlJc w:val="left"/>
      <w:pPr>
        <w:tabs>
          <w:tab w:val="num" w:pos="3600"/>
        </w:tabs>
        <w:ind w:left="3600" w:hanging="360"/>
      </w:pPr>
      <w:rPr>
        <w:rFonts w:ascii="Wingdings" w:hAnsi="Wingdings" w:hint="default"/>
      </w:rPr>
    </w:lvl>
    <w:lvl w:ilvl="5" w:tplc="876EFC62" w:tentative="1">
      <w:start w:val="1"/>
      <w:numFmt w:val="bullet"/>
      <w:lvlText w:val=""/>
      <w:lvlJc w:val="left"/>
      <w:pPr>
        <w:tabs>
          <w:tab w:val="num" w:pos="4320"/>
        </w:tabs>
        <w:ind w:left="4320" w:hanging="360"/>
      </w:pPr>
      <w:rPr>
        <w:rFonts w:ascii="Wingdings" w:hAnsi="Wingdings" w:hint="default"/>
      </w:rPr>
    </w:lvl>
    <w:lvl w:ilvl="6" w:tplc="0268C96C" w:tentative="1">
      <w:start w:val="1"/>
      <w:numFmt w:val="bullet"/>
      <w:lvlText w:val=""/>
      <w:lvlJc w:val="left"/>
      <w:pPr>
        <w:tabs>
          <w:tab w:val="num" w:pos="5040"/>
        </w:tabs>
        <w:ind w:left="5040" w:hanging="360"/>
      </w:pPr>
      <w:rPr>
        <w:rFonts w:ascii="Wingdings" w:hAnsi="Wingdings" w:hint="default"/>
      </w:rPr>
    </w:lvl>
    <w:lvl w:ilvl="7" w:tplc="E3CA4ACC" w:tentative="1">
      <w:start w:val="1"/>
      <w:numFmt w:val="bullet"/>
      <w:lvlText w:val=""/>
      <w:lvlJc w:val="left"/>
      <w:pPr>
        <w:tabs>
          <w:tab w:val="num" w:pos="5760"/>
        </w:tabs>
        <w:ind w:left="5760" w:hanging="360"/>
      </w:pPr>
      <w:rPr>
        <w:rFonts w:ascii="Wingdings" w:hAnsi="Wingdings" w:hint="default"/>
      </w:rPr>
    </w:lvl>
    <w:lvl w:ilvl="8" w:tplc="CE7AB5F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676EBF"/>
    <w:multiLevelType w:val="hybridMultilevel"/>
    <w:tmpl w:val="E0EC44AA"/>
    <w:lvl w:ilvl="0" w:tplc="7C6EFCE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C9A05E6"/>
    <w:multiLevelType w:val="hybridMultilevel"/>
    <w:tmpl w:val="03648512"/>
    <w:lvl w:ilvl="0" w:tplc="04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6" w15:restartNumberingAfterBreak="0">
    <w:nsid w:val="1DD3519A"/>
    <w:multiLevelType w:val="hybridMultilevel"/>
    <w:tmpl w:val="07A2145E"/>
    <w:lvl w:ilvl="0" w:tplc="758044FC">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7" w15:restartNumberingAfterBreak="0">
    <w:nsid w:val="1E893398"/>
    <w:multiLevelType w:val="hybridMultilevel"/>
    <w:tmpl w:val="1DB8707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1F9A20B1"/>
    <w:multiLevelType w:val="hybridMultilevel"/>
    <w:tmpl w:val="AC14FEDA"/>
    <w:lvl w:ilvl="0" w:tplc="BD88B84E">
      <w:start w:val="3"/>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25697826"/>
    <w:multiLevelType w:val="hybridMultilevel"/>
    <w:tmpl w:val="52B67CDE"/>
    <w:lvl w:ilvl="0" w:tplc="04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20" w15:restartNumberingAfterBreak="0">
    <w:nsid w:val="288C3A4B"/>
    <w:multiLevelType w:val="hybridMultilevel"/>
    <w:tmpl w:val="1BB8E8F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299D1A09"/>
    <w:multiLevelType w:val="hybridMultilevel"/>
    <w:tmpl w:val="E70C5DE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29E02055"/>
    <w:multiLevelType w:val="hybridMultilevel"/>
    <w:tmpl w:val="074079F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2AF77D9B"/>
    <w:multiLevelType w:val="hybridMultilevel"/>
    <w:tmpl w:val="64B01426"/>
    <w:lvl w:ilvl="0" w:tplc="0B365F02">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4" w15:restartNumberingAfterBreak="0">
    <w:nsid w:val="306C66CB"/>
    <w:multiLevelType w:val="hybridMultilevel"/>
    <w:tmpl w:val="DCDA1B30"/>
    <w:lvl w:ilvl="0" w:tplc="7F3491BA">
      <w:start w:val="1"/>
      <w:numFmt w:val="upperRoman"/>
      <w:lvlText w:val="%1)"/>
      <w:lvlJc w:val="left"/>
      <w:pPr>
        <w:tabs>
          <w:tab w:val="num" w:pos="1080"/>
        </w:tabs>
        <w:ind w:left="1080" w:hanging="72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5" w15:restartNumberingAfterBreak="0">
    <w:nsid w:val="357D4A14"/>
    <w:multiLevelType w:val="hybridMultilevel"/>
    <w:tmpl w:val="1BCE02D2"/>
    <w:lvl w:ilvl="0" w:tplc="7E72685E">
      <w:start w:val="5"/>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3AC01F0E"/>
    <w:multiLevelType w:val="hybridMultilevel"/>
    <w:tmpl w:val="42EA86C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3D3B4178"/>
    <w:multiLevelType w:val="hybridMultilevel"/>
    <w:tmpl w:val="E0EC44AA"/>
    <w:lvl w:ilvl="0" w:tplc="7C6EFCE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4243409F"/>
    <w:multiLevelType w:val="hybridMultilevel"/>
    <w:tmpl w:val="B3F8E86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49126AFF"/>
    <w:multiLevelType w:val="hybridMultilevel"/>
    <w:tmpl w:val="CA9C3EA2"/>
    <w:lvl w:ilvl="0" w:tplc="5D98EAA8">
      <w:start w:val="6"/>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491B5196"/>
    <w:multiLevelType w:val="hybridMultilevel"/>
    <w:tmpl w:val="8032A20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49DD5824"/>
    <w:multiLevelType w:val="hybridMultilevel"/>
    <w:tmpl w:val="34B8F338"/>
    <w:lvl w:ilvl="0" w:tplc="C5747B56">
      <w:start w:val="1"/>
      <w:numFmt w:val="decimal"/>
      <w:lvlText w:val="%1"/>
      <w:lvlJc w:val="left"/>
      <w:pPr>
        <w:ind w:left="720" w:hanging="360"/>
      </w:pPr>
      <w:rPr>
        <w:rFonts w:ascii="Times New Roman" w:hAnsi="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4E7231A2"/>
    <w:multiLevelType w:val="hybridMultilevel"/>
    <w:tmpl w:val="7E528B7A"/>
    <w:lvl w:ilvl="0" w:tplc="5044C808">
      <w:start w:val="1"/>
      <w:numFmt w:val="bullet"/>
      <w:lvlText w:val=""/>
      <w:lvlJc w:val="left"/>
      <w:pPr>
        <w:tabs>
          <w:tab w:val="num" w:pos="720"/>
        </w:tabs>
        <w:ind w:left="720" w:hanging="360"/>
      </w:pPr>
      <w:rPr>
        <w:rFonts w:ascii="Wingdings" w:hAnsi="Wingdings" w:hint="default"/>
      </w:rPr>
    </w:lvl>
    <w:lvl w:ilvl="1" w:tplc="93E660FE" w:tentative="1">
      <w:start w:val="1"/>
      <w:numFmt w:val="bullet"/>
      <w:lvlText w:val=""/>
      <w:lvlJc w:val="left"/>
      <w:pPr>
        <w:tabs>
          <w:tab w:val="num" w:pos="1440"/>
        </w:tabs>
        <w:ind w:left="1440" w:hanging="360"/>
      </w:pPr>
      <w:rPr>
        <w:rFonts w:ascii="Wingdings" w:hAnsi="Wingdings" w:hint="default"/>
      </w:rPr>
    </w:lvl>
    <w:lvl w:ilvl="2" w:tplc="5BB23BA6" w:tentative="1">
      <w:start w:val="1"/>
      <w:numFmt w:val="bullet"/>
      <w:lvlText w:val=""/>
      <w:lvlJc w:val="left"/>
      <w:pPr>
        <w:tabs>
          <w:tab w:val="num" w:pos="2160"/>
        </w:tabs>
        <w:ind w:left="2160" w:hanging="360"/>
      </w:pPr>
      <w:rPr>
        <w:rFonts w:ascii="Wingdings" w:hAnsi="Wingdings" w:hint="default"/>
      </w:rPr>
    </w:lvl>
    <w:lvl w:ilvl="3" w:tplc="CB0AD920" w:tentative="1">
      <w:start w:val="1"/>
      <w:numFmt w:val="bullet"/>
      <w:lvlText w:val=""/>
      <w:lvlJc w:val="left"/>
      <w:pPr>
        <w:tabs>
          <w:tab w:val="num" w:pos="2880"/>
        </w:tabs>
        <w:ind w:left="2880" w:hanging="360"/>
      </w:pPr>
      <w:rPr>
        <w:rFonts w:ascii="Wingdings" w:hAnsi="Wingdings" w:hint="default"/>
      </w:rPr>
    </w:lvl>
    <w:lvl w:ilvl="4" w:tplc="31804728" w:tentative="1">
      <w:start w:val="1"/>
      <w:numFmt w:val="bullet"/>
      <w:lvlText w:val=""/>
      <w:lvlJc w:val="left"/>
      <w:pPr>
        <w:tabs>
          <w:tab w:val="num" w:pos="3600"/>
        </w:tabs>
        <w:ind w:left="3600" w:hanging="360"/>
      </w:pPr>
      <w:rPr>
        <w:rFonts w:ascii="Wingdings" w:hAnsi="Wingdings" w:hint="default"/>
      </w:rPr>
    </w:lvl>
    <w:lvl w:ilvl="5" w:tplc="58E012A6" w:tentative="1">
      <w:start w:val="1"/>
      <w:numFmt w:val="bullet"/>
      <w:lvlText w:val=""/>
      <w:lvlJc w:val="left"/>
      <w:pPr>
        <w:tabs>
          <w:tab w:val="num" w:pos="4320"/>
        </w:tabs>
        <w:ind w:left="4320" w:hanging="360"/>
      </w:pPr>
      <w:rPr>
        <w:rFonts w:ascii="Wingdings" w:hAnsi="Wingdings" w:hint="default"/>
      </w:rPr>
    </w:lvl>
    <w:lvl w:ilvl="6" w:tplc="DF7C410A" w:tentative="1">
      <w:start w:val="1"/>
      <w:numFmt w:val="bullet"/>
      <w:lvlText w:val=""/>
      <w:lvlJc w:val="left"/>
      <w:pPr>
        <w:tabs>
          <w:tab w:val="num" w:pos="5040"/>
        </w:tabs>
        <w:ind w:left="5040" w:hanging="360"/>
      </w:pPr>
      <w:rPr>
        <w:rFonts w:ascii="Wingdings" w:hAnsi="Wingdings" w:hint="default"/>
      </w:rPr>
    </w:lvl>
    <w:lvl w:ilvl="7" w:tplc="B01A5A3A" w:tentative="1">
      <w:start w:val="1"/>
      <w:numFmt w:val="bullet"/>
      <w:lvlText w:val=""/>
      <w:lvlJc w:val="left"/>
      <w:pPr>
        <w:tabs>
          <w:tab w:val="num" w:pos="5760"/>
        </w:tabs>
        <w:ind w:left="5760" w:hanging="360"/>
      </w:pPr>
      <w:rPr>
        <w:rFonts w:ascii="Wingdings" w:hAnsi="Wingdings" w:hint="default"/>
      </w:rPr>
    </w:lvl>
    <w:lvl w:ilvl="8" w:tplc="E3CCB6E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F3B5D9E"/>
    <w:multiLevelType w:val="hybridMultilevel"/>
    <w:tmpl w:val="D2A6E88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4F8C7B4D"/>
    <w:multiLevelType w:val="hybridMultilevel"/>
    <w:tmpl w:val="AC24571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20B31A7"/>
    <w:multiLevelType w:val="hybridMultilevel"/>
    <w:tmpl w:val="E0EC44AA"/>
    <w:lvl w:ilvl="0" w:tplc="7C6EFCE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55A02FDA"/>
    <w:multiLevelType w:val="hybridMultilevel"/>
    <w:tmpl w:val="0B2E608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5D5128C2"/>
    <w:multiLevelType w:val="hybridMultilevel"/>
    <w:tmpl w:val="7E5C0306"/>
    <w:lvl w:ilvl="0" w:tplc="4894E024">
      <w:start w:val="1"/>
      <w:numFmt w:val="decimal"/>
      <w:lvlText w:val="%1."/>
      <w:lvlJc w:val="left"/>
      <w:pPr>
        <w:ind w:left="349" w:hanging="360"/>
      </w:pPr>
      <w:rPr>
        <w:rFonts w:hint="default"/>
        <w:b/>
        <w:bCs/>
      </w:rPr>
    </w:lvl>
    <w:lvl w:ilvl="1" w:tplc="340A0019" w:tentative="1">
      <w:start w:val="1"/>
      <w:numFmt w:val="lowerLetter"/>
      <w:lvlText w:val="%2."/>
      <w:lvlJc w:val="left"/>
      <w:pPr>
        <w:ind w:left="1069" w:hanging="360"/>
      </w:pPr>
    </w:lvl>
    <w:lvl w:ilvl="2" w:tplc="340A001B" w:tentative="1">
      <w:start w:val="1"/>
      <w:numFmt w:val="lowerRoman"/>
      <w:lvlText w:val="%3."/>
      <w:lvlJc w:val="right"/>
      <w:pPr>
        <w:ind w:left="1789" w:hanging="180"/>
      </w:pPr>
    </w:lvl>
    <w:lvl w:ilvl="3" w:tplc="340A000F" w:tentative="1">
      <w:start w:val="1"/>
      <w:numFmt w:val="decimal"/>
      <w:lvlText w:val="%4."/>
      <w:lvlJc w:val="left"/>
      <w:pPr>
        <w:ind w:left="2509" w:hanging="360"/>
      </w:pPr>
    </w:lvl>
    <w:lvl w:ilvl="4" w:tplc="340A0019" w:tentative="1">
      <w:start w:val="1"/>
      <w:numFmt w:val="lowerLetter"/>
      <w:lvlText w:val="%5."/>
      <w:lvlJc w:val="left"/>
      <w:pPr>
        <w:ind w:left="3229" w:hanging="360"/>
      </w:pPr>
    </w:lvl>
    <w:lvl w:ilvl="5" w:tplc="340A001B" w:tentative="1">
      <w:start w:val="1"/>
      <w:numFmt w:val="lowerRoman"/>
      <w:lvlText w:val="%6."/>
      <w:lvlJc w:val="right"/>
      <w:pPr>
        <w:ind w:left="3949" w:hanging="180"/>
      </w:pPr>
    </w:lvl>
    <w:lvl w:ilvl="6" w:tplc="340A000F" w:tentative="1">
      <w:start w:val="1"/>
      <w:numFmt w:val="decimal"/>
      <w:lvlText w:val="%7."/>
      <w:lvlJc w:val="left"/>
      <w:pPr>
        <w:ind w:left="4669" w:hanging="360"/>
      </w:pPr>
    </w:lvl>
    <w:lvl w:ilvl="7" w:tplc="340A0019" w:tentative="1">
      <w:start w:val="1"/>
      <w:numFmt w:val="lowerLetter"/>
      <w:lvlText w:val="%8."/>
      <w:lvlJc w:val="left"/>
      <w:pPr>
        <w:ind w:left="5389" w:hanging="360"/>
      </w:pPr>
    </w:lvl>
    <w:lvl w:ilvl="8" w:tplc="340A001B" w:tentative="1">
      <w:start w:val="1"/>
      <w:numFmt w:val="lowerRoman"/>
      <w:lvlText w:val="%9."/>
      <w:lvlJc w:val="right"/>
      <w:pPr>
        <w:ind w:left="6109" w:hanging="180"/>
      </w:pPr>
    </w:lvl>
  </w:abstractNum>
  <w:abstractNum w:abstractNumId="38" w15:restartNumberingAfterBreak="0">
    <w:nsid w:val="62AD6160"/>
    <w:multiLevelType w:val="hybridMultilevel"/>
    <w:tmpl w:val="BCE643BC"/>
    <w:lvl w:ilvl="0" w:tplc="18E8E836">
      <w:start w:val="1"/>
      <w:numFmt w:val="bullet"/>
      <w:lvlText w:val=""/>
      <w:lvlJc w:val="left"/>
      <w:pPr>
        <w:tabs>
          <w:tab w:val="num" w:pos="720"/>
        </w:tabs>
        <w:ind w:left="720" w:hanging="360"/>
      </w:pPr>
      <w:rPr>
        <w:rFonts w:ascii="Wingdings" w:hAnsi="Wingdings" w:hint="default"/>
      </w:rPr>
    </w:lvl>
    <w:lvl w:ilvl="1" w:tplc="FDFC3204" w:tentative="1">
      <w:start w:val="1"/>
      <w:numFmt w:val="bullet"/>
      <w:lvlText w:val=""/>
      <w:lvlJc w:val="left"/>
      <w:pPr>
        <w:tabs>
          <w:tab w:val="num" w:pos="1440"/>
        </w:tabs>
        <w:ind w:left="1440" w:hanging="360"/>
      </w:pPr>
      <w:rPr>
        <w:rFonts w:ascii="Wingdings" w:hAnsi="Wingdings" w:hint="default"/>
      </w:rPr>
    </w:lvl>
    <w:lvl w:ilvl="2" w:tplc="2ED04038" w:tentative="1">
      <w:start w:val="1"/>
      <w:numFmt w:val="bullet"/>
      <w:lvlText w:val=""/>
      <w:lvlJc w:val="left"/>
      <w:pPr>
        <w:tabs>
          <w:tab w:val="num" w:pos="2160"/>
        </w:tabs>
        <w:ind w:left="2160" w:hanging="360"/>
      </w:pPr>
      <w:rPr>
        <w:rFonts w:ascii="Wingdings" w:hAnsi="Wingdings" w:hint="default"/>
      </w:rPr>
    </w:lvl>
    <w:lvl w:ilvl="3" w:tplc="07BE6666" w:tentative="1">
      <w:start w:val="1"/>
      <w:numFmt w:val="bullet"/>
      <w:lvlText w:val=""/>
      <w:lvlJc w:val="left"/>
      <w:pPr>
        <w:tabs>
          <w:tab w:val="num" w:pos="2880"/>
        </w:tabs>
        <w:ind w:left="2880" w:hanging="360"/>
      </w:pPr>
      <w:rPr>
        <w:rFonts w:ascii="Wingdings" w:hAnsi="Wingdings" w:hint="default"/>
      </w:rPr>
    </w:lvl>
    <w:lvl w:ilvl="4" w:tplc="DD66125C" w:tentative="1">
      <w:start w:val="1"/>
      <w:numFmt w:val="bullet"/>
      <w:lvlText w:val=""/>
      <w:lvlJc w:val="left"/>
      <w:pPr>
        <w:tabs>
          <w:tab w:val="num" w:pos="3600"/>
        </w:tabs>
        <w:ind w:left="3600" w:hanging="360"/>
      </w:pPr>
      <w:rPr>
        <w:rFonts w:ascii="Wingdings" w:hAnsi="Wingdings" w:hint="default"/>
      </w:rPr>
    </w:lvl>
    <w:lvl w:ilvl="5" w:tplc="C2BAD866" w:tentative="1">
      <w:start w:val="1"/>
      <w:numFmt w:val="bullet"/>
      <w:lvlText w:val=""/>
      <w:lvlJc w:val="left"/>
      <w:pPr>
        <w:tabs>
          <w:tab w:val="num" w:pos="4320"/>
        </w:tabs>
        <w:ind w:left="4320" w:hanging="360"/>
      </w:pPr>
      <w:rPr>
        <w:rFonts w:ascii="Wingdings" w:hAnsi="Wingdings" w:hint="default"/>
      </w:rPr>
    </w:lvl>
    <w:lvl w:ilvl="6" w:tplc="5636C9C8" w:tentative="1">
      <w:start w:val="1"/>
      <w:numFmt w:val="bullet"/>
      <w:lvlText w:val=""/>
      <w:lvlJc w:val="left"/>
      <w:pPr>
        <w:tabs>
          <w:tab w:val="num" w:pos="5040"/>
        </w:tabs>
        <w:ind w:left="5040" w:hanging="360"/>
      </w:pPr>
      <w:rPr>
        <w:rFonts w:ascii="Wingdings" w:hAnsi="Wingdings" w:hint="default"/>
      </w:rPr>
    </w:lvl>
    <w:lvl w:ilvl="7" w:tplc="BC7455DA" w:tentative="1">
      <w:start w:val="1"/>
      <w:numFmt w:val="bullet"/>
      <w:lvlText w:val=""/>
      <w:lvlJc w:val="left"/>
      <w:pPr>
        <w:tabs>
          <w:tab w:val="num" w:pos="5760"/>
        </w:tabs>
        <w:ind w:left="5760" w:hanging="360"/>
      </w:pPr>
      <w:rPr>
        <w:rFonts w:ascii="Wingdings" w:hAnsi="Wingdings" w:hint="default"/>
      </w:rPr>
    </w:lvl>
    <w:lvl w:ilvl="8" w:tplc="1DC08EF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FF7DB1"/>
    <w:multiLevelType w:val="hybridMultilevel"/>
    <w:tmpl w:val="FBC0BEB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B030D8B"/>
    <w:multiLevelType w:val="hybridMultilevel"/>
    <w:tmpl w:val="9C7E09C6"/>
    <w:lvl w:ilvl="0" w:tplc="4A4A78FA">
      <w:start w:val="1"/>
      <w:numFmt w:val="decimal"/>
      <w:lvlText w:val="%1)"/>
      <w:lvlJc w:val="left"/>
      <w:pPr>
        <w:tabs>
          <w:tab w:val="num" w:pos="720"/>
        </w:tabs>
        <w:ind w:left="720" w:hanging="360"/>
      </w:pPr>
    </w:lvl>
    <w:lvl w:ilvl="1" w:tplc="A73AD546" w:tentative="1">
      <w:start w:val="1"/>
      <w:numFmt w:val="decimal"/>
      <w:lvlText w:val="%2)"/>
      <w:lvlJc w:val="left"/>
      <w:pPr>
        <w:tabs>
          <w:tab w:val="num" w:pos="1440"/>
        </w:tabs>
        <w:ind w:left="1440" w:hanging="360"/>
      </w:pPr>
    </w:lvl>
    <w:lvl w:ilvl="2" w:tplc="8042D2E6" w:tentative="1">
      <w:start w:val="1"/>
      <w:numFmt w:val="decimal"/>
      <w:lvlText w:val="%3)"/>
      <w:lvlJc w:val="left"/>
      <w:pPr>
        <w:tabs>
          <w:tab w:val="num" w:pos="2160"/>
        </w:tabs>
        <w:ind w:left="2160" w:hanging="360"/>
      </w:pPr>
    </w:lvl>
    <w:lvl w:ilvl="3" w:tplc="37BA5460" w:tentative="1">
      <w:start w:val="1"/>
      <w:numFmt w:val="decimal"/>
      <w:lvlText w:val="%4)"/>
      <w:lvlJc w:val="left"/>
      <w:pPr>
        <w:tabs>
          <w:tab w:val="num" w:pos="2880"/>
        </w:tabs>
        <w:ind w:left="2880" w:hanging="360"/>
      </w:pPr>
    </w:lvl>
    <w:lvl w:ilvl="4" w:tplc="79342AC0" w:tentative="1">
      <w:start w:val="1"/>
      <w:numFmt w:val="decimal"/>
      <w:lvlText w:val="%5)"/>
      <w:lvlJc w:val="left"/>
      <w:pPr>
        <w:tabs>
          <w:tab w:val="num" w:pos="3600"/>
        </w:tabs>
        <w:ind w:left="3600" w:hanging="360"/>
      </w:pPr>
    </w:lvl>
    <w:lvl w:ilvl="5" w:tplc="7B52786E" w:tentative="1">
      <w:start w:val="1"/>
      <w:numFmt w:val="decimal"/>
      <w:lvlText w:val="%6)"/>
      <w:lvlJc w:val="left"/>
      <w:pPr>
        <w:tabs>
          <w:tab w:val="num" w:pos="4320"/>
        </w:tabs>
        <w:ind w:left="4320" w:hanging="360"/>
      </w:pPr>
    </w:lvl>
    <w:lvl w:ilvl="6" w:tplc="AFE2260A" w:tentative="1">
      <w:start w:val="1"/>
      <w:numFmt w:val="decimal"/>
      <w:lvlText w:val="%7)"/>
      <w:lvlJc w:val="left"/>
      <w:pPr>
        <w:tabs>
          <w:tab w:val="num" w:pos="5040"/>
        </w:tabs>
        <w:ind w:left="5040" w:hanging="360"/>
      </w:pPr>
    </w:lvl>
    <w:lvl w:ilvl="7" w:tplc="D916A666" w:tentative="1">
      <w:start w:val="1"/>
      <w:numFmt w:val="decimal"/>
      <w:lvlText w:val="%8)"/>
      <w:lvlJc w:val="left"/>
      <w:pPr>
        <w:tabs>
          <w:tab w:val="num" w:pos="5760"/>
        </w:tabs>
        <w:ind w:left="5760" w:hanging="360"/>
      </w:pPr>
    </w:lvl>
    <w:lvl w:ilvl="8" w:tplc="33300A84" w:tentative="1">
      <w:start w:val="1"/>
      <w:numFmt w:val="decimal"/>
      <w:lvlText w:val="%9)"/>
      <w:lvlJc w:val="left"/>
      <w:pPr>
        <w:tabs>
          <w:tab w:val="num" w:pos="6480"/>
        </w:tabs>
        <w:ind w:left="6480" w:hanging="360"/>
      </w:pPr>
    </w:lvl>
  </w:abstractNum>
  <w:abstractNum w:abstractNumId="41" w15:restartNumberingAfterBreak="0">
    <w:nsid w:val="6C3F0204"/>
    <w:multiLevelType w:val="hybridMultilevel"/>
    <w:tmpl w:val="ECE47F54"/>
    <w:lvl w:ilvl="0" w:tplc="5EEAB32C">
      <w:start w:val="1"/>
      <w:numFmt w:val="bullet"/>
      <w:lvlText w:val=""/>
      <w:lvlJc w:val="left"/>
      <w:pPr>
        <w:tabs>
          <w:tab w:val="num" w:pos="720"/>
        </w:tabs>
        <w:ind w:left="720" w:hanging="360"/>
      </w:pPr>
      <w:rPr>
        <w:rFonts w:ascii="Wingdings" w:hAnsi="Wingdings" w:hint="default"/>
      </w:rPr>
    </w:lvl>
    <w:lvl w:ilvl="1" w:tplc="0F324A24" w:tentative="1">
      <w:start w:val="1"/>
      <w:numFmt w:val="bullet"/>
      <w:lvlText w:val=""/>
      <w:lvlJc w:val="left"/>
      <w:pPr>
        <w:tabs>
          <w:tab w:val="num" w:pos="1440"/>
        </w:tabs>
        <w:ind w:left="1440" w:hanging="360"/>
      </w:pPr>
      <w:rPr>
        <w:rFonts w:ascii="Wingdings" w:hAnsi="Wingdings" w:hint="default"/>
      </w:rPr>
    </w:lvl>
    <w:lvl w:ilvl="2" w:tplc="C0503706" w:tentative="1">
      <w:start w:val="1"/>
      <w:numFmt w:val="bullet"/>
      <w:lvlText w:val=""/>
      <w:lvlJc w:val="left"/>
      <w:pPr>
        <w:tabs>
          <w:tab w:val="num" w:pos="2160"/>
        </w:tabs>
        <w:ind w:left="2160" w:hanging="360"/>
      </w:pPr>
      <w:rPr>
        <w:rFonts w:ascii="Wingdings" w:hAnsi="Wingdings" w:hint="default"/>
      </w:rPr>
    </w:lvl>
    <w:lvl w:ilvl="3" w:tplc="32CAC226" w:tentative="1">
      <w:start w:val="1"/>
      <w:numFmt w:val="bullet"/>
      <w:lvlText w:val=""/>
      <w:lvlJc w:val="left"/>
      <w:pPr>
        <w:tabs>
          <w:tab w:val="num" w:pos="2880"/>
        </w:tabs>
        <w:ind w:left="2880" w:hanging="360"/>
      </w:pPr>
      <w:rPr>
        <w:rFonts w:ascii="Wingdings" w:hAnsi="Wingdings" w:hint="default"/>
      </w:rPr>
    </w:lvl>
    <w:lvl w:ilvl="4" w:tplc="C0EA4DFA" w:tentative="1">
      <w:start w:val="1"/>
      <w:numFmt w:val="bullet"/>
      <w:lvlText w:val=""/>
      <w:lvlJc w:val="left"/>
      <w:pPr>
        <w:tabs>
          <w:tab w:val="num" w:pos="3600"/>
        </w:tabs>
        <w:ind w:left="3600" w:hanging="360"/>
      </w:pPr>
      <w:rPr>
        <w:rFonts w:ascii="Wingdings" w:hAnsi="Wingdings" w:hint="default"/>
      </w:rPr>
    </w:lvl>
    <w:lvl w:ilvl="5" w:tplc="C7A472B6" w:tentative="1">
      <w:start w:val="1"/>
      <w:numFmt w:val="bullet"/>
      <w:lvlText w:val=""/>
      <w:lvlJc w:val="left"/>
      <w:pPr>
        <w:tabs>
          <w:tab w:val="num" w:pos="4320"/>
        </w:tabs>
        <w:ind w:left="4320" w:hanging="360"/>
      </w:pPr>
      <w:rPr>
        <w:rFonts w:ascii="Wingdings" w:hAnsi="Wingdings" w:hint="default"/>
      </w:rPr>
    </w:lvl>
    <w:lvl w:ilvl="6" w:tplc="3ABED4D2" w:tentative="1">
      <w:start w:val="1"/>
      <w:numFmt w:val="bullet"/>
      <w:lvlText w:val=""/>
      <w:lvlJc w:val="left"/>
      <w:pPr>
        <w:tabs>
          <w:tab w:val="num" w:pos="5040"/>
        </w:tabs>
        <w:ind w:left="5040" w:hanging="360"/>
      </w:pPr>
      <w:rPr>
        <w:rFonts w:ascii="Wingdings" w:hAnsi="Wingdings" w:hint="default"/>
      </w:rPr>
    </w:lvl>
    <w:lvl w:ilvl="7" w:tplc="1BFCE5AA" w:tentative="1">
      <w:start w:val="1"/>
      <w:numFmt w:val="bullet"/>
      <w:lvlText w:val=""/>
      <w:lvlJc w:val="left"/>
      <w:pPr>
        <w:tabs>
          <w:tab w:val="num" w:pos="5760"/>
        </w:tabs>
        <w:ind w:left="5760" w:hanging="360"/>
      </w:pPr>
      <w:rPr>
        <w:rFonts w:ascii="Wingdings" w:hAnsi="Wingdings" w:hint="default"/>
      </w:rPr>
    </w:lvl>
    <w:lvl w:ilvl="8" w:tplc="26783F0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6C18BD"/>
    <w:multiLevelType w:val="hybridMultilevel"/>
    <w:tmpl w:val="7FB6E534"/>
    <w:lvl w:ilvl="0" w:tplc="4A4EF78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720869B7"/>
    <w:multiLevelType w:val="hybridMultilevel"/>
    <w:tmpl w:val="C47AFCB6"/>
    <w:lvl w:ilvl="0" w:tplc="66BCA020">
      <w:start w:val="1"/>
      <w:numFmt w:val="bullet"/>
      <w:lvlText w:val=""/>
      <w:lvlJc w:val="left"/>
      <w:pPr>
        <w:tabs>
          <w:tab w:val="num" w:pos="720"/>
        </w:tabs>
        <w:ind w:left="720" w:hanging="360"/>
      </w:pPr>
      <w:rPr>
        <w:rFonts w:ascii="Wingdings" w:hAnsi="Wingdings" w:hint="default"/>
      </w:rPr>
    </w:lvl>
    <w:lvl w:ilvl="1" w:tplc="7DA46798" w:tentative="1">
      <w:start w:val="1"/>
      <w:numFmt w:val="bullet"/>
      <w:lvlText w:val=""/>
      <w:lvlJc w:val="left"/>
      <w:pPr>
        <w:tabs>
          <w:tab w:val="num" w:pos="1440"/>
        </w:tabs>
        <w:ind w:left="1440" w:hanging="360"/>
      </w:pPr>
      <w:rPr>
        <w:rFonts w:ascii="Wingdings" w:hAnsi="Wingdings" w:hint="default"/>
      </w:rPr>
    </w:lvl>
    <w:lvl w:ilvl="2" w:tplc="B22A679C" w:tentative="1">
      <w:start w:val="1"/>
      <w:numFmt w:val="bullet"/>
      <w:lvlText w:val=""/>
      <w:lvlJc w:val="left"/>
      <w:pPr>
        <w:tabs>
          <w:tab w:val="num" w:pos="2160"/>
        </w:tabs>
        <w:ind w:left="2160" w:hanging="360"/>
      </w:pPr>
      <w:rPr>
        <w:rFonts w:ascii="Wingdings" w:hAnsi="Wingdings" w:hint="default"/>
      </w:rPr>
    </w:lvl>
    <w:lvl w:ilvl="3" w:tplc="3D348236" w:tentative="1">
      <w:start w:val="1"/>
      <w:numFmt w:val="bullet"/>
      <w:lvlText w:val=""/>
      <w:lvlJc w:val="left"/>
      <w:pPr>
        <w:tabs>
          <w:tab w:val="num" w:pos="2880"/>
        </w:tabs>
        <w:ind w:left="2880" w:hanging="360"/>
      </w:pPr>
      <w:rPr>
        <w:rFonts w:ascii="Wingdings" w:hAnsi="Wingdings" w:hint="default"/>
      </w:rPr>
    </w:lvl>
    <w:lvl w:ilvl="4" w:tplc="EFCE747E" w:tentative="1">
      <w:start w:val="1"/>
      <w:numFmt w:val="bullet"/>
      <w:lvlText w:val=""/>
      <w:lvlJc w:val="left"/>
      <w:pPr>
        <w:tabs>
          <w:tab w:val="num" w:pos="3600"/>
        </w:tabs>
        <w:ind w:left="3600" w:hanging="360"/>
      </w:pPr>
      <w:rPr>
        <w:rFonts w:ascii="Wingdings" w:hAnsi="Wingdings" w:hint="default"/>
      </w:rPr>
    </w:lvl>
    <w:lvl w:ilvl="5" w:tplc="935A8DE8" w:tentative="1">
      <w:start w:val="1"/>
      <w:numFmt w:val="bullet"/>
      <w:lvlText w:val=""/>
      <w:lvlJc w:val="left"/>
      <w:pPr>
        <w:tabs>
          <w:tab w:val="num" w:pos="4320"/>
        </w:tabs>
        <w:ind w:left="4320" w:hanging="360"/>
      </w:pPr>
      <w:rPr>
        <w:rFonts w:ascii="Wingdings" w:hAnsi="Wingdings" w:hint="default"/>
      </w:rPr>
    </w:lvl>
    <w:lvl w:ilvl="6" w:tplc="6F5217B6" w:tentative="1">
      <w:start w:val="1"/>
      <w:numFmt w:val="bullet"/>
      <w:lvlText w:val=""/>
      <w:lvlJc w:val="left"/>
      <w:pPr>
        <w:tabs>
          <w:tab w:val="num" w:pos="5040"/>
        </w:tabs>
        <w:ind w:left="5040" w:hanging="360"/>
      </w:pPr>
      <w:rPr>
        <w:rFonts w:ascii="Wingdings" w:hAnsi="Wingdings" w:hint="default"/>
      </w:rPr>
    </w:lvl>
    <w:lvl w:ilvl="7" w:tplc="0F1E3664" w:tentative="1">
      <w:start w:val="1"/>
      <w:numFmt w:val="bullet"/>
      <w:lvlText w:val=""/>
      <w:lvlJc w:val="left"/>
      <w:pPr>
        <w:tabs>
          <w:tab w:val="num" w:pos="5760"/>
        </w:tabs>
        <w:ind w:left="5760" w:hanging="360"/>
      </w:pPr>
      <w:rPr>
        <w:rFonts w:ascii="Wingdings" w:hAnsi="Wingdings" w:hint="default"/>
      </w:rPr>
    </w:lvl>
    <w:lvl w:ilvl="8" w:tplc="206AD7B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7567936"/>
    <w:multiLevelType w:val="hybridMultilevel"/>
    <w:tmpl w:val="3F2256C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B716014"/>
    <w:multiLevelType w:val="hybridMultilevel"/>
    <w:tmpl w:val="23AE426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D6E4825"/>
    <w:multiLevelType w:val="hybridMultilevel"/>
    <w:tmpl w:val="E76E21E0"/>
    <w:lvl w:ilvl="0" w:tplc="10366998">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7" w15:restartNumberingAfterBreak="0">
    <w:nsid w:val="7FD146B1"/>
    <w:multiLevelType w:val="hybridMultilevel"/>
    <w:tmpl w:val="8B6C3CA2"/>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num w:numId="1">
    <w:abstractNumId w:val="6"/>
  </w:num>
  <w:num w:numId="2">
    <w:abstractNumId w:val="39"/>
  </w:num>
  <w:num w:numId="3">
    <w:abstractNumId w:val="33"/>
  </w:num>
  <w:num w:numId="4">
    <w:abstractNumId w:val="45"/>
  </w:num>
  <w:num w:numId="5">
    <w:abstractNumId w:val="34"/>
  </w:num>
  <w:num w:numId="6">
    <w:abstractNumId w:val="9"/>
  </w:num>
  <w:num w:numId="7">
    <w:abstractNumId w:val="24"/>
  </w:num>
  <w:num w:numId="8">
    <w:abstractNumId w:val="46"/>
  </w:num>
  <w:num w:numId="9">
    <w:abstractNumId w:val="28"/>
  </w:num>
  <w:num w:numId="10">
    <w:abstractNumId w:val="25"/>
  </w:num>
  <w:num w:numId="11">
    <w:abstractNumId w:val="5"/>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
  </w:num>
  <w:num w:numId="16">
    <w:abstractNumId w:val="16"/>
  </w:num>
  <w:num w:numId="17">
    <w:abstractNumId w:val="35"/>
  </w:num>
  <w:num w:numId="18">
    <w:abstractNumId w:val="27"/>
  </w:num>
  <w:num w:numId="19">
    <w:abstractNumId w:val="11"/>
  </w:num>
  <w:num w:numId="20">
    <w:abstractNumId w:val="3"/>
  </w:num>
  <w:num w:numId="21">
    <w:abstractNumId w:val="8"/>
  </w:num>
  <w:num w:numId="22">
    <w:abstractNumId w:val="26"/>
  </w:num>
  <w:num w:numId="23">
    <w:abstractNumId w:val="4"/>
  </w:num>
  <w:num w:numId="24">
    <w:abstractNumId w:val="30"/>
  </w:num>
  <w:num w:numId="25">
    <w:abstractNumId w:val="17"/>
  </w:num>
  <w:num w:numId="26">
    <w:abstractNumId w:val="44"/>
  </w:num>
  <w:num w:numId="27">
    <w:abstractNumId w:val="23"/>
  </w:num>
  <w:num w:numId="28">
    <w:abstractNumId w:val="29"/>
  </w:num>
  <w:num w:numId="29">
    <w:abstractNumId w:val="18"/>
  </w:num>
  <w:num w:numId="30">
    <w:abstractNumId w:val="40"/>
  </w:num>
  <w:num w:numId="31">
    <w:abstractNumId w:val="13"/>
  </w:num>
  <w:num w:numId="32">
    <w:abstractNumId w:val="10"/>
  </w:num>
  <w:num w:numId="33">
    <w:abstractNumId w:val="32"/>
  </w:num>
  <w:num w:numId="34">
    <w:abstractNumId w:val="47"/>
  </w:num>
  <w:num w:numId="35">
    <w:abstractNumId w:val="38"/>
  </w:num>
  <w:num w:numId="36">
    <w:abstractNumId w:val="20"/>
  </w:num>
  <w:num w:numId="37">
    <w:abstractNumId w:val="43"/>
  </w:num>
  <w:num w:numId="38">
    <w:abstractNumId w:val="36"/>
  </w:num>
  <w:num w:numId="39">
    <w:abstractNumId w:val="7"/>
  </w:num>
  <w:num w:numId="40">
    <w:abstractNumId w:val="12"/>
  </w:num>
  <w:num w:numId="41">
    <w:abstractNumId w:val="21"/>
  </w:num>
  <w:num w:numId="42">
    <w:abstractNumId w:val="41"/>
  </w:num>
  <w:num w:numId="43">
    <w:abstractNumId w:val="37"/>
  </w:num>
  <w:num w:numId="44">
    <w:abstractNumId w:val="22"/>
  </w:num>
  <w:num w:numId="45">
    <w:abstractNumId w:val="0"/>
  </w:num>
  <w:num w:numId="46">
    <w:abstractNumId w:val="15"/>
  </w:num>
  <w:num w:numId="47">
    <w:abstractNumId w:val="19"/>
  </w:num>
  <w:num w:numId="48">
    <w:abstractNumId w:val="42"/>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144"/>
    <w:rsid w:val="000026A5"/>
    <w:rsid w:val="0000346A"/>
    <w:rsid w:val="000079DE"/>
    <w:rsid w:val="000101B0"/>
    <w:rsid w:val="00010DBC"/>
    <w:rsid w:val="00012B19"/>
    <w:rsid w:val="00033439"/>
    <w:rsid w:val="00044446"/>
    <w:rsid w:val="0004707D"/>
    <w:rsid w:val="00053D11"/>
    <w:rsid w:val="000578D6"/>
    <w:rsid w:val="00067C90"/>
    <w:rsid w:val="00092404"/>
    <w:rsid w:val="000A3692"/>
    <w:rsid w:val="000A6EA9"/>
    <w:rsid w:val="000B02CC"/>
    <w:rsid w:val="000B1639"/>
    <w:rsid w:val="000B4A75"/>
    <w:rsid w:val="000B6755"/>
    <w:rsid w:val="000C318F"/>
    <w:rsid w:val="000C7265"/>
    <w:rsid w:val="000D1CEF"/>
    <w:rsid w:val="000E0CEB"/>
    <w:rsid w:val="000F29BC"/>
    <w:rsid w:val="000F690C"/>
    <w:rsid w:val="00105777"/>
    <w:rsid w:val="00120ACA"/>
    <w:rsid w:val="001336FF"/>
    <w:rsid w:val="00142987"/>
    <w:rsid w:val="00142B60"/>
    <w:rsid w:val="001461F9"/>
    <w:rsid w:val="00147847"/>
    <w:rsid w:val="00152DB4"/>
    <w:rsid w:val="00171F33"/>
    <w:rsid w:val="00176C79"/>
    <w:rsid w:val="00180A28"/>
    <w:rsid w:val="00194F96"/>
    <w:rsid w:val="001B1485"/>
    <w:rsid w:val="001B6534"/>
    <w:rsid w:val="001C2373"/>
    <w:rsid w:val="001C2A42"/>
    <w:rsid w:val="001C7F5C"/>
    <w:rsid w:val="001D0125"/>
    <w:rsid w:val="001D7B11"/>
    <w:rsid w:val="001F1E3C"/>
    <w:rsid w:val="0020248E"/>
    <w:rsid w:val="00210F29"/>
    <w:rsid w:val="00211C72"/>
    <w:rsid w:val="00214809"/>
    <w:rsid w:val="002256D2"/>
    <w:rsid w:val="00227745"/>
    <w:rsid w:val="00230342"/>
    <w:rsid w:val="00240572"/>
    <w:rsid w:val="002434B4"/>
    <w:rsid w:val="00244BD8"/>
    <w:rsid w:val="00245398"/>
    <w:rsid w:val="00254105"/>
    <w:rsid w:val="00261B9B"/>
    <w:rsid w:val="00264509"/>
    <w:rsid w:val="002656DE"/>
    <w:rsid w:val="00266BAD"/>
    <w:rsid w:val="002813A5"/>
    <w:rsid w:val="00282A61"/>
    <w:rsid w:val="00285937"/>
    <w:rsid w:val="002A4D1A"/>
    <w:rsid w:val="002A6960"/>
    <w:rsid w:val="002B094B"/>
    <w:rsid w:val="002B2756"/>
    <w:rsid w:val="002B4D79"/>
    <w:rsid w:val="002C0F66"/>
    <w:rsid w:val="002C2B5F"/>
    <w:rsid w:val="002C6288"/>
    <w:rsid w:val="002D0E84"/>
    <w:rsid w:val="002D3741"/>
    <w:rsid w:val="002E2552"/>
    <w:rsid w:val="002E6036"/>
    <w:rsid w:val="002E6F87"/>
    <w:rsid w:val="002E7ECD"/>
    <w:rsid w:val="002F0F08"/>
    <w:rsid w:val="003122A8"/>
    <w:rsid w:val="00316CBF"/>
    <w:rsid w:val="00321C6F"/>
    <w:rsid w:val="00351AA8"/>
    <w:rsid w:val="00357B68"/>
    <w:rsid w:val="00373CD2"/>
    <w:rsid w:val="00374127"/>
    <w:rsid w:val="003800C0"/>
    <w:rsid w:val="003820C2"/>
    <w:rsid w:val="00382684"/>
    <w:rsid w:val="00384801"/>
    <w:rsid w:val="00387069"/>
    <w:rsid w:val="003954F1"/>
    <w:rsid w:val="00395AAE"/>
    <w:rsid w:val="003A2F44"/>
    <w:rsid w:val="003A4DA2"/>
    <w:rsid w:val="003B3E20"/>
    <w:rsid w:val="003B6D3E"/>
    <w:rsid w:val="003D6CDA"/>
    <w:rsid w:val="003E72E8"/>
    <w:rsid w:val="003F339F"/>
    <w:rsid w:val="00401212"/>
    <w:rsid w:val="0040761C"/>
    <w:rsid w:val="004110C1"/>
    <w:rsid w:val="0042389D"/>
    <w:rsid w:val="00435C07"/>
    <w:rsid w:val="004406B9"/>
    <w:rsid w:val="00442AD1"/>
    <w:rsid w:val="00444CEC"/>
    <w:rsid w:val="00446574"/>
    <w:rsid w:val="0045012E"/>
    <w:rsid w:val="004D1D45"/>
    <w:rsid w:val="004E452B"/>
    <w:rsid w:val="004F3979"/>
    <w:rsid w:val="004F46D6"/>
    <w:rsid w:val="0050144B"/>
    <w:rsid w:val="00507771"/>
    <w:rsid w:val="00524A4D"/>
    <w:rsid w:val="00526885"/>
    <w:rsid w:val="005315B9"/>
    <w:rsid w:val="005362F5"/>
    <w:rsid w:val="00540638"/>
    <w:rsid w:val="005434F8"/>
    <w:rsid w:val="00551551"/>
    <w:rsid w:val="00551BBC"/>
    <w:rsid w:val="00555C61"/>
    <w:rsid w:val="0057691A"/>
    <w:rsid w:val="005823B7"/>
    <w:rsid w:val="00584E0C"/>
    <w:rsid w:val="005867EF"/>
    <w:rsid w:val="00592F06"/>
    <w:rsid w:val="00593B4B"/>
    <w:rsid w:val="005B4144"/>
    <w:rsid w:val="005B760E"/>
    <w:rsid w:val="005D029C"/>
    <w:rsid w:val="005D24C3"/>
    <w:rsid w:val="005D7B40"/>
    <w:rsid w:val="005F26CD"/>
    <w:rsid w:val="005F272F"/>
    <w:rsid w:val="0060583B"/>
    <w:rsid w:val="00611F10"/>
    <w:rsid w:val="006229CA"/>
    <w:rsid w:val="00631C87"/>
    <w:rsid w:val="00646177"/>
    <w:rsid w:val="00650590"/>
    <w:rsid w:val="00651A08"/>
    <w:rsid w:val="00671082"/>
    <w:rsid w:val="00672D6A"/>
    <w:rsid w:val="00676088"/>
    <w:rsid w:val="006866AE"/>
    <w:rsid w:val="006B19ED"/>
    <w:rsid w:val="006B6849"/>
    <w:rsid w:val="006C1EF0"/>
    <w:rsid w:val="006C6A70"/>
    <w:rsid w:val="006D3C98"/>
    <w:rsid w:val="006D548C"/>
    <w:rsid w:val="006D6FD7"/>
    <w:rsid w:val="006E0876"/>
    <w:rsid w:val="006E26DE"/>
    <w:rsid w:val="006F74B4"/>
    <w:rsid w:val="007003B3"/>
    <w:rsid w:val="007021A7"/>
    <w:rsid w:val="00722389"/>
    <w:rsid w:val="00723B3B"/>
    <w:rsid w:val="00724B61"/>
    <w:rsid w:val="007306B9"/>
    <w:rsid w:val="00734E10"/>
    <w:rsid w:val="0074325A"/>
    <w:rsid w:val="00764719"/>
    <w:rsid w:val="00780A21"/>
    <w:rsid w:val="00784A9D"/>
    <w:rsid w:val="00786AF1"/>
    <w:rsid w:val="00787DA5"/>
    <w:rsid w:val="007A2C77"/>
    <w:rsid w:val="007A61E1"/>
    <w:rsid w:val="007A7CD3"/>
    <w:rsid w:val="007C01CD"/>
    <w:rsid w:val="007D3044"/>
    <w:rsid w:val="007D55AF"/>
    <w:rsid w:val="007E28FB"/>
    <w:rsid w:val="007E35A6"/>
    <w:rsid w:val="007E78AF"/>
    <w:rsid w:val="007F6D98"/>
    <w:rsid w:val="008019C0"/>
    <w:rsid w:val="00802BCC"/>
    <w:rsid w:val="008053D8"/>
    <w:rsid w:val="008111A0"/>
    <w:rsid w:val="008226BB"/>
    <w:rsid w:val="00824D8E"/>
    <w:rsid w:val="00826284"/>
    <w:rsid w:val="00826E5C"/>
    <w:rsid w:val="00841901"/>
    <w:rsid w:val="008435EA"/>
    <w:rsid w:val="00853333"/>
    <w:rsid w:val="00857B0F"/>
    <w:rsid w:val="00874C4E"/>
    <w:rsid w:val="00881225"/>
    <w:rsid w:val="008839C4"/>
    <w:rsid w:val="00885283"/>
    <w:rsid w:val="00885BFD"/>
    <w:rsid w:val="008864DF"/>
    <w:rsid w:val="008875B8"/>
    <w:rsid w:val="00895648"/>
    <w:rsid w:val="008A1BA7"/>
    <w:rsid w:val="008C0CEC"/>
    <w:rsid w:val="008C36E6"/>
    <w:rsid w:val="008C62FD"/>
    <w:rsid w:val="008C6703"/>
    <w:rsid w:val="00911B03"/>
    <w:rsid w:val="00912901"/>
    <w:rsid w:val="009137A9"/>
    <w:rsid w:val="009161EC"/>
    <w:rsid w:val="00921C2E"/>
    <w:rsid w:val="00926081"/>
    <w:rsid w:val="00926EDE"/>
    <w:rsid w:val="0093404F"/>
    <w:rsid w:val="00940F04"/>
    <w:rsid w:val="009415FB"/>
    <w:rsid w:val="00956C65"/>
    <w:rsid w:val="0095763E"/>
    <w:rsid w:val="00966E6E"/>
    <w:rsid w:val="00981B6C"/>
    <w:rsid w:val="00981E90"/>
    <w:rsid w:val="00993481"/>
    <w:rsid w:val="009A2099"/>
    <w:rsid w:val="009A46E8"/>
    <w:rsid w:val="009A7BF9"/>
    <w:rsid w:val="009B48D0"/>
    <w:rsid w:val="009B5FA1"/>
    <w:rsid w:val="009B7DFD"/>
    <w:rsid w:val="009C6BDB"/>
    <w:rsid w:val="009E03CB"/>
    <w:rsid w:val="009E437E"/>
    <w:rsid w:val="009E50C0"/>
    <w:rsid w:val="009E5351"/>
    <w:rsid w:val="009E758B"/>
    <w:rsid w:val="00A03658"/>
    <w:rsid w:val="00A07714"/>
    <w:rsid w:val="00A1457C"/>
    <w:rsid w:val="00A16F68"/>
    <w:rsid w:val="00A1734D"/>
    <w:rsid w:val="00A17FEE"/>
    <w:rsid w:val="00A410AD"/>
    <w:rsid w:val="00A52E91"/>
    <w:rsid w:val="00A538CA"/>
    <w:rsid w:val="00A54F3C"/>
    <w:rsid w:val="00A76719"/>
    <w:rsid w:val="00A8166F"/>
    <w:rsid w:val="00A84507"/>
    <w:rsid w:val="00A93950"/>
    <w:rsid w:val="00A9746C"/>
    <w:rsid w:val="00AB2143"/>
    <w:rsid w:val="00AB74C3"/>
    <w:rsid w:val="00AB758F"/>
    <w:rsid w:val="00AC5F61"/>
    <w:rsid w:val="00AC6F94"/>
    <w:rsid w:val="00AE4341"/>
    <w:rsid w:val="00AE50AF"/>
    <w:rsid w:val="00B01BFA"/>
    <w:rsid w:val="00B06525"/>
    <w:rsid w:val="00B11572"/>
    <w:rsid w:val="00B25187"/>
    <w:rsid w:val="00B36365"/>
    <w:rsid w:val="00B56701"/>
    <w:rsid w:val="00B67EA5"/>
    <w:rsid w:val="00B714F4"/>
    <w:rsid w:val="00B7355E"/>
    <w:rsid w:val="00B768A9"/>
    <w:rsid w:val="00B93C16"/>
    <w:rsid w:val="00B94DFD"/>
    <w:rsid w:val="00BB1FDC"/>
    <w:rsid w:val="00BB5379"/>
    <w:rsid w:val="00BC2D8A"/>
    <w:rsid w:val="00BC3B18"/>
    <w:rsid w:val="00BD32AF"/>
    <w:rsid w:val="00BD7233"/>
    <w:rsid w:val="00BE3859"/>
    <w:rsid w:val="00BF2275"/>
    <w:rsid w:val="00C00070"/>
    <w:rsid w:val="00C0369B"/>
    <w:rsid w:val="00C14BAE"/>
    <w:rsid w:val="00C35B1D"/>
    <w:rsid w:val="00C36884"/>
    <w:rsid w:val="00C4682A"/>
    <w:rsid w:val="00C6282C"/>
    <w:rsid w:val="00C64122"/>
    <w:rsid w:val="00C64BA9"/>
    <w:rsid w:val="00C7123C"/>
    <w:rsid w:val="00C85B79"/>
    <w:rsid w:val="00C941E0"/>
    <w:rsid w:val="00CA06B7"/>
    <w:rsid w:val="00CA2AA3"/>
    <w:rsid w:val="00CA7263"/>
    <w:rsid w:val="00CB5BDC"/>
    <w:rsid w:val="00CD0D69"/>
    <w:rsid w:val="00CD2130"/>
    <w:rsid w:val="00CD68B4"/>
    <w:rsid w:val="00CE1A59"/>
    <w:rsid w:val="00CE41B4"/>
    <w:rsid w:val="00D33BF5"/>
    <w:rsid w:val="00D34AF6"/>
    <w:rsid w:val="00D35E04"/>
    <w:rsid w:val="00D451B6"/>
    <w:rsid w:val="00D4616E"/>
    <w:rsid w:val="00D578BB"/>
    <w:rsid w:val="00D6010A"/>
    <w:rsid w:val="00D62952"/>
    <w:rsid w:val="00D63E6F"/>
    <w:rsid w:val="00D641C5"/>
    <w:rsid w:val="00D66328"/>
    <w:rsid w:val="00D71387"/>
    <w:rsid w:val="00D7283B"/>
    <w:rsid w:val="00D81485"/>
    <w:rsid w:val="00D86C9B"/>
    <w:rsid w:val="00D94D48"/>
    <w:rsid w:val="00DA0E43"/>
    <w:rsid w:val="00DA1058"/>
    <w:rsid w:val="00DA12D4"/>
    <w:rsid w:val="00DA590F"/>
    <w:rsid w:val="00DA638F"/>
    <w:rsid w:val="00DE4674"/>
    <w:rsid w:val="00DE4BC6"/>
    <w:rsid w:val="00DE7E73"/>
    <w:rsid w:val="00DF2FCA"/>
    <w:rsid w:val="00DF3F97"/>
    <w:rsid w:val="00E018AB"/>
    <w:rsid w:val="00E037E5"/>
    <w:rsid w:val="00E12DE8"/>
    <w:rsid w:val="00E4371A"/>
    <w:rsid w:val="00E460BF"/>
    <w:rsid w:val="00E46591"/>
    <w:rsid w:val="00E530AB"/>
    <w:rsid w:val="00E73E8F"/>
    <w:rsid w:val="00E8044A"/>
    <w:rsid w:val="00E8465F"/>
    <w:rsid w:val="00E86163"/>
    <w:rsid w:val="00E873BD"/>
    <w:rsid w:val="00E94167"/>
    <w:rsid w:val="00E949A4"/>
    <w:rsid w:val="00E969A7"/>
    <w:rsid w:val="00EA6E6A"/>
    <w:rsid w:val="00EB2CFE"/>
    <w:rsid w:val="00EC7A98"/>
    <w:rsid w:val="00ED0A28"/>
    <w:rsid w:val="00EE332E"/>
    <w:rsid w:val="00EF0C3B"/>
    <w:rsid w:val="00F0039B"/>
    <w:rsid w:val="00F01F29"/>
    <w:rsid w:val="00F10015"/>
    <w:rsid w:val="00F1183E"/>
    <w:rsid w:val="00F161E0"/>
    <w:rsid w:val="00F3510D"/>
    <w:rsid w:val="00F36331"/>
    <w:rsid w:val="00F415DC"/>
    <w:rsid w:val="00F46747"/>
    <w:rsid w:val="00F506CF"/>
    <w:rsid w:val="00F52BDA"/>
    <w:rsid w:val="00F530E9"/>
    <w:rsid w:val="00F5699C"/>
    <w:rsid w:val="00F637D9"/>
    <w:rsid w:val="00F6599F"/>
    <w:rsid w:val="00F801F8"/>
    <w:rsid w:val="00F8212F"/>
    <w:rsid w:val="00FA675C"/>
    <w:rsid w:val="00FB161B"/>
    <w:rsid w:val="00FB20B2"/>
    <w:rsid w:val="00FB2B0E"/>
    <w:rsid w:val="00FC4474"/>
    <w:rsid w:val="00FD1AE7"/>
    <w:rsid w:val="00FD2829"/>
    <w:rsid w:val="00FF67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F22B8"/>
  <w15:docId w15:val="{0474EFFA-272D-4C00-98C3-15902A6C8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B19ED"/>
    <w:pPr>
      <w:spacing w:after="0" w:line="240" w:lineRule="auto"/>
    </w:pPr>
    <w:rPr>
      <w:rFonts w:ascii="Times New Roman" w:eastAsia="SimSun" w:hAnsi="Times New Roman" w:cs="Times New Roman"/>
      <w:sz w:val="24"/>
      <w:szCs w:val="24"/>
      <w:lang w:eastAsia="zh-CN"/>
    </w:rPr>
  </w:style>
  <w:style w:type="paragraph" w:styleId="Ttulo1">
    <w:name w:val="heading 1"/>
    <w:basedOn w:val="Normal"/>
    <w:next w:val="Normal"/>
    <w:link w:val="Ttulo1Car"/>
    <w:uiPriority w:val="9"/>
    <w:qFormat/>
    <w:rsid w:val="0042389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E467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4144"/>
    <w:pPr>
      <w:tabs>
        <w:tab w:val="center" w:pos="4419"/>
        <w:tab w:val="right" w:pos="8838"/>
      </w:tabs>
    </w:pPr>
  </w:style>
  <w:style w:type="character" w:customStyle="1" w:styleId="EncabezadoCar">
    <w:name w:val="Encabezado Car"/>
    <w:basedOn w:val="Fuentedeprrafopredeter"/>
    <w:link w:val="Encabezado"/>
    <w:uiPriority w:val="99"/>
    <w:rsid w:val="005B4144"/>
    <w:rPr>
      <w:rFonts w:ascii="Times New Roman" w:eastAsia="SimSun" w:hAnsi="Times New Roman" w:cs="Times New Roman"/>
      <w:sz w:val="24"/>
      <w:szCs w:val="24"/>
      <w:lang w:eastAsia="zh-CN"/>
    </w:rPr>
  </w:style>
  <w:style w:type="paragraph" w:styleId="Piedepgina">
    <w:name w:val="footer"/>
    <w:basedOn w:val="Normal"/>
    <w:link w:val="PiedepginaCar"/>
    <w:uiPriority w:val="99"/>
    <w:unhideWhenUsed/>
    <w:rsid w:val="005B4144"/>
    <w:pPr>
      <w:tabs>
        <w:tab w:val="center" w:pos="4419"/>
        <w:tab w:val="right" w:pos="8838"/>
      </w:tabs>
    </w:pPr>
  </w:style>
  <w:style w:type="character" w:customStyle="1" w:styleId="PiedepginaCar">
    <w:name w:val="Pie de página Car"/>
    <w:basedOn w:val="Fuentedeprrafopredeter"/>
    <w:link w:val="Piedepgina"/>
    <w:uiPriority w:val="99"/>
    <w:rsid w:val="005B4144"/>
    <w:rPr>
      <w:rFonts w:ascii="Times New Roman" w:eastAsia="SimSun" w:hAnsi="Times New Roman" w:cs="Times New Roman"/>
      <w:sz w:val="24"/>
      <w:szCs w:val="24"/>
      <w:lang w:eastAsia="zh-CN"/>
    </w:rPr>
  </w:style>
  <w:style w:type="table" w:styleId="Tablaconcuadrcula">
    <w:name w:val="Table Grid"/>
    <w:basedOn w:val="Tablanormal"/>
    <w:rsid w:val="003820C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820C2"/>
    <w:pPr>
      <w:spacing w:after="160" w:line="259" w:lineRule="auto"/>
      <w:ind w:left="720"/>
      <w:contextualSpacing/>
    </w:pPr>
    <w:rPr>
      <w:rFonts w:ascii="Arial" w:eastAsiaTheme="minorHAnsi" w:hAnsi="Arial" w:cstheme="minorBidi"/>
      <w:szCs w:val="22"/>
      <w:lang w:val="es-ES" w:eastAsia="en-US"/>
    </w:rPr>
  </w:style>
  <w:style w:type="paragraph" w:styleId="Textodeglobo">
    <w:name w:val="Balloon Text"/>
    <w:basedOn w:val="Normal"/>
    <w:link w:val="TextodegloboCar"/>
    <w:uiPriority w:val="99"/>
    <w:semiHidden/>
    <w:unhideWhenUsed/>
    <w:rsid w:val="00784A9D"/>
    <w:rPr>
      <w:rFonts w:ascii="Tahoma" w:hAnsi="Tahoma" w:cs="Tahoma"/>
      <w:sz w:val="16"/>
      <w:szCs w:val="16"/>
    </w:rPr>
  </w:style>
  <w:style w:type="character" w:customStyle="1" w:styleId="TextodegloboCar">
    <w:name w:val="Texto de globo Car"/>
    <w:basedOn w:val="Fuentedeprrafopredeter"/>
    <w:link w:val="Textodeglobo"/>
    <w:uiPriority w:val="99"/>
    <w:semiHidden/>
    <w:rsid w:val="00784A9D"/>
    <w:rPr>
      <w:rFonts w:ascii="Tahoma" w:eastAsia="SimSun" w:hAnsi="Tahoma" w:cs="Tahoma"/>
      <w:sz w:val="16"/>
      <w:szCs w:val="16"/>
      <w:lang w:eastAsia="zh-CN"/>
    </w:rPr>
  </w:style>
  <w:style w:type="paragraph" w:styleId="Sinespaciado">
    <w:name w:val="No Spacing"/>
    <w:uiPriority w:val="1"/>
    <w:qFormat/>
    <w:rsid w:val="00E46591"/>
    <w:pPr>
      <w:spacing w:after="0" w:line="240" w:lineRule="auto"/>
    </w:pPr>
    <w:rPr>
      <w:rFonts w:ascii="Calibri" w:eastAsia="Calibri" w:hAnsi="Calibri" w:cs="Times New Roman"/>
      <w:lang w:val="es-ES"/>
    </w:rPr>
  </w:style>
  <w:style w:type="paragraph" w:customStyle="1" w:styleId="Default">
    <w:name w:val="Default"/>
    <w:rsid w:val="00E46591"/>
    <w:pPr>
      <w:autoSpaceDE w:val="0"/>
      <w:autoSpaceDN w:val="0"/>
      <w:adjustRightInd w:val="0"/>
      <w:spacing w:after="0" w:line="240" w:lineRule="auto"/>
    </w:pPr>
    <w:rPr>
      <w:rFonts w:ascii="Arial" w:eastAsia="Times New Roman" w:hAnsi="Arial" w:cs="Arial"/>
      <w:color w:val="000000"/>
      <w:sz w:val="24"/>
      <w:szCs w:val="24"/>
      <w:lang w:eastAsia="es-CL"/>
    </w:rPr>
  </w:style>
  <w:style w:type="paragraph" w:customStyle="1" w:styleId="Pa7">
    <w:name w:val="Pa7"/>
    <w:basedOn w:val="Default"/>
    <w:next w:val="Default"/>
    <w:uiPriority w:val="99"/>
    <w:rsid w:val="00E46591"/>
    <w:pPr>
      <w:spacing w:line="281" w:lineRule="atLeast"/>
    </w:pPr>
    <w:rPr>
      <w:rFonts w:ascii="Bliss" w:hAnsi="Bliss" w:cs="Times New Roman"/>
      <w:color w:val="auto"/>
      <w:lang w:val="es-ES" w:eastAsia="es-ES"/>
    </w:rPr>
  </w:style>
  <w:style w:type="paragraph" w:customStyle="1" w:styleId="Pa8">
    <w:name w:val="Pa8"/>
    <w:basedOn w:val="Default"/>
    <w:next w:val="Default"/>
    <w:uiPriority w:val="99"/>
    <w:rsid w:val="00E46591"/>
    <w:pPr>
      <w:spacing w:line="281" w:lineRule="atLeast"/>
    </w:pPr>
    <w:rPr>
      <w:rFonts w:ascii="Bliss" w:hAnsi="Bliss" w:cs="Times New Roman"/>
      <w:color w:val="auto"/>
      <w:lang w:val="es-ES" w:eastAsia="es-ES"/>
    </w:rPr>
  </w:style>
  <w:style w:type="character" w:styleId="Hipervnculo">
    <w:name w:val="Hyperlink"/>
    <w:basedOn w:val="Fuentedeprrafopredeter"/>
    <w:uiPriority w:val="99"/>
    <w:unhideWhenUsed/>
    <w:rsid w:val="00853333"/>
    <w:rPr>
      <w:color w:val="0000FF" w:themeColor="hyperlink"/>
      <w:u w:val="single"/>
    </w:rPr>
  </w:style>
  <w:style w:type="character" w:customStyle="1" w:styleId="Ttulo2Car">
    <w:name w:val="Título 2 Car"/>
    <w:basedOn w:val="Fuentedeprrafopredeter"/>
    <w:link w:val="Ttulo2"/>
    <w:uiPriority w:val="9"/>
    <w:rsid w:val="00DE4674"/>
    <w:rPr>
      <w:rFonts w:asciiTheme="majorHAnsi" w:eastAsiaTheme="majorEastAsia" w:hAnsiTheme="majorHAnsi" w:cstheme="majorBidi"/>
      <w:color w:val="365F91" w:themeColor="accent1" w:themeShade="BF"/>
      <w:sz w:val="26"/>
      <w:szCs w:val="26"/>
      <w:lang w:eastAsia="zh-CN"/>
    </w:rPr>
  </w:style>
  <w:style w:type="paragraph" w:styleId="NormalWeb">
    <w:name w:val="Normal (Web)"/>
    <w:basedOn w:val="Normal"/>
    <w:uiPriority w:val="99"/>
    <w:semiHidden/>
    <w:unhideWhenUsed/>
    <w:rsid w:val="006C1EF0"/>
    <w:pPr>
      <w:spacing w:before="100" w:beforeAutospacing="1" w:after="100" w:afterAutospacing="1"/>
    </w:pPr>
    <w:rPr>
      <w:rFonts w:eastAsia="Times New Roman"/>
      <w:lang w:eastAsia="es-CL"/>
    </w:rPr>
  </w:style>
  <w:style w:type="character" w:customStyle="1" w:styleId="Ttulo1Car">
    <w:name w:val="Título 1 Car"/>
    <w:basedOn w:val="Fuentedeprrafopredeter"/>
    <w:link w:val="Ttulo1"/>
    <w:uiPriority w:val="9"/>
    <w:rsid w:val="0042389D"/>
    <w:rPr>
      <w:rFonts w:asciiTheme="majorHAnsi" w:eastAsiaTheme="majorEastAsia" w:hAnsiTheme="majorHAnsi" w:cstheme="majorBidi"/>
      <w:color w:val="365F91" w:themeColor="accent1" w:themeShade="BF"/>
      <w:sz w:val="32"/>
      <w:szCs w:val="32"/>
      <w:lang w:eastAsia="zh-CN"/>
    </w:rPr>
  </w:style>
  <w:style w:type="character" w:customStyle="1" w:styleId="main-single-aboutitem">
    <w:name w:val="main-single-about__item"/>
    <w:basedOn w:val="Fuentedeprrafopredeter"/>
    <w:rsid w:val="0042389D"/>
  </w:style>
  <w:style w:type="character" w:styleId="Mencinsinresolver">
    <w:name w:val="Unresolved Mention"/>
    <w:basedOn w:val="Fuentedeprrafopredeter"/>
    <w:uiPriority w:val="99"/>
    <w:semiHidden/>
    <w:unhideWhenUsed/>
    <w:rsid w:val="006B1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1969">
      <w:bodyDiv w:val="1"/>
      <w:marLeft w:val="0"/>
      <w:marRight w:val="0"/>
      <w:marTop w:val="0"/>
      <w:marBottom w:val="0"/>
      <w:divBdr>
        <w:top w:val="none" w:sz="0" w:space="0" w:color="auto"/>
        <w:left w:val="none" w:sz="0" w:space="0" w:color="auto"/>
        <w:bottom w:val="none" w:sz="0" w:space="0" w:color="auto"/>
        <w:right w:val="none" w:sz="0" w:space="0" w:color="auto"/>
      </w:divBdr>
    </w:div>
    <w:div w:id="155876664">
      <w:bodyDiv w:val="1"/>
      <w:marLeft w:val="0"/>
      <w:marRight w:val="0"/>
      <w:marTop w:val="0"/>
      <w:marBottom w:val="0"/>
      <w:divBdr>
        <w:top w:val="none" w:sz="0" w:space="0" w:color="auto"/>
        <w:left w:val="none" w:sz="0" w:space="0" w:color="auto"/>
        <w:bottom w:val="none" w:sz="0" w:space="0" w:color="auto"/>
        <w:right w:val="none" w:sz="0" w:space="0" w:color="auto"/>
      </w:divBdr>
      <w:divsChild>
        <w:div w:id="1053113779">
          <w:marLeft w:val="547"/>
          <w:marRight w:val="0"/>
          <w:marTop w:val="115"/>
          <w:marBottom w:val="0"/>
          <w:divBdr>
            <w:top w:val="none" w:sz="0" w:space="0" w:color="auto"/>
            <w:left w:val="none" w:sz="0" w:space="0" w:color="auto"/>
            <w:bottom w:val="none" w:sz="0" w:space="0" w:color="auto"/>
            <w:right w:val="none" w:sz="0" w:space="0" w:color="auto"/>
          </w:divBdr>
        </w:div>
        <w:div w:id="523179594">
          <w:marLeft w:val="547"/>
          <w:marRight w:val="0"/>
          <w:marTop w:val="115"/>
          <w:marBottom w:val="0"/>
          <w:divBdr>
            <w:top w:val="none" w:sz="0" w:space="0" w:color="auto"/>
            <w:left w:val="none" w:sz="0" w:space="0" w:color="auto"/>
            <w:bottom w:val="none" w:sz="0" w:space="0" w:color="auto"/>
            <w:right w:val="none" w:sz="0" w:space="0" w:color="auto"/>
          </w:divBdr>
        </w:div>
        <w:div w:id="2029913005">
          <w:marLeft w:val="547"/>
          <w:marRight w:val="0"/>
          <w:marTop w:val="115"/>
          <w:marBottom w:val="0"/>
          <w:divBdr>
            <w:top w:val="none" w:sz="0" w:space="0" w:color="auto"/>
            <w:left w:val="none" w:sz="0" w:space="0" w:color="auto"/>
            <w:bottom w:val="none" w:sz="0" w:space="0" w:color="auto"/>
            <w:right w:val="none" w:sz="0" w:space="0" w:color="auto"/>
          </w:divBdr>
        </w:div>
      </w:divsChild>
    </w:div>
    <w:div w:id="233005033">
      <w:bodyDiv w:val="1"/>
      <w:marLeft w:val="0"/>
      <w:marRight w:val="0"/>
      <w:marTop w:val="0"/>
      <w:marBottom w:val="0"/>
      <w:divBdr>
        <w:top w:val="none" w:sz="0" w:space="0" w:color="auto"/>
        <w:left w:val="none" w:sz="0" w:space="0" w:color="auto"/>
        <w:bottom w:val="none" w:sz="0" w:space="0" w:color="auto"/>
        <w:right w:val="none" w:sz="0" w:space="0" w:color="auto"/>
      </w:divBdr>
    </w:div>
    <w:div w:id="258608283">
      <w:bodyDiv w:val="1"/>
      <w:marLeft w:val="0"/>
      <w:marRight w:val="0"/>
      <w:marTop w:val="0"/>
      <w:marBottom w:val="0"/>
      <w:divBdr>
        <w:top w:val="none" w:sz="0" w:space="0" w:color="auto"/>
        <w:left w:val="none" w:sz="0" w:space="0" w:color="auto"/>
        <w:bottom w:val="none" w:sz="0" w:space="0" w:color="auto"/>
        <w:right w:val="none" w:sz="0" w:space="0" w:color="auto"/>
      </w:divBdr>
    </w:div>
    <w:div w:id="263269308">
      <w:bodyDiv w:val="1"/>
      <w:marLeft w:val="0"/>
      <w:marRight w:val="0"/>
      <w:marTop w:val="0"/>
      <w:marBottom w:val="0"/>
      <w:divBdr>
        <w:top w:val="none" w:sz="0" w:space="0" w:color="auto"/>
        <w:left w:val="none" w:sz="0" w:space="0" w:color="auto"/>
        <w:bottom w:val="none" w:sz="0" w:space="0" w:color="auto"/>
        <w:right w:val="none" w:sz="0" w:space="0" w:color="auto"/>
      </w:divBdr>
      <w:divsChild>
        <w:div w:id="650794000">
          <w:marLeft w:val="547"/>
          <w:marRight w:val="0"/>
          <w:marTop w:val="125"/>
          <w:marBottom w:val="0"/>
          <w:divBdr>
            <w:top w:val="none" w:sz="0" w:space="0" w:color="auto"/>
            <w:left w:val="none" w:sz="0" w:space="0" w:color="auto"/>
            <w:bottom w:val="none" w:sz="0" w:space="0" w:color="auto"/>
            <w:right w:val="none" w:sz="0" w:space="0" w:color="auto"/>
          </w:divBdr>
        </w:div>
        <w:div w:id="526676406">
          <w:marLeft w:val="547"/>
          <w:marRight w:val="0"/>
          <w:marTop w:val="125"/>
          <w:marBottom w:val="0"/>
          <w:divBdr>
            <w:top w:val="none" w:sz="0" w:space="0" w:color="auto"/>
            <w:left w:val="none" w:sz="0" w:space="0" w:color="auto"/>
            <w:bottom w:val="none" w:sz="0" w:space="0" w:color="auto"/>
            <w:right w:val="none" w:sz="0" w:space="0" w:color="auto"/>
          </w:divBdr>
        </w:div>
      </w:divsChild>
    </w:div>
    <w:div w:id="293754979">
      <w:bodyDiv w:val="1"/>
      <w:marLeft w:val="0"/>
      <w:marRight w:val="0"/>
      <w:marTop w:val="0"/>
      <w:marBottom w:val="0"/>
      <w:divBdr>
        <w:top w:val="none" w:sz="0" w:space="0" w:color="auto"/>
        <w:left w:val="none" w:sz="0" w:space="0" w:color="auto"/>
        <w:bottom w:val="none" w:sz="0" w:space="0" w:color="auto"/>
        <w:right w:val="none" w:sz="0" w:space="0" w:color="auto"/>
      </w:divBdr>
      <w:divsChild>
        <w:div w:id="1653025981">
          <w:marLeft w:val="0"/>
          <w:marRight w:val="0"/>
          <w:marTop w:val="0"/>
          <w:marBottom w:val="0"/>
          <w:divBdr>
            <w:top w:val="none" w:sz="0" w:space="0" w:color="auto"/>
            <w:left w:val="none" w:sz="0" w:space="0" w:color="auto"/>
            <w:bottom w:val="none" w:sz="0" w:space="0" w:color="auto"/>
            <w:right w:val="none" w:sz="0" w:space="0" w:color="auto"/>
          </w:divBdr>
        </w:div>
        <w:div w:id="1712460591">
          <w:marLeft w:val="0"/>
          <w:marRight w:val="0"/>
          <w:marTop w:val="0"/>
          <w:marBottom w:val="0"/>
          <w:divBdr>
            <w:top w:val="none" w:sz="0" w:space="0" w:color="auto"/>
            <w:left w:val="none" w:sz="0" w:space="0" w:color="auto"/>
            <w:bottom w:val="none" w:sz="0" w:space="0" w:color="auto"/>
            <w:right w:val="none" w:sz="0" w:space="0" w:color="auto"/>
          </w:divBdr>
        </w:div>
      </w:divsChild>
    </w:div>
    <w:div w:id="379404059">
      <w:bodyDiv w:val="1"/>
      <w:marLeft w:val="0"/>
      <w:marRight w:val="0"/>
      <w:marTop w:val="0"/>
      <w:marBottom w:val="0"/>
      <w:divBdr>
        <w:top w:val="none" w:sz="0" w:space="0" w:color="auto"/>
        <w:left w:val="none" w:sz="0" w:space="0" w:color="auto"/>
        <w:bottom w:val="none" w:sz="0" w:space="0" w:color="auto"/>
        <w:right w:val="none" w:sz="0" w:space="0" w:color="auto"/>
      </w:divBdr>
      <w:divsChild>
        <w:div w:id="2071658966">
          <w:marLeft w:val="547"/>
          <w:marRight w:val="0"/>
          <w:marTop w:val="154"/>
          <w:marBottom w:val="0"/>
          <w:divBdr>
            <w:top w:val="none" w:sz="0" w:space="0" w:color="auto"/>
            <w:left w:val="none" w:sz="0" w:space="0" w:color="auto"/>
            <w:bottom w:val="none" w:sz="0" w:space="0" w:color="auto"/>
            <w:right w:val="none" w:sz="0" w:space="0" w:color="auto"/>
          </w:divBdr>
        </w:div>
        <w:div w:id="1282029092">
          <w:marLeft w:val="547"/>
          <w:marRight w:val="0"/>
          <w:marTop w:val="134"/>
          <w:marBottom w:val="0"/>
          <w:divBdr>
            <w:top w:val="none" w:sz="0" w:space="0" w:color="auto"/>
            <w:left w:val="none" w:sz="0" w:space="0" w:color="auto"/>
            <w:bottom w:val="none" w:sz="0" w:space="0" w:color="auto"/>
            <w:right w:val="none" w:sz="0" w:space="0" w:color="auto"/>
          </w:divBdr>
        </w:div>
        <w:div w:id="81218476">
          <w:marLeft w:val="547"/>
          <w:marRight w:val="0"/>
          <w:marTop w:val="134"/>
          <w:marBottom w:val="0"/>
          <w:divBdr>
            <w:top w:val="none" w:sz="0" w:space="0" w:color="auto"/>
            <w:left w:val="none" w:sz="0" w:space="0" w:color="auto"/>
            <w:bottom w:val="none" w:sz="0" w:space="0" w:color="auto"/>
            <w:right w:val="none" w:sz="0" w:space="0" w:color="auto"/>
          </w:divBdr>
        </w:div>
      </w:divsChild>
    </w:div>
    <w:div w:id="499658362">
      <w:bodyDiv w:val="1"/>
      <w:marLeft w:val="0"/>
      <w:marRight w:val="0"/>
      <w:marTop w:val="0"/>
      <w:marBottom w:val="0"/>
      <w:divBdr>
        <w:top w:val="none" w:sz="0" w:space="0" w:color="auto"/>
        <w:left w:val="none" w:sz="0" w:space="0" w:color="auto"/>
        <w:bottom w:val="none" w:sz="0" w:space="0" w:color="auto"/>
        <w:right w:val="none" w:sz="0" w:space="0" w:color="auto"/>
      </w:divBdr>
    </w:div>
    <w:div w:id="609438224">
      <w:bodyDiv w:val="1"/>
      <w:marLeft w:val="0"/>
      <w:marRight w:val="0"/>
      <w:marTop w:val="0"/>
      <w:marBottom w:val="0"/>
      <w:divBdr>
        <w:top w:val="none" w:sz="0" w:space="0" w:color="auto"/>
        <w:left w:val="none" w:sz="0" w:space="0" w:color="auto"/>
        <w:bottom w:val="none" w:sz="0" w:space="0" w:color="auto"/>
        <w:right w:val="none" w:sz="0" w:space="0" w:color="auto"/>
      </w:divBdr>
    </w:div>
    <w:div w:id="627316935">
      <w:bodyDiv w:val="1"/>
      <w:marLeft w:val="0"/>
      <w:marRight w:val="0"/>
      <w:marTop w:val="0"/>
      <w:marBottom w:val="0"/>
      <w:divBdr>
        <w:top w:val="none" w:sz="0" w:space="0" w:color="auto"/>
        <w:left w:val="none" w:sz="0" w:space="0" w:color="auto"/>
        <w:bottom w:val="none" w:sz="0" w:space="0" w:color="auto"/>
        <w:right w:val="none" w:sz="0" w:space="0" w:color="auto"/>
      </w:divBdr>
    </w:div>
    <w:div w:id="649020681">
      <w:bodyDiv w:val="1"/>
      <w:marLeft w:val="0"/>
      <w:marRight w:val="0"/>
      <w:marTop w:val="0"/>
      <w:marBottom w:val="0"/>
      <w:divBdr>
        <w:top w:val="none" w:sz="0" w:space="0" w:color="auto"/>
        <w:left w:val="none" w:sz="0" w:space="0" w:color="auto"/>
        <w:bottom w:val="none" w:sz="0" w:space="0" w:color="auto"/>
        <w:right w:val="none" w:sz="0" w:space="0" w:color="auto"/>
      </w:divBdr>
      <w:divsChild>
        <w:div w:id="1127316396">
          <w:marLeft w:val="547"/>
          <w:marRight w:val="0"/>
          <w:marTop w:val="134"/>
          <w:marBottom w:val="0"/>
          <w:divBdr>
            <w:top w:val="none" w:sz="0" w:space="0" w:color="auto"/>
            <w:left w:val="none" w:sz="0" w:space="0" w:color="auto"/>
            <w:bottom w:val="none" w:sz="0" w:space="0" w:color="auto"/>
            <w:right w:val="none" w:sz="0" w:space="0" w:color="auto"/>
          </w:divBdr>
        </w:div>
      </w:divsChild>
    </w:div>
    <w:div w:id="727265132">
      <w:bodyDiv w:val="1"/>
      <w:marLeft w:val="0"/>
      <w:marRight w:val="0"/>
      <w:marTop w:val="0"/>
      <w:marBottom w:val="0"/>
      <w:divBdr>
        <w:top w:val="none" w:sz="0" w:space="0" w:color="auto"/>
        <w:left w:val="none" w:sz="0" w:space="0" w:color="auto"/>
        <w:bottom w:val="none" w:sz="0" w:space="0" w:color="auto"/>
        <w:right w:val="none" w:sz="0" w:space="0" w:color="auto"/>
      </w:divBdr>
    </w:div>
    <w:div w:id="975139828">
      <w:bodyDiv w:val="1"/>
      <w:marLeft w:val="0"/>
      <w:marRight w:val="0"/>
      <w:marTop w:val="0"/>
      <w:marBottom w:val="0"/>
      <w:divBdr>
        <w:top w:val="none" w:sz="0" w:space="0" w:color="auto"/>
        <w:left w:val="none" w:sz="0" w:space="0" w:color="auto"/>
        <w:bottom w:val="none" w:sz="0" w:space="0" w:color="auto"/>
        <w:right w:val="none" w:sz="0" w:space="0" w:color="auto"/>
      </w:divBdr>
    </w:div>
    <w:div w:id="1019429926">
      <w:bodyDiv w:val="1"/>
      <w:marLeft w:val="0"/>
      <w:marRight w:val="0"/>
      <w:marTop w:val="0"/>
      <w:marBottom w:val="0"/>
      <w:divBdr>
        <w:top w:val="none" w:sz="0" w:space="0" w:color="auto"/>
        <w:left w:val="none" w:sz="0" w:space="0" w:color="auto"/>
        <w:bottom w:val="none" w:sz="0" w:space="0" w:color="auto"/>
        <w:right w:val="none" w:sz="0" w:space="0" w:color="auto"/>
      </w:divBdr>
      <w:divsChild>
        <w:div w:id="1465997960">
          <w:marLeft w:val="547"/>
          <w:marRight w:val="0"/>
          <w:marTop w:val="134"/>
          <w:marBottom w:val="0"/>
          <w:divBdr>
            <w:top w:val="none" w:sz="0" w:space="0" w:color="auto"/>
            <w:left w:val="none" w:sz="0" w:space="0" w:color="auto"/>
            <w:bottom w:val="none" w:sz="0" w:space="0" w:color="auto"/>
            <w:right w:val="none" w:sz="0" w:space="0" w:color="auto"/>
          </w:divBdr>
        </w:div>
        <w:div w:id="1291017838">
          <w:marLeft w:val="547"/>
          <w:marRight w:val="0"/>
          <w:marTop w:val="134"/>
          <w:marBottom w:val="0"/>
          <w:divBdr>
            <w:top w:val="none" w:sz="0" w:space="0" w:color="auto"/>
            <w:left w:val="none" w:sz="0" w:space="0" w:color="auto"/>
            <w:bottom w:val="none" w:sz="0" w:space="0" w:color="auto"/>
            <w:right w:val="none" w:sz="0" w:space="0" w:color="auto"/>
          </w:divBdr>
        </w:div>
      </w:divsChild>
    </w:div>
    <w:div w:id="1050106847">
      <w:bodyDiv w:val="1"/>
      <w:marLeft w:val="0"/>
      <w:marRight w:val="0"/>
      <w:marTop w:val="0"/>
      <w:marBottom w:val="0"/>
      <w:divBdr>
        <w:top w:val="none" w:sz="0" w:space="0" w:color="auto"/>
        <w:left w:val="none" w:sz="0" w:space="0" w:color="auto"/>
        <w:bottom w:val="none" w:sz="0" w:space="0" w:color="auto"/>
        <w:right w:val="none" w:sz="0" w:space="0" w:color="auto"/>
      </w:divBdr>
    </w:div>
    <w:div w:id="1090808984">
      <w:bodyDiv w:val="1"/>
      <w:marLeft w:val="0"/>
      <w:marRight w:val="0"/>
      <w:marTop w:val="0"/>
      <w:marBottom w:val="0"/>
      <w:divBdr>
        <w:top w:val="none" w:sz="0" w:space="0" w:color="auto"/>
        <w:left w:val="none" w:sz="0" w:space="0" w:color="auto"/>
        <w:bottom w:val="none" w:sz="0" w:space="0" w:color="auto"/>
        <w:right w:val="none" w:sz="0" w:space="0" w:color="auto"/>
      </w:divBdr>
      <w:divsChild>
        <w:div w:id="2022009373">
          <w:marLeft w:val="0"/>
          <w:marRight w:val="0"/>
          <w:marTop w:val="0"/>
          <w:marBottom w:val="300"/>
          <w:divBdr>
            <w:top w:val="none" w:sz="0" w:space="0" w:color="auto"/>
            <w:left w:val="none" w:sz="0" w:space="0" w:color="auto"/>
            <w:bottom w:val="none" w:sz="0" w:space="0" w:color="auto"/>
            <w:right w:val="none" w:sz="0" w:space="0" w:color="auto"/>
          </w:divBdr>
        </w:div>
        <w:div w:id="322439834">
          <w:marLeft w:val="0"/>
          <w:marRight w:val="0"/>
          <w:marTop w:val="0"/>
          <w:marBottom w:val="0"/>
          <w:divBdr>
            <w:top w:val="none" w:sz="0" w:space="0" w:color="auto"/>
            <w:left w:val="none" w:sz="0" w:space="0" w:color="auto"/>
            <w:bottom w:val="none" w:sz="0" w:space="0" w:color="auto"/>
            <w:right w:val="none" w:sz="0" w:space="0" w:color="auto"/>
          </w:divBdr>
        </w:div>
      </w:divsChild>
    </w:div>
    <w:div w:id="1189222245">
      <w:bodyDiv w:val="1"/>
      <w:marLeft w:val="0"/>
      <w:marRight w:val="0"/>
      <w:marTop w:val="0"/>
      <w:marBottom w:val="0"/>
      <w:divBdr>
        <w:top w:val="none" w:sz="0" w:space="0" w:color="auto"/>
        <w:left w:val="none" w:sz="0" w:space="0" w:color="auto"/>
        <w:bottom w:val="none" w:sz="0" w:space="0" w:color="auto"/>
        <w:right w:val="none" w:sz="0" w:space="0" w:color="auto"/>
      </w:divBdr>
    </w:div>
    <w:div w:id="1260063370">
      <w:bodyDiv w:val="1"/>
      <w:marLeft w:val="0"/>
      <w:marRight w:val="0"/>
      <w:marTop w:val="0"/>
      <w:marBottom w:val="0"/>
      <w:divBdr>
        <w:top w:val="none" w:sz="0" w:space="0" w:color="auto"/>
        <w:left w:val="none" w:sz="0" w:space="0" w:color="auto"/>
        <w:bottom w:val="none" w:sz="0" w:space="0" w:color="auto"/>
        <w:right w:val="none" w:sz="0" w:space="0" w:color="auto"/>
      </w:divBdr>
      <w:divsChild>
        <w:div w:id="1014957841">
          <w:marLeft w:val="547"/>
          <w:marRight w:val="0"/>
          <w:marTop w:val="120"/>
          <w:marBottom w:val="0"/>
          <w:divBdr>
            <w:top w:val="none" w:sz="0" w:space="0" w:color="auto"/>
            <w:left w:val="none" w:sz="0" w:space="0" w:color="auto"/>
            <w:bottom w:val="none" w:sz="0" w:space="0" w:color="auto"/>
            <w:right w:val="none" w:sz="0" w:space="0" w:color="auto"/>
          </w:divBdr>
        </w:div>
        <w:div w:id="1214122409">
          <w:marLeft w:val="547"/>
          <w:marRight w:val="0"/>
          <w:marTop w:val="120"/>
          <w:marBottom w:val="0"/>
          <w:divBdr>
            <w:top w:val="none" w:sz="0" w:space="0" w:color="auto"/>
            <w:left w:val="none" w:sz="0" w:space="0" w:color="auto"/>
            <w:bottom w:val="none" w:sz="0" w:space="0" w:color="auto"/>
            <w:right w:val="none" w:sz="0" w:space="0" w:color="auto"/>
          </w:divBdr>
        </w:div>
        <w:div w:id="1984850424">
          <w:marLeft w:val="547"/>
          <w:marRight w:val="0"/>
          <w:marTop w:val="120"/>
          <w:marBottom w:val="0"/>
          <w:divBdr>
            <w:top w:val="none" w:sz="0" w:space="0" w:color="auto"/>
            <w:left w:val="none" w:sz="0" w:space="0" w:color="auto"/>
            <w:bottom w:val="none" w:sz="0" w:space="0" w:color="auto"/>
            <w:right w:val="none" w:sz="0" w:space="0" w:color="auto"/>
          </w:divBdr>
        </w:div>
        <w:div w:id="1389524893">
          <w:marLeft w:val="547"/>
          <w:marRight w:val="0"/>
          <w:marTop w:val="120"/>
          <w:marBottom w:val="0"/>
          <w:divBdr>
            <w:top w:val="none" w:sz="0" w:space="0" w:color="auto"/>
            <w:left w:val="none" w:sz="0" w:space="0" w:color="auto"/>
            <w:bottom w:val="none" w:sz="0" w:space="0" w:color="auto"/>
            <w:right w:val="none" w:sz="0" w:space="0" w:color="auto"/>
          </w:divBdr>
        </w:div>
        <w:div w:id="1289432272">
          <w:marLeft w:val="547"/>
          <w:marRight w:val="0"/>
          <w:marTop w:val="120"/>
          <w:marBottom w:val="0"/>
          <w:divBdr>
            <w:top w:val="none" w:sz="0" w:space="0" w:color="auto"/>
            <w:left w:val="none" w:sz="0" w:space="0" w:color="auto"/>
            <w:bottom w:val="none" w:sz="0" w:space="0" w:color="auto"/>
            <w:right w:val="none" w:sz="0" w:space="0" w:color="auto"/>
          </w:divBdr>
        </w:div>
      </w:divsChild>
    </w:div>
    <w:div w:id="1380126487">
      <w:bodyDiv w:val="1"/>
      <w:marLeft w:val="0"/>
      <w:marRight w:val="0"/>
      <w:marTop w:val="0"/>
      <w:marBottom w:val="0"/>
      <w:divBdr>
        <w:top w:val="none" w:sz="0" w:space="0" w:color="auto"/>
        <w:left w:val="none" w:sz="0" w:space="0" w:color="auto"/>
        <w:bottom w:val="none" w:sz="0" w:space="0" w:color="auto"/>
        <w:right w:val="none" w:sz="0" w:space="0" w:color="auto"/>
      </w:divBdr>
    </w:div>
    <w:div w:id="1501920781">
      <w:bodyDiv w:val="1"/>
      <w:marLeft w:val="0"/>
      <w:marRight w:val="0"/>
      <w:marTop w:val="0"/>
      <w:marBottom w:val="0"/>
      <w:divBdr>
        <w:top w:val="none" w:sz="0" w:space="0" w:color="auto"/>
        <w:left w:val="none" w:sz="0" w:space="0" w:color="auto"/>
        <w:bottom w:val="none" w:sz="0" w:space="0" w:color="auto"/>
        <w:right w:val="none" w:sz="0" w:space="0" w:color="auto"/>
      </w:divBdr>
    </w:div>
    <w:div w:id="1513229148">
      <w:bodyDiv w:val="1"/>
      <w:marLeft w:val="0"/>
      <w:marRight w:val="0"/>
      <w:marTop w:val="0"/>
      <w:marBottom w:val="0"/>
      <w:divBdr>
        <w:top w:val="none" w:sz="0" w:space="0" w:color="auto"/>
        <w:left w:val="none" w:sz="0" w:space="0" w:color="auto"/>
        <w:bottom w:val="none" w:sz="0" w:space="0" w:color="auto"/>
        <w:right w:val="none" w:sz="0" w:space="0" w:color="auto"/>
      </w:divBdr>
    </w:div>
    <w:div w:id="1556355663">
      <w:bodyDiv w:val="1"/>
      <w:marLeft w:val="0"/>
      <w:marRight w:val="0"/>
      <w:marTop w:val="0"/>
      <w:marBottom w:val="0"/>
      <w:divBdr>
        <w:top w:val="none" w:sz="0" w:space="0" w:color="auto"/>
        <w:left w:val="none" w:sz="0" w:space="0" w:color="auto"/>
        <w:bottom w:val="none" w:sz="0" w:space="0" w:color="auto"/>
        <w:right w:val="none" w:sz="0" w:space="0" w:color="auto"/>
      </w:divBdr>
    </w:div>
    <w:div w:id="1581404775">
      <w:bodyDiv w:val="1"/>
      <w:marLeft w:val="0"/>
      <w:marRight w:val="0"/>
      <w:marTop w:val="0"/>
      <w:marBottom w:val="0"/>
      <w:divBdr>
        <w:top w:val="none" w:sz="0" w:space="0" w:color="auto"/>
        <w:left w:val="none" w:sz="0" w:space="0" w:color="auto"/>
        <w:bottom w:val="none" w:sz="0" w:space="0" w:color="auto"/>
        <w:right w:val="none" w:sz="0" w:space="0" w:color="auto"/>
      </w:divBdr>
    </w:div>
    <w:div w:id="1627393845">
      <w:bodyDiv w:val="1"/>
      <w:marLeft w:val="0"/>
      <w:marRight w:val="0"/>
      <w:marTop w:val="0"/>
      <w:marBottom w:val="0"/>
      <w:divBdr>
        <w:top w:val="none" w:sz="0" w:space="0" w:color="auto"/>
        <w:left w:val="none" w:sz="0" w:space="0" w:color="auto"/>
        <w:bottom w:val="none" w:sz="0" w:space="0" w:color="auto"/>
        <w:right w:val="none" w:sz="0" w:space="0" w:color="auto"/>
      </w:divBdr>
    </w:div>
    <w:div w:id="1736582124">
      <w:bodyDiv w:val="1"/>
      <w:marLeft w:val="0"/>
      <w:marRight w:val="0"/>
      <w:marTop w:val="0"/>
      <w:marBottom w:val="0"/>
      <w:divBdr>
        <w:top w:val="none" w:sz="0" w:space="0" w:color="auto"/>
        <w:left w:val="none" w:sz="0" w:space="0" w:color="auto"/>
        <w:bottom w:val="none" w:sz="0" w:space="0" w:color="auto"/>
        <w:right w:val="none" w:sz="0" w:space="0" w:color="auto"/>
      </w:divBdr>
    </w:div>
    <w:div w:id="1745879364">
      <w:bodyDiv w:val="1"/>
      <w:marLeft w:val="0"/>
      <w:marRight w:val="0"/>
      <w:marTop w:val="0"/>
      <w:marBottom w:val="0"/>
      <w:divBdr>
        <w:top w:val="none" w:sz="0" w:space="0" w:color="auto"/>
        <w:left w:val="none" w:sz="0" w:space="0" w:color="auto"/>
        <w:bottom w:val="none" w:sz="0" w:space="0" w:color="auto"/>
        <w:right w:val="none" w:sz="0" w:space="0" w:color="auto"/>
      </w:divBdr>
      <w:divsChild>
        <w:div w:id="1392074702">
          <w:marLeft w:val="547"/>
          <w:marRight w:val="0"/>
          <w:marTop w:val="115"/>
          <w:marBottom w:val="0"/>
          <w:divBdr>
            <w:top w:val="none" w:sz="0" w:space="0" w:color="auto"/>
            <w:left w:val="none" w:sz="0" w:space="0" w:color="auto"/>
            <w:bottom w:val="none" w:sz="0" w:space="0" w:color="auto"/>
            <w:right w:val="none" w:sz="0" w:space="0" w:color="auto"/>
          </w:divBdr>
        </w:div>
        <w:div w:id="276255479">
          <w:marLeft w:val="547"/>
          <w:marRight w:val="0"/>
          <w:marTop w:val="115"/>
          <w:marBottom w:val="0"/>
          <w:divBdr>
            <w:top w:val="none" w:sz="0" w:space="0" w:color="auto"/>
            <w:left w:val="none" w:sz="0" w:space="0" w:color="auto"/>
            <w:bottom w:val="none" w:sz="0" w:space="0" w:color="auto"/>
            <w:right w:val="none" w:sz="0" w:space="0" w:color="auto"/>
          </w:divBdr>
        </w:div>
        <w:div w:id="1901745954">
          <w:marLeft w:val="547"/>
          <w:marRight w:val="0"/>
          <w:marTop w:val="115"/>
          <w:marBottom w:val="0"/>
          <w:divBdr>
            <w:top w:val="none" w:sz="0" w:space="0" w:color="auto"/>
            <w:left w:val="none" w:sz="0" w:space="0" w:color="auto"/>
            <w:bottom w:val="none" w:sz="0" w:space="0" w:color="auto"/>
            <w:right w:val="none" w:sz="0" w:space="0" w:color="auto"/>
          </w:divBdr>
        </w:div>
      </w:divsChild>
    </w:div>
    <w:div w:id="1792703416">
      <w:bodyDiv w:val="1"/>
      <w:marLeft w:val="0"/>
      <w:marRight w:val="0"/>
      <w:marTop w:val="0"/>
      <w:marBottom w:val="0"/>
      <w:divBdr>
        <w:top w:val="none" w:sz="0" w:space="0" w:color="auto"/>
        <w:left w:val="none" w:sz="0" w:space="0" w:color="auto"/>
        <w:bottom w:val="none" w:sz="0" w:space="0" w:color="auto"/>
        <w:right w:val="none" w:sz="0" w:space="0" w:color="auto"/>
      </w:divBdr>
    </w:div>
    <w:div w:id="1798790365">
      <w:bodyDiv w:val="1"/>
      <w:marLeft w:val="0"/>
      <w:marRight w:val="0"/>
      <w:marTop w:val="0"/>
      <w:marBottom w:val="0"/>
      <w:divBdr>
        <w:top w:val="none" w:sz="0" w:space="0" w:color="auto"/>
        <w:left w:val="none" w:sz="0" w:space="0" w:color="auto"/>
        <w:bottom w:val="none" w:sz="0" w:space="0" w:color="auto"/>
        <w:right w:val="none" w:sz="0" w:space="0" w:color="auto"/>
      </w:divBdr>
    </w:div>
    <w:div w:id="1815679093">
      <w:bodyDiv w:val="1"/>
      <w:marLeft w:val="0"/>
      <w:marRight w:val="0"/>
      <w:marTop w:val="0"/>
      <w:marBottom w:val="0"/>
      <w:divBdr>
        <w:top w:val="none" w:sz="0" w:space="0" w:color="auto"/>
        <w:left w:val="none" w:sz="0" w:space="0" w:color="auto"/>
        <w:bottom w:val="none" w:sz="0" w:space="0" w:color="auto"/>
        <w:right w:val="none" w:sz="0" w:space="0" w:color="auto"/>
      </w:divBdr>
    </w:div>
    <w:div w:id="1890339987">
      <w:bodyDiv w:val="1"/>
      <w:marLeft w:val="0"/>
      <w:marRight w:val="0"/>
      <w:marTop w:val="0"/>
      <w:marBottom w:val="0"/>
      <w:divBdr>
        <w:top w:val="none" w:sz="0" w:space="0" w:color="auto"/>
        <w:left w:val="none" w:sz="0" w:space="0" w:color="auto"/>
        <w:bottom w:val="none" w:sz="0" w:space="0" w:color="auto"/>
        <w:right w:val="none" w:sz="0" w:space="0" w:color="auto"/>
      </w:divBdr>
    </w:div>
    <w:div w:id="1926498991">
      <w:bodyDiv w:val="1"/>
      <w:marLeft w:val="0"/>
      <w:marRight w:val="0"/>
      <w:marTop w:val="0"/>
      <w:marBottom w:val="0"/>
      <w:divBdr>
        <w:top w:val="none" w:sz="0" w:space="0" w:color="auto"/>
        <w:left w:val="none" w:sz="0" w:space="0" w:color="auto"/>
        <w:bottom w:val="none" w:sz="0" w:space="0" w:color="auto"/>
        <w:right w:val="none" w:sz="0" w:space="0" w:color="auto"/>
      </w:divBdr>
    </w:div>
    <w:div w:id="2038314407">
      <w:bodyDiv w:val="1"/>
      <w:marLeft w:val="0"/>
      <w:marRight w:val="0"/>
      <w:marTop w:val="0"/>
      <w:marBottom w:val="0"/>
      <w:divBdr>
        <w:top w:val="none" w:sz="0" w:space="0" w:color="auto"/>
        <w:left w:val="none" w:sz="0" w:space="0" w:color="auto"/>
        <w:bottom w:val="none" w:sz="0" w:space="0" w:color="auto"/>
        <w:right w:val="none" w:sz="0" w:space="0" w:color="auto"/>
      </w:divBdr>
    </w:div>
    <w:div w:id="2052806647">
      <w:bodyDiv w:val="1"/>
      <w:marLeft w:val="0"/>
      <w:marRight w:val="0"/>
      <w:marTop w:val="0"/>
      <w:marBottom w:val="0"/>
      <w:divBdr>
        <w:top w:val="none" w:sz="0" w:space="0" w:color="auto"/>
        <w:left w:val="none" w:sz="0" w:space="0" w:color="auto"/>
        <w:bottom w:val="none" w:sz="0" w:space="0" w:color="auto"/>
        <w:right w:val="none" w:sz="0" w:space="0" w:color="auto"/>
      </w:divBdr>
      <w:divsChild>
        <w:div w:id="1423843908">
          <w:marLeft w:val="0"/>
          <w:marRight w:val="0"/>
          <w:marTop w:val="0"/>
          <w:marBottom w:val="300"/>
          <w:divBdr>
            <w:top w:val="none" w:sz="0" w:space="0" w:color="auto"/>
            <w:left w:val="none" w:sz="0" w:space="0" w:color="auto"/>
            <w:bottom w:val="none" w:sz="0" w:space="0" w:color="auto"/>
            <w:right w:val="none" w:sz="0" w:space="0" w:color="auto"/>
          </w:divBdr>
        </w:div>
        <w:div w:id="474757597">
          <w:marLeft w:val="0"/>
          <w:marRight w:val="0"/>
          <w:marTop w:val="0"/>
          <w:marBottom w:val="0"/>
          <w:divBdr>
            <w:top w:val="none" w:sz="0" w:space="0" w:color="auto"/>
            <w:left w:val="none" w:sz="0" w:space="0" w:color="auto"/>
            <w:bottom w:val="none" w:sz="0" w:space="0" w:color="auto"/>
            <w:right w:val="none" w:sz="0" w:space="0" w:color="auto"/>
          </w:divBdr>
        </w:div>
      </w:divsChild>
    </w:div>
    <w:div w:id="209933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romero@sanfernandocollege.c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0.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4</Pages>
  <Words>585</Words>
  <Characters>3219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Valeria Romero Castillo</cp:lastModifiedBy>
  <cp:revision>12</cp:revision>
  <cp:lastPrinted>2015-10-21T00:10:00Z</cp:lastPrinted>
  <dcterms:created xsi:type="dcterms:W3CDTF">2020-06-03T02:35:00Z</dcterms:created>
  <dcterms:modified xsi:type="dcterms:W3CDTF">2020-06-08T15:04:00Z</dcterms:modified>
</cp:coreProperties>
</file>