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A11" w:rsidRPr="004A5E4D" w:rsidRDefault="00857A11" w:rsidP="00857A11">
      <w:pPr>
        <w:spacing w:after="0" w:line="240" w:lineRule="auto"/>
        <w:rPr>
          <w:sz w:val="20"/>
          <w:szCs w:val="20"/>
        </w:rPr>
      </w:pPr>
      <w:r w:rsidRPr="004A5E4D">
        <w:rPr>
          <w:noProof/>
          <w:sz w:val="20"/>
          <w:szCs w:val="20"/>
          <w:lang w:eastAsia="es-CL"/>
        </w:rPr>
        <w:drawing>
          <wp:anchor distT="0" distB="0" distL="114300" distR="114300" simplePos="0" relativeHeight="251659264" behindDoc="0" locked="0" layoutInCell="1" allowOverlap="1" wp14:anchorId="3B8AB99C" wp14:editId="53FF688B">
            <wp:simplePos x="0" y="0"/>
            <wp:positionH relativeFrom="column">
              <wp:align>left</wp:align>
            </wp:positionH>
            <wp:positionV relativeFrom="paragraph">
              <wp:align>top</wp:align>
            </wp:positionV>
            <wp:extent cx="573405" cy="550545"/>
            <wp:effectExtent l="0" t="0" r="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405" cy="550545"/>
                    </a:xfrm>
                    <a:prstGeom prst="rect">
                      <a:avLst/>
                    </a:prstGeom>
                    <a:noFill/>
                    <a:ln>
                      <a:noFill/>
                    </a:ln>
                  </pic:spPr>
                </pic:pic>
              </a:graphicData>
            </a:graphic>
          </wp:anchor>
        </w:drawing>
      </w:r>
      <w:r w:rsidRPr="004A5E4D">
        <w:rPr>
          <w:sz w:val="20"/>
          <w:szCs w:val="20"/>
        </w:rPr>
        <w:t>Colegio san Fernando College</w:t>
      </w:r>
    </w:p>
    <w:p w:rsidR="00857A11" w:rsidRPr="004A5E4D" w:rsidRDefault="00857A11" w:rsidP="00857A11">
      <w:pPr>
        <w:spacing w:after="0" w:line="240" w:lineRule="auto"/>
        <w:rPr>
          <w:sz w:val="20"/>
          <w:szCs w:val="20"/>
        </w:rPr>
      </w:pPr>
      <w:r w:rsidRPr="004A5E4D">
        <w:rPr>
          <w:sz w:val="20"/>
          <w:szCs w:val="20"/>
        </w:rPr>
        <w:t>Dpto. de Artes</w:t>
      </w:r>
    </w:p>
    <w:p w:rsidR="00857A11" w:rsidRPr="004A5E4D" w:rsidRDefault="00857A11" w:rsidP="00857A11">
      <w:pPr>
        <w:spacing w:after="0" w:line="240" w:lineRule="auto"/>
        <w:rPr>
          <w:sz w:val="20"/>
          <w:szCs w:val="20"/>
        </w:rPr>
      </w:pPr>
      <w:r w:rsidRPr="004A5E4D">
        <w:rPr>
          <w:sz w:val="20"/>
          <w:szCs w:val="20"/>
        </w:rPr>
        <w:t>Profesor: Luis David Contreras Moreno.</w:t>
      </w:r>
    </w:p>
    <w:p w:rsidR="00857A11" w:rsidRDefault="00857A11" w:rsidP="00857A11"/>
    <w:p w:rsidR="00857A11" w:rsidRPr="005F7669" w:rsidRDefault="00857A11" w:rsidP="00857A11">
      <w:pPr>
        <w:jc w:val="center"/>
        <w:rPr>
          <w:b/>
          <w:sz w:val="28"/>
          <w:szCs w:val="28"/>
          <w:u w:val="single"/>
        </w:rPr>
      </w:pPr>
      <w:r w:rsidRPr="005F7669">
        <w:rPr>
          <w:b/>
          <w:sz w:val="28"/>
          <w:szCs w:val="28"/>
          <w:u w:val="single"/>
        </w:rPr>
        <w:t>Educación Artística</w:t>
      </w:r>
    </w:p>
    <w:tbl>
      <w:tblPr>
        <w:tblStyle w:val="Tablaconcuadrcula"/>
        <w:tblW w:w="10632" w:type="dxa"/>
        <w:tblInd w:w="-459" w:type="dxa"/>
        <w:tblLook w:val="04A0" w:firstRow="1" w:lastRow="0" w:firstColumn="1" w:lastColumn="0" w:noHBand="0" w:noVBand="1"/>
      </w:tblPr>
      <w:tblGrid>
        <w:gridCol w:w="7797"/>
        <w:gridCol w:w="2835"/>
      </w:tblGrid>
      <w:tr w:rsidR="00857A11" w:rsidRPr="00C30793" w:rsidTr="00925906">
        <w:tc>
          <w:tcPr>
            <w:tcW w:w="7797" w:type="dxa"/>
          </w:tcPr>
          <w:p w:rsidR="00857A11" w:rsidRPr="00C30793" w:rsidRDefault="00857A11" w:rsidP="00925906">
            <w:pPr>
              <w:rPr>
                <w:b/>
                <w:sz w:val="28"/>
                <w:szCs w:val="28"/>
              </w:rPr>
            </w:pPr>
            <w:r>
              <w:rPr>
                <w:b/>
                <w:sz w:val="28"/>
                <w:szCs w:val="28"/>
              </w:rPr>
              <w:t>Nombre Docente:  Luis David Contreras Moreno</w:t>
            </w:r>
          </w:p>
        </w:tc>
        <w:tc>
          <w:tcPr>
            <w:tcW w:w="2835" w:type="dxa"/>
          </w:tcPr>
          <w:p w:rsidR="00857A11" w:rsidRPr="00C30793" w:rsidRDefault="00857A11" w:rsidP="00925906">
            <w:pPr>
              <w:rPr>
                <w:b/>
                <w:sz w:val="28"/>
                <w:szCs w:val="28"/>
              </w:rPr>
            </w:pPr>
            <w:r w:rsidRPr="00C30793">
              <w:rPr>
                <w:b/>
                <w:sz w:val="28"/>
                <w:szCs w:val="28"/>
              </w:rPr>
              <w:t xml:space="preserve"> Guía</w:t>
            </w:r>
            <w:r w:rsidR="00A823C1">
              <w:rPr>
                <w:b/>
                <w:sz w:val="28"/>
                <w:szCs w:val="28"/>
              </w:rPr>
              <w:t xml:space="preserve"> N° 12</w:t>
            </w:r>
          </w:p>
        </w:tc>
      </w:tr>
      <w:tr w:rsidR="00857A11" w:rsidRPr="00C30793" w:rsidTr="00925906">
        <w:tc>
          <w:tcPr>
            <w:tcW w:w="7797" w:type="dxa"/>
          </w:tcPr>
          <w:p w:rsidR="00857A11" w:rsidRPr="00C30793" w:rsidRDefault="00857A11" w:rsidP="00925906">
            <w:pPr>
              <w:rPr>
                <w:b/>
                <w:sz w:val="28"/>
                <w:szCs w:val="28"/>
              </w:rPr>
            </w:pPr>
            <w:r>
              <w:rPr>
                <w:b/>
                <w:sz w:val="28"/>
                <w:szCs w:val="28"/>
              </w:rPr>
              <w:t>Título de guía: observación del entorno</w:t>
            </w:r>
          </w:p>
        </w:tc>
        <w:tc>
          <w:tcPr>
            <w:tcW w:w="2835" w:type="dxa"/>
          </w:tcPr>
          <w:p w:rsidR="00857A11" w:rsidRPr="00C30793" w:rsidRDefault="00857A11" w:rsidP="00925906">
            <w:pPr>
              <w:jc w:val="center"/>
              <w:rPr>
                <w:b/>
                <w:sz w:val="28"/>
                <w:szCs w:val="28"/>
              </w:rPr>
            </w:pPr>
          </w:p>
        </w:tc>
      </w:tr>
      <w:tr w:rsidR="00857A11" w:rsidRPr="00C30793" w:rsidTr="00925906">
        <w:tc>
          <w:tcPr>
            <w:tcW w:w="7797" w:type="dxa"/>
          </w:tcPr>
          <w:p w:rsidR="00857A11" w:rsidRPr="005F7669" w:rsidRDefault="00857A11" w:rsidP="00925906">
            <w:pPr>
              <w:rPr>
                <w:b/>
                <w:sz w:val="24"/>
                <w:szCs w:val="24"/>
              </w:rPr>
            </w:pPr>
            <w:r>
              <w:rPr>
                <w:b/>
                <w:sz w:val="28"/>
                <w:szCs w:val="28"/>
              </w:rPr>
              <w:t xml:space="preserve">Objetivo de Aprendizaje: </w:t>
            </w:r>
            <w:r w:rsidRPr="003E4D9A">
              <w:rPr>
                <w:b/>
                <w:sz w:val="28"/>
                <w:szCs w:val="28"/>
              </w:rPr>
              <w:t>OA 1: Crear trabajos de arte y diseños a partir de sus propia</w:t>
            </w:r>
            <w:r>
              <w:rPr>
                <w:b/>
                <w:sz w:val="28"/>
                <w:szCs w:val="28"/>
              </w:rPr>
              <w:t xml:space="preserve">s ideas y de la observación del </w:t>
            </w:r>
            <w:r w:rsidRPr="003E4D9A">
              <w:rPr>
                <w:b/>
                <w:sz w:val="28"/>
                <w:szCs w:val="28"/>
              </w:rPr>
              <w:t xml:space="preserve"> entorno cultural: Chile, su paisaje y sus costumbres en el pasado y en el presente; entorno artístico: impresionismo y postimpresionismo; diseño en Chile, Latinoamérica y del resto del mundo.</w:t>
            </w:r>
          </w:p>
        </w:tc>
        <w:tc>
          <w:tcPr>
            <w:tcW w:w="2835" w:type="dxa"/>
          </w:tcPr>
          <w:p w:rsidR="00857A11" w:rsidRPr="00C30793" w:rsidRDefault="00857A11" w:rsidP="00925906">
            <w:pPr>
              <w:jc w:val="center"/>
              <w:rPr>
                <w:b/>
                <w:sz w:val="28"/>
                <w:szCs w:val="28"/>
              </w:rPr>
            </w:pPr>
          </w:p>
        </w:tc>
      </w:tr>
      <w:tr w:rsidR="00857A11" w:rsidRPr="00C30793" w:rsidTr="00925906">
        <w:tc>
          <w:tcPr>
            <w:tcW w:w="7797" w:type="dxa"/>
          </w:tcPr>
          <w:p w:rsidR="00857A11" w:rsidRPr="00C30793" w:rsidRDefault="00857A11" w:rsidP="00925906">
            <w:pPr>
              <w:rPr>
                <w:b/>
                <w:sz w:val="28"/>
                <w:szCs w:val="28"/>
              </w:rPr>
            </w:pPr>
            <w:r>
              <w:rPr>
                <w:b/>
                <w:sz w:val="28"/>
                <w:szCs w:val="28"/>
              </w:rPr>
              <w:t>Nombre Estudiante</w:t>
            </w:r>
          </w:p>
        </w:tc>
        <w:tc>
          <w:tcPr>
            <w:tcW w:w="2835" w:type="dxa"/>
          </w:tcPr>
          <w:p w:rsidR="00857A11" w:rsidRPr="00C30793" w:rsidRDefault="00857A11" w:rsidP="00925906">
            <w:pPr>
              <w:jc w:val="center"/>
              <w:rPr>
                <w:b/>
                <w:sz w:val="28"/>
                <w:szCs w:val="28"/>
              </w:rPr>
            </w:pPr>
          </w:p>
        </w:tc>
      </w:tr>
      <w:tr w:rsidR="00857A11" w:rsidRPr="00C30793" w:rsidTr="00925906">
        <w:tc>
          <w:tcPr>
            <w:tcW w:w="7797" w:type="dxa"/>
          </w:tcPr>
          <w:p w:rsidR="00857A11" w:rsidRPr="00C30793" w:rsidRDefault="00857A11" w:rsidP="00925906">
            <w:pPr>
              <w:rPr>
                <w:b/>
                <w:sz w:val="28"/>
                <w:szCs w:val="28"/>
              </w:rPr>
            </w:pPr>
          </w:p>
        </w:tc>
        <w:tc>
          <w:tcPr>
            <w:tcW w:w="2835" w:type="dxa"/>
          </w:tcPr>
          <w:p w:rsidR="00857A11" w:rsidRPr="00C30793" w:rsidRDefault="00857A11" w:rsidP="00925906">
            <w:pPr>
              <w:jc w:val="center"/>
              <w:rPr>
                <w:b/>
                <w:sz w:val="28"/>
                <w:szCs w:val="28"/>
              </w:rPr>
            </w:pPr>
            <w:r>
              <w:rPr>
                <w:b/>
                <w:sz w:val="28"/>
                <w:szCs w:val="28"/>
              </w:rPr>
              <w:t>Curso: 5° A, C</w:t>
            </w:r>
          </w:p>
        </w:tc>
      </w:tr>
    </w:tbl>
    <w:p w:rsidR="00926B1E" w:rsidRPr="00440719" w:rsidRDefault="00926B1E" w:rsidP="00926B1E">
      <w:pPr>
        <w:rPr>
          <w:sz w:val="24"/>
          <w:szCs w:val="24"/>
        </w:rPr>
      </w:pPr>
      <w:r w:rsidRPr="0003374C">
        <w:rPr>
          <w:b/>
          <w:sz w:val="24"/>
          <w:szCs w:val="24"/>
          <w:u w:val="single"/>
        </w:rPr>
        <w:t>Buen día queridos estudiantes.</w:t>
      </w:r>
      <w:r>
        <w:rPr>
          <w:b/>
          <w:sz w:val="24"/>
          <w:szCs w:val="24"/>
          <w:u w:val="single"/>
        </w:rPr>
        <w:t xml:space="preserve"> </w:t>
      </w:r>
      <w:r w:rsidR="00857A11" w:rsidRPr="005E536D">
        <w:rPr>
          <w:b/>
          <w:sz w:val="24"/>
          <w:szCs w:val="24"/>
          <w:u w:val="single"/>
        </w:rPr>
        <w:t xml:space="preserve">Te invito a </w:t>
      </w:r>
      <w:r w:rsidR="0003374C">
        <w:rPr>
          <w:b/>
          <w:sz w:val="24"/>
          <w:szCs w:val="24"/>
          <w:u w:val="single"/>
        </w:rPr>
        <w:t>continuar trabajando</w:t>
      </w:r>
      <w:r w:rsidR="00857A11" w:rsidRPr="005E536D">
        <w:rPr>
          <w:b/>
          <w:sz w:val="24"/>
          <w:szCs w:val="24"/>
          <w:u w:val="single"/>
        </w:rPr>
        <w:t xml:space="preserve"> en relación </w:t>
      </w:r>
      <w:r w:rsidR="00510FCB" w:rsidRPr="005E536D">
        <w:rPr>
          <w:b/>
          <w:sz w:val="24"/>
          <w:szCs w:val="24"/>
          <w:u w:val="single"/>
        </w:rPr>
        <w:t xml:space="preserve"> al</w:t>
      </w:r>
      <w:r w:rsidR="00510FCB" w:rsidRPr="00510FCB">
        <w:rPr>
          <w:sz w:val="24"/>
          <w:szCs w:val="24"/>
        </w:rPr>
        <w:t xml:space="preserve"> </w:t>
      </w:r>
      <w:r w:rsidR="00510FCB" w:rsidRPr="00510FCB">
        <w:rPr>
          <w:b/>
          <w:sz w:val="24"/>
          <w:szCs w:val="24"/>
        </w:rPr>
        <w:t>IMPRESIONISMO</w:t>
      </w:r>
      <w:r w:rsidR="00510FCB" w:rsidRPr="00510FCB">
        <w:rPr>
          <w:sz w:val="24"/>
          <w:szCs w:val="24"/>
        </w:rPr>
        <w:t xml:space="preserve">. </w:t>
      </w:r>
      <w:r w:rsidR="0003374C">
        <w:rPr>
          <w:sz w:val="24"/>
          <w:szCs w:val="24"/>
        </w:rPr>
        <w:t>P</w:t>
      </w:r>
      <w:r w:rsidR="00510FCB" w:rsidRPr="00510FCB">
        <w:rPr>
          <w:sz w:val="24"/>
          <w:szCs w:val="24"/>
        </w:rPr>
        <w:t>ara que tengas una mejor idea sobre es</w:t>
      </w:r>
      <w:r w:rsidR="00262D2F">
        <w:rPr>
          <w:sz w:val="24"/>
          <w:szCs w:val="24"/>
        </w:rPr>
        <w:t>ta técnica, te invito a ver estos</w:t>
      </w:r>
      <w:r w:rsidR="00262D2F" w:rsidRPr="00510FCB">
        <w:rPr>
          <w:sz w:val="24"/>
          <w:szCs w:val="24"/>
        </w:rPr>
        <w:t xml:space="preserve"> video</w:t>
      </w:r>
      <w:r w:rsidR="00262D2F">
        <w:rPr>
          <w:sz w:val="24"/>
          <w:szCs w:val="24"/>
        </w:rPr>
        <w:t>s breves haciendo clic en los</w:t>
      </w:r>
      <w:r w:rsidR="00510FCB" w:rsidRPr="00510FCB">
        <w:rPr>
          <w:sz w:val="24"/>
          <w:szCs w:val="24"/>
        </w:rPr>
        <w:t xml:space="preserve"> link.   </w:t>
      </w:r>
      <w:hyperlink r:id="rId6" w:history="1">
        <w:r w:rsidR="00262D2F" w:rsidRPr="00153193">
          <w:rPr>
            <w:rStyle w:val="Hipervnculo"/>
            <w:sz w:val="24"/>
            <w:szCs w:val="24"/>
          </w:rPr>
          <w:t>https://www.youtube.com/watch?v=cz2lkk3Y5rQ</w:t>
        </w:r>
      </w:hyperlink>
      <w:r w:rsidR="00262D2F">
        <w:rPr>
          <w:sz w:val="24"/>
          <w:szCs w:val="24"/>
        </w:rPr>
        <w:t xml:space="preserve"> </w:t>
      </w:r>
      <w:hyperlink r:id="rId7" w:history="1">
        <w:r w:rsidR="00510FCB" w:rsidRPr="00153193">
          <w:rPr>
            <w:rStyle w:val="Hipervnculo"/>
          </w:rPr>
          <w:t>https://www.youtube.com/watch?v=cz2lkk3Y5rQ</w:t>
        </w:r>
      </w:hyperlink>
      <w:r w:rsidR="00510FCB">
        <w:t xml:space="preserve"> </w:t>
      </w:r>
      <w:hyperlink r:id="rId8" w:history="1">
        <w:r w:rsidR="00440719" w:rsidRPr="00153193">
          <w:rPr>
            <w:rStyle w:val="Hipervnculo"/>
          </w:rPr>
          <w:t>https://www.youtube.com/watch?v=gIyPB2b6rC0</w:t>
        </w:r>
      </w:hyperlink>
    </w:p>
    <w:p w:rsidR="00440719" w:rsidRDefault="0003374C" w:rsidP="00926B1E">
      <w:pPr>
        <w:rPr>
          <w:sz w:val="24"/>
          <w:szCs w:val="24"/>
        </w:rPr>
      </w:pPr>
      <w:r>
        <w:rPr>
          <w:sz w:val="24"/>
          <w:szCs w:val="24"/>
        </w:rPr>
        <w:t>El día 21 junio inicia para los pueblos originarios de Chile el WE TRIPANTU, año nuevo. Los pueblos originarios realizan varias actividades de celebración por este nuevo ciclo de vida. Por tal motivo te invito a realizar un trabajo con técnica impresionista sobre we tripantu.</w:t>
      </w:r>
    </w:p>
    <w:p w:rsidR="00E67C07" w:rsidRDefault="00E67C07" w:rsidP="00926B1E">
      <w:pPr>
        <w:rPr>
          <w:sz w:val="24"/>
          <w:szCs w:val="24"/>
        </w:rPr>
      </w:pPr>
      <w:r>
        <w:rPr>
          <w:sz w:val="24"/>
          <w:szCs w:val="24"/>
        </w:rPr>
        <w:t xml:space="preserve">El trabajo finalizado debes enviarlo al siguiente correo: </w:t>
      </w:r>
      <w:hyperlink r:id="rId9" w:history="1">
        <w:r w:rsidRPr="00B307F2">
          <w:rPr>
            <w:rStyle w:val="Hipervnculo"/>
            <w:sz w:val="24"/>
            <w:szCs w:val="24"/>
          </w:rPr>
          <w:t>lcontreras@sanfernandocollege.cl</w:t>
        </w:r>
      </w:hyperlink>
    </w:p>
    <w:p w:rsidR="00E67C07" w:rsidRDefault="001577EC" w:rsidP="00926B1E">
      <w:pPr>
        <w:rPr>
          <w:sz w:val="24"/>
          <w:szCs w:val="24"/>
        </w:rPr>
      </w:pPr>
      <w:r w:rsidRPr="00267A05">
        <w:rPr>
          <w:b/>
          <w:sz w:val="24"/>
          <w:szCs w:val="24"/>
          <w:u w:val="single"/>
        </w:rPr>
        <w:t xml:space="preserve">Link </w:t>
      </w:r>
      <w:r w:rsidR="00267A05" w:rsidRPr="00267A05">
        <w:rPr>
          <w:b/>
          <w:sz w:val="24"/>
          <w:szCs w:val="24"/>
          <w:u w:val="single"/>
        </w:rPr>
        <w:t>y video</w:t>
      </w:r>
      <w:r w:rsidR="00267A05">
        <w:rPr>
          <w:sz w:val="24"/>
          <w:szCs w:val="24"/>
        </w:rPr>
        <w:t xml:space="preserve"> </w:t>
      </w:r>
      <w:r>
        <w:rPr>
          <w:sz w:val="24"/>
          <w:szCs w:val="24"/>
        </w:rPr>
        <w:t xml:space="preserve">de guía N° 12: </w:t>
      </w:r>
      <w:hyperlink r:id="rId10" w:history="1">
        <w:r w:rsidR="00267A05" w:rsidRPr="00780C3A">
          <w:rPr>
            <w:rStyle w:val="Hipervnculo"/>
            <w:sz w:val="24"/>
            <w:szCs w:val="24"/>
          </w:rPr>
          <w:t>https://youtu.be/tVGBVr9BuQg</w:t>
        </w:r>
      </w:hyperlink>
      <w:r w:rsidR="00267A05">
        <w:rPr>
          <w:sz w:val="24"/>
          <w:szCs w:val="24"/>
        </w:rPr>
        <w:t xml:space="preserve"> </w:t>
      </w:r>
    </w:p>
    <w:p w:rsidR="00E67C07" w:rsidRDefault="00E67C07" w:rsidP="00926B1E">
      <w:pPr>
        <w:rPr>
          <w:sz w:val="24"/>
          <w:szCs w:val="24"/>
        </w:rPr>
      </w:pPr>
    </w:p>
    <w:p w:rsidR="00E67C07" w:rsidRDefault="00E67C07" w:rsidP="00926B1E">
      <w:pPr>
        <w:rPr>
          <w:sz w:val="24"/>
          <w:szCs w:val="24"/>
        </w:rPr>
      </w:pPr>
    </w:p>
    <w:p w:rsidR="00E67C07" w:rsidRDefault="00E67C07" w:rsidP="00926B1E">
      <w:pPr>
        <w:rPr>
          <w:sz w:val="24"/>
          <w:szCs w:val="24"/>
        </w:rPr>
      </w:pPr>
      <w:bookmarkStart w:id="0" w:name="_GoBack"/>
      <w:bookmarkEnd w:id="0"/>
    </w:p>
    <w:p w:rsidR="00E67C07" w:rsidRDefault="00E67C07" w:rsidP="00926B1E">
      <w:pPr>
        <w:rPr>
          <w:sz w:val="24"/>
          <w:szCs w:val="24"/>
        </w:rPr>
      </w:pPr>
    </w:p>
    <w:p w:rsidR="00E67C07" w:rsidRDefault="00E67C07" w:rsidP="00926B1E">
      <w:pPr>
        <w:rPr>
          <w:sz w:val="24"/>
          <w:szCs w:val="24"/>
        </w:rPr>
      </w:pPr>
    </w:p>
    <w:p w:rsidR="00E67C07" w:rsidRDefault="00E67C07" w:rsidP="00926B1E">
      <w:pPr>
        <w:rPr>
          <w:sz w:val="24"/>
          <w:szCs w:val="24"/>
        </w:rPr>
      </w:pPr>
    </w:p>
    <w:p w:rsidR="00E67C07" w:rsidRDefault="00E67C07" w:rsidP="00926B1E">
      <w:pPr>
        <w:rPr>
          <w:sz w:val="24"/>
          <w:szCs w:val="24"/>
        </w:rPr>
      </w:pPr>
      <w:r>
        <w:rPr>
          <w:sz w:val="24"/>
          <w:szCs w:val="24"/>
        </w:rPr>
        <w:t>El trabajo será evaluado a través de esta  Pauta de Cotejo</w:t>
      </w:r>
    </w:p>
    <w:p w:rsidR="00E67C07" w:rsidRDefault="00E67C07" w:rsidP="00E67C07">
      <w:pPr>
        <w:jc w:val="center"/>
        <w:rPr>
          <w:b/>
          <w:sz w:val="28"/>
          <w:szCs w:val="28"/>
          <w:u w:val="single"/>
        </w:rPr>
      </w:pPr>
      <w:r>
        <w:rPr>
          <w:b/>
          <w:sz w:val="28"/>
          <w:szCs w:val="28"/>
          <w:u w:val="single"/>
        </w:rPr>
        <w:lastRenderedPageBreak/>
        <w:t>Pauta de Cotejo</w:t>
      </w:r>
    </w:p>
    <w:p w:rsidR="00E67C07" w:rsidRDefault="00E67C07" w:rsidP="00E67C07">
      <w:pPr>
        <w:spacing w:after="0" w:line="240" w:lineRule="auto"/>
        <w:rPr>
          <w:sz w:val="24"/>
          <w:szCs w:val="24"/>
        </w:rPr>
      </w:pPr>
      <w:r w:rsidRPr="00C44561">
        <w:rPr>
          <w:sz w:val="24"/>
          <w:szCs w:val="24"/>
        </w:rPr>
        <w:t>Asignatura</w:t>
      </w:r>
      <w:r w:rsidRPr="00C44561">
        <w:rPr>
          <w:sz w:val="24"/>
          <w:szCs w:val="24"/>
        </w:rPr>
        <w:tab/>
      </w:r>
      <w:r>
        <w:rPr>
          <w:sz w:val="24"/>
          <w:szCs w:val="24"/>
        </w:rPr>
        <w:tab/>
        <w:t>: Educación Artística</w:t>
      </w:r>
    </w:p>
    <w:p w:rsidR="00E67C07" w:rsidRDefault="00E67C07" w:rsidP="00E67C07">
      <w:pPr>
        <w:spacing w:after="0" w:line="240" w:lineRule="auto"/>
        <w:rPr>
          <w:sz w:val="24"/>
          <w:szCs w:val="24"/>
        </w:rPr>
      </w:pPr>
      <w:r>
        <w:rPr>
          <w:sz w:val="24"/>
          <w:szCs w:val="24"/>
        </w:rPr>
        <w:t>Profesor</w:t>
      </w:r>
      <w:r>
        <w:rPr>
          <w:sz w:val="24"/>
          <w:szCs w:val="24"/>
        </w:rPr>
        <w:tab/>
      </w:r>
      <w:r>
        <w:rPr>
          <w:sz w:val="24"/>
          <w:szCs w:val="24"/>
        </w:rPr>
        <w:tab/>
        <w:t>: Luis David Contreras Moreno</w:t>
      </w:r>
    </w:p>
    <w:p w:rsidR="00E67C07" w:rsidRDefault="00E67C07" w:rsidP="00E67C07">
      <w:pPr>
        <w:spacing w:after="0" w:line="240" w:lineRule="auto"/>
        <w:rPr>
          <w:sz w:val="24"/>
          <w:szCs w:val="24"/>
        </w:rPr>
      </w:pPr>
      <w:r>
        <w:rPr>
          <w:sz w:val="24"/>
          <w:szCs w:val="24"/>
        </w:rPr>
        <w:t>Nombre del Estudiante: …………………………………………………………………………………………………..</w:t>
      </w:r>
    </w:p>
    <w:p w:rsidR="00E67C07" w:rsidRDefault="00E67C07" w:rsidP="00E67C07">
      <w:pPr>
        <w:spacing w:after="0" w:line="240" w:lineRule="auto"/>
        <w:rPr>
          <w:sz w:val="24"/>
          <w:szCs w:val="24"/>
        </w:rPr>
      </w:pPr>
      <w:r>
        <w:rPr>
          <w:sz w:val="24"/>
          <w:szCs w:val="24"/>
        </w:rPr>
        <w:t>Curso</w:t>
      </w:r>
      <w:r>
        <w:rPr>
          <w:sz w:val="24"/>
          <w:szCs w:val="24"/>
        </w:rPr>
        <w:tab/>
      </w:r>
      <w:r>
        <w:rPr>
          <w:sz w:val="24"/>
          <w:szCs w:val="24"/>
        </w:rPr>
        <w:tab/>
      </w:r>
      <w:r>
        <w:rPr>
          <w:sz w:val="24"/>
          <w:szCs w:val="24"/>
        </w:rPr>
        <w:tab/>
        <w:t>: ………………………………………………</w:t>
      </w:r>
    </w:p>
    <w:p w:rsidR="00E67C07" w:rsidRDefault="00E67C07" w:rsidP="00E67C07">
      <w:pPr>
        <w:spacing w:after="0" w:line="240" w:lineRule="auto"/>
        <w:rPr>
          <w:sz w:val="24"/>
          <w:szCs w:val="24"/>
        </w:rPr>
      </w:pPr>
      <w:r>
        <w:rPr>
          <w:sz w:val="24"/>
          <w:szCs w:val="24"/>
        </w:rPr>
        <w:t xml:space="preserve">Habilidades de aprendizaje: </w:t>
      </w:r>
      <w:r w:rsidRPr="004313A5">
        <w:rPr>
          <w:b/>
          <w:sz w:val="24"/>
          <w:szCs w:val="24"/>
        </w:rPr>
        <w:t>Comprender instrucciones,  aplicar, crear</w:t>
      </w:r>
      <w:r>
        <w:rPr>
          <w:sz w:val="24"/>
          <w:szCs w:val="24"/>
        </w:rPr>
        <w:t>.</w:t>
      </w:r>
    </w:p>
    <w:p w:rsidR="00E67C07" w:rsidRDefault="00E67C07" w:rsidP="00E67C07">
      <w:pPr>
        <w:rPr>
          <w:b/>
          <w:sz w:val="24"/>
          <w:szCs w:val="24"/>
          <w:u w:val="single"/>
        </w:rPr>
      </w:pPr>
    </w:p>
    <w:tbl>
      <w:tblPr>
        <w:tblStyle w:val="Tablaconcuadrcula"/>
        <w:tblW w:w="0" w:type="auto"/>
        <w:tblLook w:val="04A0" w:firstRow="1" w:lastRow="0" w:firstColumn="1" w:lastColumn="0" w:noHBand="0" w:noVBand="1"/>
      </w:tblPr>
      <w:tblGrid>
        <w:gridCol w:w="4658"/>
        <w:gridCol w:w="1673"/>
        <w:gridCol w:w="2497"/>
      </w:tblGrid>
      <w:tr w:rsidR="00E67C07" w:rsidTr="002351B9">
        <w:tc>
          <w:tcPr>
            <w:tcW w:w="4786" w:type="dxa"/>
          </w:tcPr>
          <w:p w:rsidR="00E67C07" w:rsidRPr="00335D3B" w:rsidRDefault="00E67C07" w:rsidP="002351B9">
            <w:pPr>
              <w:jc w:val="center"/>
              <w:rPr>
                <w:b/>
                <w:sz w:val="24"/>
                <w:szCs w:val="24"/>
              </w:rPr>
            </w:pPr>
            <w:r w:rsidRPr="00335D3B">
              <w:rPr>
                <w:b/>
                <w:sz w:val="24"/>
                <w:szCs w:val="24"/>
              </w:rPr>
              <w:t>Actividades</w:t>
            </w:r>
          </w:p>
        </w:tc>
        <w:tc>
          <w:tcPr>
            <w:tcW w:w="1701" w:type="dxa"/>
          </w:tcPr>
          <w:p w:rsidR="00E67C07" w:rsidRPr="00335D3B" w:rsidRDefault="00E67C07" w:rsidP="002351B9">
            <w:pPr>
              <w:jc w:val="center"/>
              <w:rPr>
                <w:b/>
                <w:sz w:val="24"/>
                <w:szCs w:val="24"/>
              </w:rPr>
            </w:pPr>
            <w:r w:rsidRPr="00335D3B">
              <w:rPr>
                <w:b/>
                <w:sz w:val="24"/>
                <w:szCs w:val="24"/>
              </w:rPr>
              <w:t>Puntaje</w:t>
            </w:r>
          </w:p>
        </w:tc>
        <w:tc>
          <w:tcPr>
            <w:tcW w:w="2552" w:type="dxa"/>
          </w:tcPr>
          <w:p w:rsidR="00E67C07" w:rsidRPr="00335D3B" w:rsidRDefault="00E67C07" w:rsidP="002351B9">
            <w:pPr>
              <w:jc w:val="center"/>
              <w:rPr>
                <w:b/>
                <w:sz w:val="24"/>
                <w:szCs w:val="24"/>
              </w:rPr>
            </w:pPr>
            <w:r w:rsidRPr="00335D3B">
              <w:rPr>
                <w:b/>
                <w:sz w:val="24"/>
                <w:szCs w:val="24"/>
              </w:rPr>
              <w:t>Puntaje Obtenido</w:t>
            </w:r>
          </w:p>
        </w:tc>
      </w:tr>
      <w:tr w:rsidR="00E67C07" w:rsidTr="002351B9">
        <w:tc>
          <w:tcPr>
            <w:tcW w:w="4786" w:type="dxa"/>
          </w:tcPr>
          <w:p w:rsidR="00E67C07" w:rsidRPr="00086540" w:rsidRDefault="00E67C07" w:rsidP="002351B9">
            <w:pPr>
              <w:rPr>
                <w:sz w:val="24"/>
                <w:szCs w:val="24"/>
              </w:rPr>
            </w:pPr>
            <w:r>
              <w:rPr>
                <w:sz w:val="24"/>
                <w:szCs w:val="24"/>
              </w:rPr>
              <w:t>Crea varias diapositivas</w:t>
            </w:r>
          </w:p>
        </w:tc>
        <w:tc>
          <w:tcPr>
            <w:tcW w:w="1701" w:type="dxa"/>
          </w:tcPr>
          <w:p w:rsidR="00E67C07" w:rsidRPr="00C44561" w:rsidRDefault="00E67C07" w:rsidP="002351B9">
            <w:pPr>
              <w:rPr>
                <w:sz w:val="24"/>
                <w:szCs w:val="24"/>
              </w:rPr>
            </w:pPr>
            <w:r>
              <w:rPr>
                <w:sz w:val="24"/>
                <w:szCs w:val="24"/>
              </w:rPr>
              <w:t>5</w:t>
            </w:r>
          </w:p>
        </w:tc>
        <w:tc>
          <w:tcPr>
            <w:tcW w:w="2552" w:type="dxa"/>
          </w:tcPr>
          <w:p w:rsidR="00E67C07" w:rsidRPr="00C44561" w:rsidRDefault="00E67C07" w:rsidP="002351B9">
            <w:pPr>
              <w:rPr>
                <w:sz w:val="24"/>
                <w:szCs w:val="24"/>
              </w:rPr>
            </w:pPr>
          </w:p>
        </w:tc>
      </w:tr>
      <w:tr w:rsidR="00E67C07" w:rsidTr="002351B9">
        <w:tc>
          <w:tcPr>
            <w:tcW w:w="4786" w:type="dxa"/>
          </w:tcPr>
          <w:p w:rsidR="00E67C07" w:rsidRPr="00086540" w:rsidRDefault="00E67C07" w:rsidP="002351B9">
            <w:pPr>
              <w:jc w:val="center"/>
              <w:rPr>
                <w:sz w:val="24"/>
                <w:szCs w:val="24"/>
              </w:rPr>
            </w:pPr>
            <w:r>
              <w:rPr>
                <w:sz w:val="24"/>
                <w:szCs w:val="24"/>
              </w:rPr>
              <w:t xml:space="preserve">Aplica menú </w:t>
            </w:r>
            <w:r w:rsidRPr="00DD592E">
              <w:rPr>
                <w:b/>
                <w:sz w:val="24"/>
                <w:szCs w:val="24"/>
              </w:rPr>
              <w:t>Inicio</w:t>
            </w:r>
          </w:p>
        </w:tc>
        <w:tc>
          <w:tcPr>
            <w:tcW w:w="1701" w:type="dxa"/>
          </w:tcPr>
          <w:p w:rsidR="00E67C07" w:rsidRPr="00C44561" w:rsidRDefault="00E67C07" w:rsidP="002351B9">
            <w:pPr>
              <w:rPr>
                <w:sz w:val="24"/>
                <w:szCs w:val="24"/>
              </w:rPr>
            </w:pPr>
            <w:r>
              <w:rPr>
                <w:sz w:val="24"/>
                <w:szCs w:val="24"/>
              </w:rPr>
              <w:t>5</w:t>
            </w:r>
          </w:p>
        </w:tc>
        <w:tc>
          <w:tcPr>
            <w:tcW w:w="2552" w:type="dxa"/>
          </w:tcPr>
          <w:p w:rsidR="00E67C07" w:rsidRPr="00C44561" w:rsidRDefault="00E67C07" w:rsidP="002351B9">
            <w:pPr>
              <w:jc w:val="center"/>
              <w:rPr>
                <w:sz w:val="24"/>
                <w:szCs w:val="24"/>
              </w:rPr>
            </w:pPr>
          </w:p>
        </w:tc>
      </w:tr>
      <w:tr w:rsidR="00E67C07" w:rsidTr="002351B9">
        <w:tc>
          <w:tcPr>
            <w:tcW w:w="4786" w:type="dxa"/>
          </w:tcPr>
          <w:p w:rsidR="00E67C07" w:rsidRPr="00086540" w:rsidRDefault="00E67C07" w:rsidP="002351B9">
            <w:pPr>
              <w:jc w:val="center"/>
              <w:rPr>
                <w:sz w:val="24"/>
                <w:szCs w:val="24"/>
              </w:rPr>
            </w:pPr>
            <w:r>
              <w:rPr>
                <w:sz w:val="24"/>
                <w:szCs w:val="24"/>
              </w:rPr>
              <w:t xml:space="preserve">Aplica menú </w:t>
            </w:r>
            <w:r w:rsidRPr="00DD592E">
              <w:rPr>
                <w:b/>
                <w:sz w:val="24"/>
                <w:szCs w:val="24"/>
              </w:rPr>
              <w:t>Insertar</w:t>
            </w:r>
          </w:p>
        </w:tc>
        <w:tc>
          <w:tcPr>
            <w:tcW w:w="1701" w:type="dxa"/>
          </w:tcPr>
          <w:p w:rsidR="00E67C07" w:rsidRPr="00C44561" w:rsidRDefault="00E67C07" w:rsidP="002351B9">
            <w:pPr>
              <w:rPr>
                <w:sz w:val="24"/>
                <w:szCs w:val="24"/>
              </w:rPr>
            </w:pPr>
            <w:r>
              <w:rPr>
                <w:sz w:val="24"/>
                <w:szCs w:val="24"/>
              </w:rPr>
              <w:t>5</w:t>
            </w:r>
          </w:p>
        </w:tc>
        <w:tc>
          <w:tcPr>
            <w:tcW w:w="2552" w:type="dxa"/>
          </w:tcPr>
          <w:p w:rsidR="00E67C07" w:rsidRPr="00C44561" w:rsidRDefault="00E67C07" w:rsidP="002351B9">
            <w:pPr>
              <w:rPr>
                <w:sz w:val="24"/>
                <w:szCs w:val="24"/>
              </w:rPr>
            </w:pPr>
          </w:p>
        </w:tc>
      </w:tr>
      <w:tr w:rsidR="00E67C07" w:rsidTr="002351B9">
        <w:tc>
          <w:tcPr>
            <w:tcW w:w="4786" w:type="dxa"/>
          </w:tcPr>
          <w:p w:rsidR="00E67C07" w:rsidRPr="00086540" w:rsidRDefault="00E67C07" w:rsidP="002351B9">
            <w:pPr>
              <w:jc w:val="center"/>
              <w:rPr>
                <w:sz w:val="24"/>
                <w:szCs w:val="24"/>
              </w:rPr>
            </w:pPr>
            <w:r>
              <w:rPr>
                <w:sz w:val="24"/>
                <w:szCs w:val="24"/>
              </w:rPr>
              <w:t xml:space="preserve">Aplica menú </w:t>
            </w:r>
            <w:r w:rsidRPr="00DD592E">
              <w:rPr>
                <w:b/>
                <w:sz w:val="24"/>
                <w:szCs w:val="24"/>
              </w:rPr>
              <w:t>Diseño</w:t>
            </w:r>
          </w:p>
        </w:tc>
        <w:tc>
          <w:tcPr>
            <w:tcW w:w="1701" w:type="dxa"/>
          </w:tcPr>
          <w:p w:rsidR="00E67C07" w:rsidRPr="00C44561" w:rsidRDefault="00E67C07" w:rsidP="002351B9">
            <w:pPr>
              <w:rPr>
                <w:sz w:val="24"/>
                <w:szCs w:val="24"/>
              </w:rPr>
            </w:pPr>
            <w:r>
              <w:rPr>
                <w:sz w:val="24"/>
                <w:szCs w:val="24"/>
              </w:rPr>
              <w:t>5</w:t>
            </w:r>
          </w:p>
        </w:tc>
        <w:tc>
          <w:tcPr>
            <w:tcW w:w="2552" w:type="dxa"/>
          </w:tcPr>
          <w:p w:rsidR="00E67C07" w:rsidRPr="00C44561" w:rsidRDefault="00E67C07" w:rsidP="002351B9">
            <w:pPr>
              <w:rPr>
                <w:sz w:val="24"/>
                <w:szCs w:val="24"/>
              </w:rPr>
            </w:pPr>
          </w:p>
        </w:tc>
      </w:tr>
      <w:tr w:rsidR="00E67C07" w:rsidTr="002351B9">
        <w:tc>
          <w:tcPr>
            <w:tcW w:w="4786" w:type="dxa"/>
          </w:tcPr>
          <w:p w:rsidR="00E67C07" w:rsidRPr="00086540" w:rsidRDefault="00E67C07" w:rsidP="002351B9">
            <w:pPr>
              <w:jc w:val="center"/>
              <w:rPr>
                <w:sz w:val="24"/>
                <w:szCs w:val="24"/>
              </w:rPr>
            </w:pPr>
            <w:r>
              <w:rPr>
                <w:sz w:val="24"/>
                <w:szCs w:val="24"/>
              </w:rPr>
              <w:t xml:space="preserve">Aplica menú </w:t>
            </w:r>
            <w:r w:rsidRPr="00DD592E">
              <w:rPr>
                <w:b/>
                <w:sz w:val="24"/>
                <w:szCs w:val="24"/>
              </w:rPr>
              <w:t>Animaciones</w:t>
            </w:r>
          </w:p>
        </w:tc>
        <w:tc>
          <w:tcPr>
            <w:tcW w:w="1701" w:type="dxa"/>
          </w:tcPr>
          <w:p w:rsidR="00E67C07" w:rsidRPr="00C44561" w:rsidRDefault="00E67C07" w:rsidP="002351B9">
            <w:pPr>
              <w:rPr>
                <w:sz w:val="24"/>
                <w:szCs w:val="24"/>
              </w:rPr>
            </w:pPr>
            <w:r>
              <w:rPr>
                <w:sz w:val="24"/>
                <w:szCs w:val="24"/>
              </w:rPr>
              <w:t>5</w:t>
            </w:r>
          </w:p>
        </w:tc>
        <w:tc>
          <w:tcPr>
            <w:tcW w:w="2552" w:type="dxa"/>
          </w:tcPr>
          <w:p w:rsidR="00E67C07" w:rsidRPr="00C44561" w:rsidRDefault="00E67C07" w:rsidP="002351B9">
            <w:pPr>
              <w:rPr>
                <w:sz w:val="24"/>
                <w:szCs w:val="24"/>
              </w:rPr>
            </w:pPr>
          </w:p>
        </w:tc>
      </w:tr>
    </w:tbl>
    <w:p w:rsidR="00E67C07" w:rsidRDefault="00E67C07" w:rsidP="00926B1E">
      <w:pPr>
        <w:rPr>
          <w:sz w:val="24"/>
          <w:szCs w:val="24"/>
        </w:rPr>
      </w:pPr>
    </w:p>
    <w:p w:rsidR="00E67C07" w:rsidRDefault="00E67C07" w:rsidP="00E67C07">
      <w:pPr>
        <w:rPr>
          <w:sz w:val="24"/>
          <w:szCs w:val="24"/>
        </w:rPr>
      </w:pPr>
    </w:p>
    <w:p w:rsidR="00E67C07" w:rsidRDefault="00E67C07" w:rsidP="00E67C07">
      <w:pPr>
        <w:rPr>
          <w:sz w:val="24"/>
          <w:szCs w:val="24"/>
        </w:rPr>
      </w:pPr>
    </w:p>
    <w:p w:rsidR="00E67C07" w:rsidRDefault="00E67C07" w:rsidP="00E67C07">
      <w:pPr>
        <w:rPr>
          <w:sz w:val="28"/>
          <w:szCs w:val="28"/>
        </w:rPr>
      </w:pPr>
      <w:r>
        <w:rPr>
          <w:sz w:val="24"/>
          <w:szCs w:val="24"/>
        </w:rPr>
        <w:t>Además es importante que respondas la  encuesta enviando las respuestas al siguiente correo:</w:t>
      </w:r>
    </w:p>
    <w:p w:rsidR="00E67C07" w:rsidRDefault="00E67C07" w:rsidP="00E67C07">
      <w:r>
        <w:rPr>
          <w:rStyle w:val="Hipervnculo"/>
        </w:rPr>
        <w:t>lcontreras@sanfernandocollege.cl</w:t>
      </w:r>
    </w:p>
    <w:tbl>
      <w:tblPr>
        <w:tblStyle w:val="Tablaconcuadrcula"/>
        <w:tblW w:w="0" w:type="auto"/>
        <w:tblLook w:val="04A0" w:firstRow="1" w:lastRow="0" w:firstColumn="1" w:lastColumn="0" w:noHBand="0" w:noVBand="1"/>
      </w:tblPr>
      <w:tblGrid>
        <w:gridCol w:w="3192"/>
        <w:gridCol w:w="5636"/>
      </w:tblGrid>
      <w:tr w:rsidR="00E67C07" w:rsidTr="002351B9">
        <w:tc>
          <w:tcPr>
            <w:tcW w:w="3227" w:type="dxa"/>
          </w:tcPr>
          <w:p w:rsidR="00E67C07" w:rsidRDefault="00E67C07" w:rsidP="002351B9">
            <w:r>
              <w:t>Nombre del o la estudiante</w:t>
            </w:r>
          </w:p>
        </w:tc>
        <w:tc>
          <w:tcPr>
            <w:tcW w:w="5751" w:type="dxa"/>
          </w:tcPr>
          <w:p w:rsidR="00E67C07" w:rsidRDefault="00E67C07" w:rsidP="002351B9"/>
        </w:tc>
      </w:tr>
      <w:tr w:rsidR="00E67C07" w:rsidTr="002351B9">
        <w:tc>
          <w:tcPr>
            <w:tcW w:w="3227" w:type="dxa"/>
          </w:tcPr>
          <w:p w:rsidR="00E67C07" w:rsidRDefault="00E67C07" w:rsidP="002351B9">
            <w:r>
              <w:t>Curso</w:t>
            </w:r>
          </w:p>
        </w:tc>
        <w:tc>
          <w:tcPr>
            <w:tcW w:w="5751" w:type="dxa"/>
          </w:tcPr>
          <w:p w:rsidR="00E67C07" w:rsidRDefault="00E67C07" w:rsidP="002351B9"/>
        </w:tc>
      </w:tr>
      <w:tr w:rsidR="00E67C07" w:rsidTr="002351B9">
        <w:tc>
          <w:tcPr>
            <w:tcW w:w="3227" w:type="dxa"/>
          </w:tcPr>
          <w:p w:rsidR="00E67C07" w:rsidRDefault="00E67C07" w:rsidP="002351B9">
            <w:r>
              <w:t>Profesora jefe</w:t>
            </w:r>
          </w:p>
        </w:tc>
        <w:tc>
          <w:tcPr>
            <w:tcW w:w="5751" w:type="dxa"/>
          </w:tcPr>
          <w:p w:rsidR="00E67C07" w:rsidRDefault="00E67C07" w:rsidP="002351B9"/>
        </w:tc>
      </w:tr>
      <w:tr w:rsidR="00E67C07" w:rsidTr="002351B9">
        <w:tc>
          <w:tcPr>
            <w:tcW w:w="3227" w:type="dxa"/>
          </w:tcPr>
          <w:p w:rsidR="00E67C07" w:rsidRDefault="00E67C07" w:rsidP="002351B9">
            <w:r>
              <w:t>¿Tienes acceso a internet en cualquier momento del día o a qué hora?</w:t>
            </w:r>
          </w:p>
        </w:tc>
        <w:tc>
          <w:tcPr>
            <w:tcW w:w="5751" w:type="dxa"/>
          </w:tcPr>
          <w:p w:rsidR="00E67C07" w:rsidRDefault="00E67C07" w:rsidP="002351B9"/>
        </w:tc>
      </w:tr>
      <w:tr w:rsidR="00E67C07" w:rsidTr="002351B9">
        <w:tc>
          <w:tcPr>
            <w:tcW w:w="3227" w:type="dxa"/>
          </w:tcPr>
          <w:p w:rsidR="00E67C07" w:rsidRDefault="00E67C07" w:rsidP="002351B9">
            <w:r>
              <w:t>¿Puedes imprimir tus guías?</w:t>
            </w:r>
          </w:p>
        </w:tc>
        <w:tc>
          <w:tcPr>
            <w:tcW w:w="5751" w:type="dxa"/>
          </w:tcPr>
          <w:p w:rsidR="00E67C07" w:rsidRDefault="00E67C07" w:rsidP="002351B9"/>
        </w:tc>
      </w:tr>
      <w:tr w:rsidR="00E67C07" w:rsidTr="002351B9">
        <w:tc>
          <w:tcPr>
            <w:tcW w:w="3227" w:type="dxa"/>
          </w:tcPr>
          <w:p w:rsidR="00E67C07" w:rsidRDefault="00E67C07" w:rsidP="002351B9">
            <w:r>
              <w:t>¿Dónde las imprimen?</w:t>
            </w:r>
          </w:p>
        </w:tc>
        <w:tc>
          <w:tcPr>
            <w:tcW w:w="5751" w:type="dxa"/>
          </w:tcPr>
          <w:p w:rsidR="00E67C07" w:rsidRDefault="00E67C07" w:rsidP="002351B9"/>
        </w:tc>
      </w:tr>
      <w:tr w:rsidR="00E67C07" w:rsidTr="002351B9">
        <w:tc>
          <w:tcPr>
            <w:tcW w:w="3227" w:type="dxa"/>
          </w:tcPr>
          <w:p w:rsidR="00E67C07" w:rsidRDefault="00E67C07" w:rsidP="002351B9">
            <w:r>
              <w:t>¿En qué número de guía vas?</w:t>
            </w:r>
          </w:p>
        </w:tc>
        <w:tc>
          <w:tcPr>
            <w:tcW w:w="5751" w:type="dxa"/>
          </w:tcPr>
          <w:p w:rsidR="00E67C07" w:rsidRDefault="00E67C07" w:rsidP="002351B9"/>
        </w:tc>
      </w:tr>
      <w:tr w:rsidR="00E67C07" w:rsidTr="002351B9">
        <w:tc>
          <w:tcPr>
            <w:tcW w:w="3227" w:type="dxa"/>
          </w:tcPr>
          <w:p w:rsidR="00E67C07" w:rsidRDefault="00E67C07" w:rsidP="002351B9">
            <w:r>
              <w:t>¿Has logrado comprender las actividades? Bien, más o menos o poco</w:t>
            </w:r>
            <w:proofErr w:type="gramStart"/>
            <w:r>
              <w:t>?</w:t>
            </w:r>
            <w:proofErr w:type="gramEnd"/>
          </w:p>
        </w:tc>
        <w:tc>
          <w:tcPr>
            <w:tcW w:w="5751" w:type="dxa"/>
          </w:tcPr>
          <w:p w:rsidR="00E67C07" w:rsidRDefault="00E67C07" w:rsidP="002351B9"/>
        </w:tc>
      </w:tr>
      <w:tr w:rsidR="00E67C07" w:rsidTr="002351B9">
        <w:tc>
          <w:tcPr>
            <w:tcW w:w="3227" w:type="dxa"/>
          </w:tcPr>
          <w:p w:rsidR="00E67C07" w:rsidRDefault="00E67C07" w:rsidP="002351B9">
            <w:r>
              <w:t>De las guías resueltas</w:t>
            </w:r>
            <w:proofErr w:type="gramStart"/>
            <w:r>
              <w:t>:¿</w:t>
            </w:r>
            <w:proofErr w:type="gramEnd"/>
            <w:r>
              <w:t>qué es lo que más te ha costado?</w:t>
            </w:r>
          </w:p>
        </w:tc>
        <w:tc>
          <w:tcPr>
            <w:tcW w:w="5751" w:type="dxa"/>
          </w:tcPr>
          <w:p w:rsidR="00E67C07" w:rsidRDefault="00E67C07" w:rsidP="002351B9"/>
        </w:tc>
      </w:tr>
      <w:tr w:rsidR="00E67C07" w:rsidTr="002351B9">
        <w:tc>
          <w:tcPr>
            <w:tcW w:w="3227" w:type="dxa"/>
          </w:tcPr>
          <w:p w:rsidR="00E67C07" w:rsidRDefault="00E67C07" w:rsidP="002351B9"/>
        </w:tc>
        <w:tc>
          <w:tcPr>
            <w:tcW w:w="5751" w:type="dxa"/>
          </w:tcPr>
          <w:p w:rsidR="00E67C07" w:rsidRDefault="00E67C07" w:rsidP="002351B9"/>
        </w:tc>
      </w:tr>
    </w:tbl>
    <w:p w:rsidR="00E67C07" w:rsidRDefault="00E67C07" w:rsidP="00926B1E">
      <w:pPr>
        <w:rPr>
          <w:sz w:val="24"/>
          <w:szCs w:val="24"/>
        </w:rPr>
      </w:pPr>
    </w:p>
    <w:p w:rsidR="00440719" w:rsidRDefault="00440719" w:rsidP="00440719">
      <w:pPr>
        <w:rPr>
          <w:sz w:val="24"/>
          <w:szCs w:val="24"/>
        </w:rPr>
      </w:pPr>
    </w:p>
    <w:p w:rsidR="0073283B" w:rsidRDefault="0073283B" w:rsidP="0073283B">
      <w:pPr>
        <w:rPr>
          <w:b/>
          <w:sz w:val="24"/>
          <w:szCs w:val="24"/>
          <w:u w:val="single"/>
        </w:rPr>
      </w:pPr>
      <w:r w:rsidRPr="0073283B">
        <w:rPr>
          <w:b/>
          <w:noProof/>
          <w:sz w:val="24"/>
          <w:szCs w:val="24"/>
          <w:u w:val="single"/>
          <w:lang w:eastAsia="es-CL"/>
        </w:rPr>
        <w:t xml:space="preserve">Disfruta colorendo y escuchando música.     </w:t>
      </w:r>
      <w:r w:rsidR="00857A11" w:rsidRPr="0073283B">
        <w:rPr>
          <w:b/>
          <w:noProof/>
          <w:sz w:val="24"/>
          <w:szCs w:val="24"/>
          <w:u w:val="single"/>
          <w:lang w:eastAsia="es-CL"/>
        </w:rPr>
        <w:t xml:space="preserve"> </w:t>
      </w:r>
      <w:r w:rsidR="00857A11" w:rsidRPr="0073283B">
        <w:rPr>
          <w:b/>
          <w:sz w:val="24"/>
          <w:szCs w:val="24"/>
          <w:u w:val="single"/>
        </w:rPr>
        <w:t>Saludos, nos vemos pronto</w:t>
      </w:r>
    </w:p>
    <w:sectPr w:rsidR="007328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95A29"/>
    <w:multiLevelType w:val="hybridMultilevel"/>
    <w:tmpl w:val="595C8A88"/>
    <w:lvl w:ilvl="0" w:tplc="95CEA6B0">
      <w:start w:val="4"/>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5EC2784D"/>
    <w:multiLevelType w:val="hybridMultilevel"/>
    <w:tmpl w:val="34ECA442"/>
    <w:lvl w:ilvl="0" w:tplc="FF3E9576">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11"/>
    <w:rsid w:val="0003374C"/>
    <w:rsid w:val="001577EC"/>
    <w:rsid w:val="00211424"/>
    <w:rsid w:val="00262D2F"/>
    <w:rsid w:val="00267A05"/>
    <w:rsid w:val="003252C7"/>
    <w:rsid w:val="00440719"/>
    <w:rsid w:val="00496C8D"/>
    <w:rsid w:val="00510FCB"/>
    <w:rsid w:val="005E536D"/>
    <w:rsid w:val="006657C9"/>
    <w:rsid w:val="0073283B"/>
    <w:rsid w:val="00857A11"/>
    <w:rsid w:val="00926B1E"/>
    <w:rsid w:val="009D406F"/>
    <w:rsid w:val="00A823C1"/>
    <w:rsid w:val="00C14437"/>
    <w:rsid w:val="00DA64D9"/>
    <w:rsid w:val="00E67C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A6D08-A59E-42D7-9C35-DFDFAE2E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7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57A11"/>
    <w:pPr>
      <w:ind w:left="720"/>
      <w:contextualSpacing/>
    </w:pPr>
  </w:style>
  <w:style w:type="paragraph" w:styleId="Textodeglobo">
    <w:name w:val="Balloon Text"/>
    <w:basedOn w:val="Normal"/>
    <w:link w:val="TextodegloboCar"/>
    <w:uiPriority w:val="99"/>
    <w:semiHidden/>
    <w:unhideWhenUsed/>
    <w:rsid w:val="00857A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A11"/>
    <w:rPr>
      <w:rFonts w:ascii="Tahoma" w:hAnsi="Tahoma" w:cs="Tahoma"/>
      <w:sz w:val="16"/>
      <w:szCs w:val="16"/>
    </w:rPr>
  </w:style>
  <w:style w:type="character" w:styleId="Hipervnculo">
    <w:name w:val="Hyperlink"/>
    <w:basedOn w:val="Fuentedeprrafopredeter"/>
    <w:uiPriority w:val="99"/>
    <w:unhideWhenUsed/>
    <w:rsid w:val="00510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IyPB2b6rC0" TargetMode="External"/><Relationship Id="rId3" Type="http://schemas.openxmlformats.org/officeDocument/2006/relationships/settings" Target="settings.xml"/><Relationship Id="rId7" Type="http://schemas.openxmlformats.org/officeDocument/2006/relationships/hyperlink" Target="https://www.youtube.com/watch?v=cz2lkk3Y5r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z2lkk3Y5rQ"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youtu.be/tVGBVr9BuQg" TargetMode="External"/><Relationship Id="rId4" Type="http://schemas.openxmlformats.org/officeDocument/2006/relationships/webSettings" Target="webSettings.xml"/><Relationship Id="rId9" Type="http://schemas.openxmlformats.org/officeDocument/2006/relationships/hyperlink" Target="mailto:lcontreras@sanfernandocollege.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2227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Mineduc</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Enlaces</dc:creator>
  <cp:lastModifiedBy>David</cp:lastModifiedBy>
  <cp:revision>6</cp:revision>
  <dcterms:created xsi:type="dcterms:W3CDTF">2020-06-22T22:59:00Z</dcterms:created>
  <dcterms:modified xsi:type="dcterms:W3CDTF">2020-06-24T00:26:00Z</dcterms:modified>
</cp:coreProperties>
</file>