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
        <w:tblW w:w="9346" w:type="dxa"/>
        <w:shd w:val="clear" w:color="auto" w:fill="FFFFFF"/>
        <w:tblCellMar>
          <w:left w:w="0" w:type="dxa"/>
          <w:right w:w="0" w:type="dxa"/>
        </w:tblCellMar>
        <w:tblLook w:val="04A0" w:firstRow="1" w:lastRow="0" w:firstColumn="1" w:lastColumn="0" w:noHBand="0" w:noVBand="1"/>
      </w:tblPr>
      <w:tblGrid>
        <w:gridCol w:w="4957"/>
        <w:gridCol w:w="4389"/>
      </w:tblGrid>
      <w:tr w:rsidR="001C4A84" w:rsidRPr="001C4A84" w14:paraId="2B1393FB" w14:textId="77777777" w:rsidTr="001C4A84">
        <w:tc>
          <w:tcPr>
            <w:tcW w:w="4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DB759" w14:textId="6A24EA5D"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Asignatura:</w:t>
            </w:r>
            <w:r>
              <w:rPr>
                <w:rFonts w:eastAsia="Times New Roman"/>
                <w:b/>
                <w:bCs/>
                <w:color w:val="222222"/>
                <w:lang w:val="es-CL" w:eastAsia="es-CL"/>
              </w:rPr>
              <w:t xml:space="preserve"> English</w:t>
            </w:r>
          </w:p>
        </w:tc>
        <w:tc>
          <w:tcPr>
            <w:tcW w:w="43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7F9213" w14:textId="0ACD030E"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 De La Guía:</w:t>
            </w:r>
            <w:r w:rsidR="00EA12CF">
              <w:rPr>
                <w:rFonts w:eastAsia="Times New Roman"/>
                <w:b/>
                <w:bCs/>
                <w:color w:val="222222"/>
                <w:lang w:val="es-CL" w:eastAsia="es-CL"/>
              </w:rPr>
              <w:t xml:space="preserve"> 8</w:t>
            </w:r>
          </w:p>
        </w:tc>
      </w:tr>
      <w:tr w:rsidR="001C4A84" w:rsidRPr="001C4A84" w14:paraId="6CCCFF88"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0DD0D" w14:textId="3FDAC590" w:rsidR="001C4A84" w:rsidRPr="001C4A84" w:rsidRDefault="001C4A84" w:rsidP="004D7674">
            <w:pPr>
              <w:spacing w:after="0" w:line="240" w:lineRule="auto"/>
              <w:rPr>
                <w:rFonts w:eastAsia="Times New Roman"/>
                <w:color w:val="222222"/>
                <w:lang w:val="es-CL" w:eastAsia="es-CL"/>
              </w:rPr>
            </w:pPr>
            <w:r w:rsidRPr="001C4A84">
              <w:rPr>
                <w:rFonts w:eastAsia="Times New Roman"/>
                <w:b/>
                <w:bCs/>
                <w:color w:val="222222"/>
                <w:lang w:val="es-CL" w:eastAsia="es-CL"/>
              </w:rPr>
              <w:t>Título de la Guía:</w:t>
            </w:r>
            <w:r>
              <w:rPr>
                <w:rFonts w:eastAsia="Times New Roman"/>
                <w:b/>
                <w:bCs/>
                <w:color w:val="222222"/>
                <w:lang w:val="es-CL" w:eastAsia="es-CL"/>
              </w:rPr>
              <w:t xml:space="preserve"> </w:t>
            </w:r>
            <w:r w:rsidR="00492095">
              <w:rPr>
                <w:rFonts w:eastAsia="Times New Roman"/>
                <w:b/>
                <w:bCs/>
                <w:color w:val="222222"/>
                <w:lang w:val="es-CL" w:eastAsia="es-CL"/>
              </w:rPr>
              <w:t>“</w:t>
            </w:r>
            <w:r w:rsidR="004D7674">
              <w:rPr>
                <w:rFonts w:eastAsia="Times New Roman"/>
                <w:b/>
                <w:bCs/>
                <w:color w:val="222222"/>
                <w:lang w:val="es-CL" w:eastAsia="es-CL"/>
              </w:rPr>
              <w:t>PRESENT CONTINUOUS TENSE</w:t>
            </w:r>
            <w:r w:rsidR="00492095">
              <w:rPr>
                <w:rFonts w:eastAsia="Times New Roman"/>
                <w:b/>
                <w:bCs/>
                <w:color w:val="222222"/>
                <w:lang w:val="es-CL" w:eastAsia="es-CL"/>
              </w:rPr>
              <w:t>”</w:t>
            </w:r>
          </w:p>
        </w:tc>
      </w:tr>
      <w:tr w:rsidR="001C4A84" w:rsidRPr="001C4A84" w14:paraId="6D582F14" w14:textId="77777777" w:rsidTr="00353575">
        <w:trPr>
          <w:trHeight w:val="687"/>
        </w:trPr>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73ED02" w14:textId="3EB7F508" w:rsidR="001C4A84" w:rsidRPr="007D7710" w:rsidRDefault="001C4A84" w:rsidP="007D7710">
            <w:pPr>
              <w:autoSpaceDE w:val="0"/>
              <w:autoSpaceDN w:val="0"/>
              <w:adjustRightInd w:val="0"/>
              <w:rPr>
                <w:rFonts w:ascii="OfficinaSans-Bold" w:hAnsi="OfficinaSans-Bold" w:cs="OfficinaSans-Bold"/>
                <w:b/>
                <w:bCs/>
                <w:color w:val="FF0000"/>
                <w:sz w:val="20"/>
                <w:szCs w:val="20"/>
                <w:lang w:val="es-CL" w:eastAsia="es-CL"/>
              </w:rPr>
            </w:pPr>
            <w:r w:rsidRPr="001C4A84">
              <w:rPr>
                <w:rFonts w:eastAsia="Times New Roman"/>
                <w:b/>
                <w:bCs/>
                <w:color w:val="222222"/>
                <w:lang w:val="es-CL" w:eastAsia="es-CL"/>
              </w:rPr>
              <w:t>Objetivo de Aprendizaje (OA):</w:t>
            </w:r>
            <w:r w:rsidRPr="0037147A">
              <w:rPr>
                <w:rFonts w:ascii="OfficinaSans-Bold" w:hAnsi="OfficinaSans-Bold" w:cs="OfficinaSans-Bold"/>
                <w:b/>
                <w:sz w:val="20"/>
                <w:szCs w:val="20"/>
                <w:lang w:val="es-CL" w:eastAsia="es-CL"/>
              </w:rPr>
              <w:t xml:space="preserve"> </w:t>
            </w:r>
            <w:r w:rsidR="00353575">
              <w:rPr>
                <w:rFonts w:ascii="Arial" w:hAnsi="Arial" w:cs="Arial"/>
                <w:sz w:val="20"/>
                <w:szCs w:val="20"/>
                <w:lang w:val="en-US"/>
              </w:rPr>
              <w:t xml:space="preserve"> </w:t>
            </w:r>
            <w:r w:rsidR="007D7710" w:rsidRPr="00791736">
              <w:rPr>
                <w:rFonts w:ascii="OfficinaSans-Bold" w:hAnsi="OfficinaSans-Bold" w:cs="OfficinaSans-Bold"/>
                <w:b/>
                <w:color w:val="FF0000"/>
                <w:sz w:val="20"/>
                <w:szCs w:val="20"/>
                <w:lang w:val="es-CL" w:eastAsia="es-CL"/>
              </w:rPr>
              <w:t xml:space="preserve"> </w:t>
            </w:r>
            <w:r w:rsidR="007D7710" w:rsidRPr="007D7710">
              <w:rPr>
                <w:rFonts w:ascii="OfficinaSans-Bold" w:hAnsi="OfficinaSans-Bold" w:cs="OfficinaSans-Bold"/>
                <w:b/>
                <w:sz w:val="20"/>
                <w:szCs w:val="20"/>
                <w:lang w:val="es-CL" w:eastAsia="es-CL"/>
              </w:rPr>
              <w:t>OA 9</w:t>
            </w:r>
            <w:r w:rsidR="007D7710" w:rsidRPr="007D7710">
              <w:rPr>
                <w:rFonts w:ascii="OfficinaSans-Bold" w:hAnsi="OfficinaSans-Bold" w:cs="OfficinaSans-Bold"/>
                <w:b/>
                <w:bCs/>
                <w:sz w:val="20"/>
                <w:szCs w:val="20"/>
                <w:lang w:val="es-CL" w:eastAsia="es-CL"/>
              </w:rPr>
              <w:t xml:space="preserve"> </w:t>
            </w:r>
            <w:r w:rsidR="007D7710" w:rsidRPr="007D7710">
              <w:rPr>
                <w:rFonts w:ascii="Arial" w:hAnsi="Arial" w:cs="Arial"/>
                <w:sz w:val="20"/>
                <w:szCs w:val="20"/>
                <w:lang w:val="es-CL" w:eastAsia="es-CL"/>
              </w:rPr>
              <w:t>Demostrar comprensión de ideas generales e información explícita en textos adaptados y auténticos simples, en formato impreso o digital, acerca de temas variados.</w:t>
            </w:r>
          </w:p>
        </w:tc>
      </w:tr>
      <w:tr w:rsidR="001C4A84" w:rsidRPr="001C4A84" w14:paraId="54B882ED"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30BCC" w14:textId="3FCC8693"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Nombre Docente:</w:t>
            </w:r>
            <w:r>
              <w:rPr>
                <w:rFonts w:eastAsia="Times New Roman"/>
                <w:b/>
                <w:bCs/>
                <w:color w:val="222222"/>
                <w:lang w:val="es-CL" w:eastAsia="es-CL"/>
              </w:rPr>
              <w:t xml:space="preserve"> María Teresa Sanhueza C.</w:t>
            </w:r>
          </w:p>
        </w:tc>
      </w:tr>
      <w:tr w:rsidR="001C4A84" w:rsidRPr="001C4A84" w14:paraId="2948D520" w14:textId="77777777" w:rsidTr="001C4A84">
        <w:tc>
          <w:tcPr>
            <w:tcW w:w="49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8394A4" w14:textId="77777777"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Nombre Estudiante:</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EA298C" w14:textId="46BD81BA"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Curso:</w:t>
            </w:r>
            <w:r w:rsidR="00FC11EB">
              <w:rPr>
                <w:rFonts w:eastAsia="Times New Roman"/>
                <w:b/>
                <w:bCs/>
                <w:color w:val="222222"/>
                <w:lang w:val="es-CL" w:eastAsia="es-CL"/>
              </w:rPr>
              <w:t xml:space="preserve"> 1° Medio </w:t>
            </w:r>
          </w:p>
        </w:tc>
      </w:tr>
    </w:tbl>
    <w:p w14:paraId="56BEC40C" w14:textId="74DD0290" w:rsidR="001C4A84" w:rsidRDefault="00160825" w:rsidP="00AC6593">
      <w:pPr>
        <w:pStyle w:val="Default"/>
        <w:shd w:val="clear" w:color="auto" w:fill="FFFFFF" w:themeFill="background1"/>
        <w:rPr>
          <w:rFonts w:ascii="Calibri" w:eastAsia="Calibri" w:hAnsi="Calibri" w:cstheme="minorHAnsi"/>
          <w:b/>
          <w:bCs/>
          <w:color w:val="auto"/>
          <w:sz w:val="22"/>
          <w:szCs w:val="22"/>
          <w:lang w:val="en-US" w:eastAsia="es-MX"/>
        </w:rPr>
      </w:pPr>
      <w:r>
        <w:rPr>
          <w:rFonts w:ascii="Calibri" w:eastAsia="Calibri" w:hAnsi="Calibri" w:cstheme="minorHAnsi"/>
          <w:b/>
          <w:bCs/>
          <w:color w:val="auto"/>
          <w:sz w:val="22"/>
          <w:szCs w:val="22"/>
          <w:lang w:val="en-US" w:eastAsia="es-MX"/>
        </w:rPr>
        <w:t xml:space="preserve"> </w:t>
      </w:r>
    </w:p>
    <w:p w14:paraId="51DFD1BA" w14:textId="45B1E959" w:rsidR="00DD048C" w:rsidRPr="00B84FDA" w:rsidRDefault="00B84FDA" w:rsidP="001A41DB">
      <w:pPr>
        <w:pStyle w:val="Default"/>
        <w:jc w:val="both"/>
        <w:rPr>
          <w:rFonts w:ascii="Arial" w:hAnsi="Arial" w:cs="Arial"/>
          <w:noProof/>
          <w:color w:val="FF0000"/>
          <w:lang w:eastAsia="es-CL"/>
        </w:rPr>
      </w:pPr>
      <w:r w:rsidRPr="0053380F">
        <w:rPr>
          <w:b/>
          <w:noProof/>
          <w:lang w:eastAsia="es-CL"/>
        </w:rPr>
        <w:t xml:space="preserve">I.- </w:t>
      </w:r>
      <w:r w:rsidRPr="00B84FDA">
        <w:rPr>
          <w:rFonts w:ascii="Arial" w:hAnsi="Arial" w:cs="Arial"/>
          <w:noProof/>
          <w:color w:val="FF0000"/>
          <w:lang w:eastAsia="es-CL"/>
        </w:rPr>
        <w:t xml:space="preserve">Complete las oraciones en </w:t>
      </w:r>
      <w:r w:rsidRPr="00B84FDA">
        <w:rPr>
          <w:rFonts w:ascii="Arial" w:hAnsi="Arial" w:cs="Arial"/>
          <w:noProof/>
          <w:color w:val="FF0000"/>
          <w:lang w:eastAsia="es-CL"/>
        </w:rPr>
        <w:t>Present Continuous Tense</w:t>
      </w:r>
      <w:r w:rsidRPr="00B84FDA">
        <w:rPr>
          <w:rFonts w:ascii="Arial" w:hAnsi="Arial" w:cs="Arial"/>
          <w:noProof/>
          <w:color w:val="FF0000"/>
          <w:lang w:eastAsia="es-CL"/>
        </w:rPr>
        <w:t xml:space="preserve"> usando los verbos en rojo </w:t>
      </w:r>
    </w:p>
    <w:p w14:paraId="6D4FAB84" w14:textId="77777777" w:rsidR="00EA12CF" w:rsidRDefault="00EA12CF" w:rsidP="00EA12CF">
      <w:pPr>
        <w:pStyle w:val="Default"/>
        <w:jc w:val="both"/>
        <w:rPr>
          <w:noProof/>
          <w:lang w:eastAsia="es-CL"/>
        </w:rPr>
      </w:pPr>
    </w:p>
    <w:p w14:paraId="00800D41" w14:textId="7D70FFDF" w:rsidR="00EA12CF" w:rsidRDefault="00EA12CF" w:rsidP="00EA12CF">
      <w:pPr>
        <w:pStyle w:val="Default"/>
        <w:jc w:val="both"/>
        <w:rPr>
          <w:b/>
          <w:noProof/>
          <w:lang w:eastAsia="es-CL"/>
        </w:rPr>
      </w:pPr>
      <w:r>
        <w:rPr>
          <w:noProof/>
          <w:lang w:eastAsia="es-CL"/>
        </w:rPr>
        <w:drawing>
          <wp:inline distT="0" distB="0" distL="0" distR="0" wp14:anchorId="73150C30" wp14:editId="0901C551">
            <wp:extent cx="5648325" cy="5838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l="32247" t="26865" r="36524" b="3100"/>
                    <a:stretch/>
                  </pic:blipFill>
                  <pic:spPr bwMode="auto">
                    <a:xfrm>
                      <a:off x="0" y="0"/>
                      <a:ext cx="5656640" cy="5847420"/>
                    </a:xfrm>
                    <a:prstGeom prst="rect">
                      <a:avLst/>
                    </a:prstGeom>
                    <a:ln>
                      <a:noFill/>
                    </a:ln>
                    <a:extLst>
                      <a:ext uri="{53640926-AAD7-44D8-BBD7-CCE9431645EC}">
                        <a14:shadowObscured xmlns:a14="http://schemas.microsoft.com/office/drawing/2010/main"/>
                      </a:ext>
                    </a:extLst>
                  </pic:spPr>
                </pic:pic>
              </a:graphicData>
            </a:graphic>
          </wp:inline>
        </w:drawing>
      </w:r>
    </w:p>
    <w:p w14:paraId="4B892E5C" w14:textId="77777777" w:rsidR="00EA12CF" w:rsidRDefault="00EA12CF" w:rsidP="00EA12CF">
      <w:pPr>
        <w:pStyle w:val="Default"/>
        <w:jc w:val="both"/>
        <w:rPr>
          <w:b/>
          <w:noProof/>
          <w:lang w:eastAsia="es-CL"/>
        </w:rPr>
      </w:pPr>
    </w:p>
    <w:p w14:paraId="68C45EA8" w14:textId="77777777" w:rsidR="00EA12CF" w:rsidRDefault="00EA12CF" w:rsidP="00EA12CF">
      <w:pPr>
        <w:pStyle w:val="Default"/>
        <w:jc w:val="both"/>
        <w:rPr>
          <w:b/>
          <w:noProof/>
          <w:lang w:eastAsia="es-CL"/>
        </w:rPr>
      </w:pPr>
    </w:p>
    <w:p w14:paraId="60AE3E22" w14:textId="7742F5CC" w:rsidR="00EA12CF" w:rsidRPr="0053380F" w:rsidRDefault="00B84FDA" w:rsidP="00EA12CF">
      <w:pPr>
        <w:pStyle w:val="Default"/>
        <w:jc w:val="both"/>
        <w:rPr>
          <w:rFonts w:asciiTheme="minorHAnsi" w:hAnsiTheme="minorHAnsi" w:cstheme="minorHAnsi"/>
          <w:b/>
          <w:color w:val="00B0F0"/>
          <w:szCs w:val="28"/>
          <w:lang w:val="en-US"/>
        </w:rPr>
      </w:pPr>
      <w:r>
        <w:rPr>
          <w:b/>
          <w:noProof/>
          <w:lang w:eastAsia="es-CL"/>
        </w:rPr>
        <w:lastRenderedPageBreak/>
        <w:t>I</w:t>
      </w:r>
      <w:r w:rsidR="00EA12CF" w:rsidRPr="0053380F">
        <w:rPr>
          <w:b/>
          <w:noProof/>
          <w:lang w:eastAsia="es-CL"/>
        </w:rPr>
        <w:t xml:space="preserve">I.- </w:t>
      </w:r>
      <w:r w:rsidR="00EA12CF" w:rsidRPr="00B84FDA">
        <w:rPr>
          <w:rFonts w:ascii="Arial" w:hAnsi="Arial" w:cs="Arial"/>
          <w:b/>
          <w:noProof/>
          <w:color w:val="FF0000"/>
          <w:lang w:eastAsia="es-CL"/>
        </w:rPr>
        <w:t>Match the picture with the sentence, deben unir la imagen con la oración que corresponda.</w:t>
      </w:r>
    </w:p>
    <w:p w14:paraId="179288AD" w14:textId="77777777" w:rsidR="00EA12CF" w:rsidRDefault="00EA12CF" w:rsidP="00EA12CF">
      <w:pPr>
        <w:pStyle w:val="Default"/>
        <w:jc w:val="both"/>
        <w:rPr>
          <w:noProof/>
          <w:lang w:eastAsia="es-CL"/>
        </w:rPr>
      </w:pPr>
    </w:p>
    <w:p w14:paraId="0E8FDE86" w14:textId="3147BC08" w:rsidR="0053380F" w:rsidRDefault="00EA12CF" w:rsidP="001A41DB">
      <w:pPr>
        <w:pStyle w:val="Default"/>
        <w:jc w:val="both"/>
        <w:rPr>
          <w:noProof/>
          <w:lang w:eastAsia="es-CL"/>
        </w:rPr>
      </w:pPr>
      <w:r>
        <w:rPr>
          <w:noProof/>
          <w:lang w:eastAsia="es-CL"/>
        </w:rPr>
        <w:drawing>
          <wp:inline distT="0" distB="0" distL="0" distR="0" wp14:anchorId="46D671AB" wp14:editId="06019124">
            <wp:extent cx="5895975" cy="735290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Lst>
                    </a:blip>
                    <a:srcRect l="32246" t="20079" r="41278" b="7325"/>
                    <a:stretch/>
                  </pic:blipFill>
                  <pic:spPr bwMode="auto">
                    <a:xfrm>
                      <a:off x="0" y="0"/>
                      <a:ext cx="5911006" cy="7371655"/>
                    </a:xfrm>
                    <a:prstGeom prst="rect">
                      <a:avLst/>
                    </a:prstGeom>
                    <a:ln>
                      <a:noFill/>
                    </a:ln>
                    <a:extLst>
                      <a:ext uri="{53640926-AAD7-44D8-BBD7-CCE9431645EC}">
                        <a14:shadowObscured xmlns:a14="http://schemas.microsoft.com/office/drawing/2010/main"/>
                      </a:ext>
                    </a:extLst>
                  </pic:spPr>
                </pic:pic>
              </a:graphicData>
            </a:graphic>
          </wp:inline>
        </w:drawing>
      </w:r>
    </w:p>
    <w:p w14:paraId="262ED8BE" w14:textId="79D5465B" w:rsidR="00D27DC2" w:rsidRPr="00253785" w:rsidRDefault="00D27DC2" w:rsidP="00D868DC">
      <w:pPr>
        <w:pStyle w:val="Default"/>
        <w:jc w:val="both"/>
        <w:rPr>
          <w:b/>
          <w:color w:val="000000" w:themeColor="text1"/>
          <w:lang w:val="en-US"/>
        </w:rPr>
      </w:pPr>
    </w:p>
    <w:tbl>
      <w:tblPr>
        <w:tblStyle w:val="Tablaconcuadrcula"/>
        <w:tblW w:w="0" w:type="auto"/>
        <w:tblLook w:val="04A0" w:firstRow="1" w:lastRow="0" w:firstColumn="1" w:lastColumn="0" w:noHBand="0" w:noVBand="1"/>
      </w:tblPr>
      <w:tblGrid>
        <w:gridCol w:w="8828"/>
      </w:tblGrid>
      <w:tr w:rsidR="00253785" w:rsidRPr="00B84FDA" w14:paraId="02DA95E8" w14:textId="77777777" w:rsidTr="00253785">
        <w:trPr>
          <w:trHeight w:val="2171"/>
        </w:trPr>
        <w:tc>
          <w:tcPr>
            <w:tcW w:w="8828" w:type="dxa"/>
          </w:tcPr>
          <w:p w14:paraId="096BAD0E" w14:textId="64A9AC0C" w:rsidR="00253785" w:rsidRPr="00B84FDA" w:rsidRDefault="00253785" w:rsidP="00B84FDA">
            <w:pPr>
              <w:pStyle w:val="Default"/>
              <w:jc w:val="both"/>
              <w:rPr>
                <w:rFonts w:ascii="Arial" w:hAnsi="Arial" w:cs="Arial"/>
                <w:color w:val="002060"/>
                <w:sz w:val="28"/>
                <w:szCs w:val="28"/>
                <w:lang w:val="en-US"/>
              </w:rPr>
            </w:pPr>
            <w:r w:rsidRPr="00B84FDA">
              <w:rPr>
                <w:rFonts w:asciiTheme="minorHAnsi" w:hAnsiTheme="minorHAnsi" w:cstheme="minorHAnsi"/>
                <w:color w:val="002060"/>
                <w:sz w:val="28"/>
                <w:szCs w:val="28"/>
                <w:lang w:val="en-US"/>
              </w:rPr>
              <w:lastRenderedPageBreak/>
              <w:t>¿</w:t>
            </w:r>
            <w:proofErr w:type="spellStart"/>
            <w:r w:rsidRPr="00B84FDA">
              <w:rPr>
                <w:rFonts w:asciiTheme="minorHAnsi" w:hAnsiTheme="minorHAnsi" w:cstheme="minorHAnsi"/>
                <w:color w:val="002060"/>
                <w:sz w:val="28"/>
                <w:szCs w:val="28"/>
                <w:lang w:val="en-US"/>
              </w:rPr>
              <w:t>Dudas</w:t>
            </w:r>
            <w:proofErr w:type="spellEnd"/>
            <w:r w:rsidRPr="00B84FDA">
              <w:rPr>
                <w:rFonts w:asciiTheme="minorHAnsi" w:hAnsiTheme="minorHAnsi" w:cstheme="minorHAnsi"/>
                <w:color w:val="002060"/>
                <w:sz w:val="28"/>
                <w:szCs w:val="28"/>
                <w:lang w:val="en-US"/>
              </w:rPr>
              <w:t>? ¿</w:t>
            </w:r>
            <w:proofErr w:type="spellStart"/>
            <w:r w:rsidRPr="00B84FDA">
              <w:rPr>
                <w:rFonts w:asciiTheme="minorHAnsi" w:hAnsiTheme="minorHAnsi" w:cstheme="minorHAnsi"/>
                <w:color w:val="002060"/>
                <w:sz w:val="28"/>
                <w:szCs w:val="28"/>
                <w:lang w:val="en-US"/>
              </w:rPr>
              <w:t>Consultas</w:t>
            </w:r>
            <w:proofErr w:type="spellEnd"/>
            <w:r w:rsidRPr="00B84FDA">
              <w:rPr>
                <w:rFonts w:asciiTheme="minorHAnsi" w:hAnsiTheme="minorHAnsi" w:cstheme="minorHAnsi"/>
                <w:color w:val="002060"/>
                <w:sz w:val="28"/>
                <w:szCs w:val="28"/>
                <w:lang w:val="en-US"/>
              </w:rPr>
              <w:t xml:space="preserve">? Me </w:t>
            </w:r>
            <w:proofErr w:type="spellStart"/>
            <w:r w:rsidRPr="00B84FDA">
              <w:rPr>
                <w:rFonts w:asciiTheme="minorHAnsi" w:hAnsiTheme="minorHAnsi" w:cstheme="minorHAnsi"/>
                <w:color w:val="002060"/>
                <w:sz w:val="28"/>
                <w:szCs w:val="28"/>
                <w:lang w:val="en-US"/>
              </w:rPr>
              <w:t>pueden</w:t>
            </w:r>
            <w:proofErr w:type="spellEnd"/>
            <w:r w:rsidRPr="00B84FDA">
              <w:rPr>
                <w:rFonts w:asciiTheme="minorHAnsi" w:hAnsiTheme="minorHAnsi" w:cstheme="minorHAnsi"/>
                <w:color w:val="002060"/>
                <w:sz w:val="28"/>
                <w:szCs w:val="28"/>
                <w:lang w:val="en-US"/>
              </w:rPr>
              <w:t xml:space="preserve"> </w:t>
            </w:r>
            <w:proofErr w:type="spellStart"/>
            <w:r w:rsidRPr="00B84FDA">
              <w:rPr>
                <w:rFonts w:asciiTheme="minorHAnsi" w:hAnsiTheme="minorHAnsi" w:cstheme="minorHAnsi"/>
                <w:color w:val="002060"/>
                <w:sz w:val="28"/>
                <w:szCs w:val="28"/>
                <w:lang w:val="en-US"/>
              </w:rPr>
              <w:t>enviar</w:t>
            </w:r>
            <w:proofErr w:type="spellEnd"/>
            <w:r w:rsidRPr="00B84FDA">
              <w:rPr>
                <w:rFonts w:asciiTheme="minorHAnsi" w:hAnsiTheme="minorHAnsi" w:cstheme="minorHAnsi"/>
                <w:color w:val="002060"/>
                <w:sz w:val="28"/>
                <w:szCs w:val="28"/>
                <w:lang w:val="en-US"/>
              </w:rPr>
              <w:t xml:space="preserve"> un e-mail </w:t>
            </w:r>
            <w:proofErr w:type="spellStart"/>
            <w:r w:rsidRPr="00B84FDA">
              <w:rPr>
                <w:rFonts w:asciiTheme="minorHAnsi" w:hAnsiTheme="minorHAnsi" w:cstheme="minorHAnsi"/>
                <w:color w:val="002060"/>
                <w:sz w:val="28"/>
                <w:szCs w:val="28"/>
                <w:lang w:val="en-US"/>
              </w:rPr>
              <w:t>a</w:t>
            </w:r>
            <w:proofErr w:type="spellEnd"/>
            <w:r w:rsidRPr="00B84FDA">
              <w:rPr>
                <w:rFonts w:asciiTheme="minorHAnsi" w:hAnsiTheme="minorHAnsi" w:cstheme="minorHAnsi"/>
                <w:color w:val="002060"/>
                <w:sz w:val="28"/>
                <w:szCs w:val="28"/>
                <w:lang w:val="en-US"/>
              </w:rPr>
              <w:t xml:space="preserve"> </w:t>
            </w:r>
            <w:hyperlink r:id="rId12" w:history="1">
              <w:r w:rsidRPr="00B84FDA">
                <w:rPr>
                  <w:rStyle w:val="Hipervnculo"/>
                  <w:rFonts w:asciiTheme="minorHAnsi" w:hAnsiTheme="minorHAnsi" w:cstheme="minorHAnsi"/>
                  <w:color w:val="002060"/>
                  <w:sz w:val="28"/>
                  <w:szCs w:val="28"/>
                  <w:lang w:val="en-US"/>
                </w:rPr>
                <w:t>msanhueza@sanfernandocollege.cl</w:t>
              </w:r>
            </w:hyperlink>
            <w:r w:rsidRPr="00B84FDA">
              <w:rPr>
                <w:rFonts w:asciiTheme="minorHAnsi" w:hAnsiTheme="minorHAnsi" w:cstheme="minorHAnsi"/>
                <w:color w:val="002060"/>
                <w:sz w:val="28"/>
                <w:szCs w:val="28"/>
                <w:lang w:val="en-US"/>
              </w:rPr>
              <w:t xml:space="preserve"> de </w:t>
            </w:r>
            <w:proofErr w:type="spellStart"/>
            <w:r w:rsidRPr="00B84FDA">
              <w:rPr>
                <w:rFonts w:asciiTheme="minorHAnsi" w:hAnsiTheme="minorHAnsi" w:cstheme="minorHAnsi"/>
                <w:color w:val="002060"/>
                <w:sz w:val="28"/>
                <w:szCs w:val="28"/>
                <w:lang w:val="en-US"/>
              </w:rPr>
              <w:t>Lunes</w:t>
            </w:r>
            <w:proofErr w:type="spellEnd"/>
            <w:r w:rsidRPr="00B84FDA">
              <w:rPr>
                <w:rFonts w:asciiTheme="minorHAnsi" w:hAnsiTheme="minorHAnsi" w:cstheme="minorHAnsi"/>
                <w:color w:val="002060"/>
                <w:sz w:val="28"/>
                <w:szCs w:val="28"/>
                <w:lang w:val="en-US"/>
              </w:rPr>
              <w:t xml:space="preserve"> a Viernes de 9:00 a 18</w:t>
            </w:r>
            <w:proofErr w:type="gramStart"/>
            <w:r w:rsidRPr="00B84FDA">
              <w:rPr>
                <w:rFonts w:asciiTheme="minorHAnsi" w:hAnsiTheme="minorHAnsi" w:cstheme="minorHAnsi"/>
                <w:color w:val="002060"/>
                <w:sz w:val="28"/>
                <w:szCs w:val="28"/>
                <w:lang w:val="en-US"/>
              </w:rPr>
              <w:t>:oo</w:t>
            </w:r>
            <w:proofErr w:type="gramEnd"/>
            <w:r w:rsidRPr="00B84FDA">
              <w:rPr>
                <w:rFonts w:asciiTheme="minorHAnsi" w:hAnsiTheme="minorHAnsi" w:cstheme="minorHAnsi"/>
                <w:color w:val="002060"/>
                <w:sz w:val="28"/>
                <w:szCs w:val="28"/>
                <w:lang w:val="en-US"/>
              </w:rPr>
              <w:t xml:space="preserve"> </w:t>
            </w:r>
            <w:proofErr w:type="spellStart"/>
            <w:r w:rsidRPr="00B84FDA">
              <w:rPr>
                <w:rFonts w:asciiTheme="minorHAnsi" w:hAnsiTheme="minorHAnsi" w:cstheme="minorHAnsi"/>
                <w:color w:val="002060"/>
                <w:sz w:val="28"/>
                <w:szCs w:val="28"/>
                <w:lang w:val="en-US"/>
              </w:rPr>
              <w:t>hrs</w:t>
            </w:r>
            <w:proofErr w:type="spellEnd"/>
            <w:r w:rsidRPr="00B84FDA">
              <w:rPr>
                <w:rFonts w:asciiTheme="minorHAnsi" w:hAnsiTheme="minorHAnsi" w:cstheme="minorHAnsi"/>
                <w:color w:val="002060"/>
                <w:sz w:val="28"/>
                <w:szCs w:val="28"/>
                <w:lang w:val="en-US"/>
              </w:rPr>
              <w:t xml:space="preserve"> y </w:t>
            </w:r>
            <w:proofErr w:type="spellStart"/>
            <w:r w:rsidRPr="00B84FDA">
              <w:rPr>
                <w:rFonts w:asciiTheme="minorHAnsi" w:hAnsiTheme="minorHAnsi" w:cstheme="minorHAnsi"/>
                <w:color w:val="002060"/>
                <w:sz w:val="28"/>
                <w:szCs w:val="28"/>
                <w:lang w:val="en-US"/>
              </w:rPr>
              <w:t>yo</w:t>
            </w:r>
            <w:proofErr w:type="spellEnd"/>
            <w:r w:rsidRPr="00B84FDA">
              <w:rPr>
                <w:rFonts w:asciiTheme="minorHAnsi" w:hAnsiTheme="minorHAnsi" w:cstheme="minorHAnsi"/>
                <w:color w:val="002060"/>
                <w:sz w:val="28"/>
                <w:szCs w:val="28"/>
                <w:lang w:val="en-US"/>
              </w:rPr>
              <w:t xml:space="preserve"> </w:t>
            </w:r>
            <w:proofErr w:type="spellStart"/>
            <w:r w:rsidRPr="00B84FDA">
              <w:rPr>
                <w:rFonts w:asciiTheme="minorHAnsi" w:hAnsiTheme="minorHAnsi" w:cstheme="minorHAnsi"/>
                <w:color w:val="002060"/>
                <w:sz w:val="28"/>
                <w:szCs w:val="28"/>
                <w:lang w:val="en-US"/>
              </w:rPr>
              <w:t>aclararé</w:t>
            </w:r>
            <w:proofErr w:type="spellEnd"/>
            <w:r w:rsidRPr="00B84FDA">
              <w:rPr>
                <w:rFonts w:asciiTheme="minorHAnsi" w:hAnsiTheme="minorHAnsi" w:cstheme="minorHAnsi"/>
                <w:color w:val="002060"/>
                <w:sz w:val="28"/>
                <w:szCs w:val="28"/>
                <w:lang w:val="en-US"/>
              </w:rPr>
              <w:t xml:space="preserve"> </w:t>
            </w:r>
            <w:proofErr w:type="spellStart"/>
            <w:r w:rsidRPr="00B84FDA">
              <w:rPr>
                <w:rFonts w:asciiTheme="minorHAnsi" w:hAnsiTheme="minorHAnsi" w:cstheme="minorHAnsi"/>
                <w:color w:val="002060"/>
                <w:sz w:val="28"/>
                <w:szCs w:val="28"/>
                <w:lang w:val="en-US"/>
              </w:rPr>
              <w:t>sus</w:t>
            </w:r>
            <w:proofErr w:type="spellEnd"/>
            <w:r w:rsidRPr="00B84FDA">
              <w:rPr>
                <w:rFonts w:asciiTheme="minorHAnsi" w:hAnsiTheme="minorHAnsi" w:cstheme="minorHAnsi"/>
                <w:color w:val="002060"/>
                <w:sz w:val="28"/>
                <w:szCs w:val="28"/>
                <w:lang w:val="en-US"/>
              </w:rPr>
              <w:t xml:space="preserve"> </w:t>
            </w:r>
            <w:proofErr w:type="spellStart"/>
            <w:r w:rsidRPr="00B84FDA">
              <w:rPr>
                <w:rFonts w:asciiTheme="minorHAnsi" w:hAnsiTheme="minorHAnsi" w:cstheme="minorHAnsi"/>
                <w:color w:val="002060"/>
                <w:sz w:val="28"/>
                <w:szCs w:val="28"/>
                <w:lang w:val="en-US"/>
              </w:rPr>
              <w:t>dudas</w:t>
            </w:r>
            <w:proofErr w:type="spellEnd"/>
            <w:r w:rsidRPr="00B84FDA">
              <w:rPr>
                <w:rFonts w:asciiTheme="minorHAnsi" w:hAnsiTheme="minorHAnsi" w:cstheme="minorHAnsi"/>
                <w:color w:val="002060"/>
                <w:sz w:val="28"/>
                <w:szCs w:val="28"/>
                <w:lang w:val="en-US"/>
              </w:rPr>
              <w:t xml:space="preserve">. </w:t>
            </w:r>
            <w:r w:rsidRPr="00B84FDA">
              <w:rPr>
                <w:rFonts w:asciiTheme="minorHAnsi" w:hAnsiTheme="minorHAnsi" w:cstheme="minorHAnsi"/>
                <w:vanish/>
                <w:color w:val="002060"/>
                <w:sz w:val="28"/>
                <w:szCs w:val="28"/>
                <w:lang w:val="en-US"/>
              </w:rPr>
              <w:t>Qq@@@@@@qqdfggoooo</w:t>
            </w:r>
            <w:r w:rsidRPr="00B84FDA">
              <w:rPr>
                <w:rFonts w:ascii="Arial" w:hAnsi="Arial" w:cs="Arial"/>
                <w:color w:val="002060"/>
                <w:sz w:val="28"/>
                <w:szCs w:val="28"/>
                <w:lang w:val="en-US"/>
              </w:rPr>
              <w:t>RECUERDE DESARROLLAR ACTIVIDADES EN SU CUADERNO, SI PREFIERE IMPRIMIRLO Y HACERLO EN LA GUÍA TAMBIEN LO PUEDE HACER.</w:t>
            </w:r>
            <w:r w:rsidR="00160F17" w:rsidRPr="00B84FDA">
              <w:rPr>
                <w:rFonts w:ascii="Arial" w:hAnsi="Arial" w:cs="Arial"/>
                <w:color w:val="002060"/>
                <w:sz w:val="28"/>
                <w:szCs w:val="28"/>
                <w:lang w:val="en-US"/>
              </w:rPr>
              <w:t xml:space="preserve"> LOS QUE YA HAN ENVIADO TODAS SUS GUÍ</w:t>
            </w:r>
            <w:r w:rsidR="00B84FDA" w:rsidRPr="00B84FDA">
              <w:rPr>
                <w:rFonts w:ascii="Arial" w:hAnsi="Arial" w:cs="Arial"/>
                <w:color w:val="002060"/>
                <w:sz w:val="28"/>
                <w:szCs w:val="28"/>
                <w:lang w:val="en-US"/>
              </w:rPr>
              <w:t>AS PUEDEN ENVIARME ESTA GUÍA N°8</w:t>
            </w:r>
            <w:r w:rsidR="00160F17" w:rsidRPr="00B84FDA">
              <w:rPr>
                <w:rFonts w:ascii="Arial" w:hAnsi="Arial" w:cs="Arial"/>
                <w:color w:val="002060"/>
                <w:sz w:val="28"/>
                <w:szCs w:val="28"/>
                <w:lang w:val="en-US"/>
              </w:rPr>
              <w:t xml:space="preserve"> LA </w:t>
            </w:r>
            <w:r w:rsidR="00B84FDA" w:rsidRPr="00B84FDA">
              <w:rPr>
                <w:rFonts w:ascii="Arial" w:hAnsi="Arial" w:cs="Arial"/>
                <w:color w:val="002060"/>
                <w:sz w:val="28"/>
                <w:szCs w:val="28"/>
                <w:lang w:val="en-US"/>
              </w:rPr>
              <w:t>SEGUNDA</w:t>
            </w:r>
            <w:r w:rsidR="00E52BA7" w:rsidRPr="00B84FDA">
              <w:rPr>
                <w:rFonts w:ascii="Arial" w:hAnsi="Arial" w:cs="Arial"/>
                <w:color w:val="002060"/>
                <w:sz w:val="28"/>
                <w:szCs w:val="28"/>
                <w:lang w:val="en-US"/>
              </w:rPr>
              <w:t xml:space="preserve"> SEMANA DE JUNIO, LOS DEMÁS</w:t>
            </w:r>
            <w:r w:rsidR="00160F17" w:rsidRPr="00B84FDA">
              <w:rPr>
                <w:rFonts w:ascii="Arial" w:hAnsi="Arial" w:cs="Arial"/>
                <w:color w:val="002060"/>
                <w:sz w:val="28"/>
                <w:szCs w:val="28"/>
                <w:lang w:val="en-US"/>
              </w:rPr>
              <w:t xml:space="preserve"> CUANDO SE PONGA</w:t>
            </w:r>
            <w:r w:rsidR="00E52BA7" w:rsidRPr="00B84FDA">
              <w:rPr>
                <w:rFonts w:ascii="Arial" w:hAnsi="Arial" w:cs="Arial"/>
                <w:color w:val="002060"/>
                <w:sz w:val="28"/>
                <w:szCs w:val="28"/>
                <w:lang w:val="en-US"/>
              </w:rPr>
              <w:t>N</w:t>
            </w:r>
            <w:r w:rsidR="00160F17" w:rsidRPr="00B84FDA">
              <w:rPr>
                <w:rFonts w:ascii="Arial" w:hAnsi="Arial" w:cs="Arial"/>
                <w:color w:val="002060"/>
                <w:sz w:val="28"/>
                <w:szCs w:val="28"/>
                <w:lang w:val="en-US"/>
              </w:rPr>
              <w:t xml:space="preserve"> AL DÍA CON E</w:t>
            </w:r>
            <w:r w:rsidR="00B84FDA" w:rsidRPr="00B84FDA">
              <w:rPr>
                <w:rFonts w:ascii="Arial" w:hAnsi="Arial" w:cs="Arial"/>
                <w:color w:val="002060"/>
                <w:sz w:val="28"/>
                <w:szCs w:val="28"/>
                <w:lang w:val="en-US"/>
              </w:rPr>
              <w:t>L RESTO DE GUÍAS ME ENVÍA LA N°8</w:t>
            </w:r>
          </w:p>
        </w:tc>
      </w:tr>
    </w:tbl>
    <w:p w14:paraId="3C387194" w14:textId="77777777" w:rsidR="005456B5" w:rsidRDefault="005456B5" w:rsidP="00D868DC">
      <w:pPr>
        <w:pStyle w:val="Default"/>
        <w:jc w:val="both"/>
        <w:rPr>
          <w:rFonts w:ascii="Arial" w:hAnsi="Arial" w:cs="Arial"/>
          <w:color w:val="00B0F0"/>
          <w:szCs w:val="28"/>
          <w:lang w:val="en-US"/>
        </w:rPr>
      </w:pPr>
    </w:p>
    <w:p w14:paraId="76A30B72" w14:textId="77777777" w:rsidR="00333E35" w:rsidRPr="00333E35" w:rsidRDefault="00333E35" w:rsidP="00333E35">
      <w:pPr>
        <w:spacing w:after="160" w:line="259" w:lineRule="auto"/>
        <w:rPr>
          <w:rFonts w:asciiTheme="minorHAnsi" w:eastAsiaTheme="minorHAnsi" w:hAnsiTheme="minorHAnsi" w:cstheme="minorBidi"/>
          <w:color w:val="7030A0"/>
          <w:sz w:val="28"/>
          <w:szCs w:val="28"/>
          <w:lang w:val="es-CL"/>
        </w:rPr>
      </w:pPr>
      <w:r w:rsidRPr="00333E35">
        <w:rPr>
          <w:rFonts w:asciiTheme="minorHAnsi" w:eastAsiaTheme="minorHAnsi" w:hAnsiTheme="minorHAnsi" w:cstheme="minorBidi"/>
          <w:color w:val="7030A0"/>
          <w:sz w:val="28"/>
          <w:szCs w:val="28"/>
          <w:lang w:val="es-CL"/>
        </w:rPr>
        <w:t>"Si un problema puede solucionarse, si la situación es tal que puedes hacer algo al respecto, entonces no hay necesidad de preocuparse. Si no puede arreglarse, entonces preocuparse no tiene utilidad alguna". Dalai Lama</w:t>
      </w:r>
    </w:p>
    <w:p w14:paraId="48319A6F" w14:textId="77777777" w:rsidR="005456B5" w:rsidRPr="005456B5" w:rsidRDefault="005456B5" w:rsidP="00D868DC">
      <w:pPr>
        <w:pStyle w:val="Default"/>
        <w:jc w:val="both"/>
        <w:rPr>
          <w:rFonts w:asciiTheme="minorHAnsi" w:hAnsiTheme="minorHAnsi" w:cstheme="minorHAnsi"/>
          <w:color w:val="000000" w:themeColor="text1"/>
          <w:szCs w:val="28"/>
          <w:lang w:val="en-US"/>
        </w:rPr>
      </w:pPr>
    </w:p>
    <w:p w14:paraId="603264E3" w14:textId="0DE480CF" w:rsidR="001E2FE8" w:rsidRPr="001A41DB" w:rsidRDefault="001E2FE8" w:rsidP="001A41DB">
      <w:pPr>
        <w:pStyle w:val="Default"/>
        <w:jc w:val="both"/>
        <w:rPr>
          <w:rFonts w:ascii="Arial" w:hAnsi="Arial" w:cs="Arial"/>
          <w:color w:val="00B0F0"/>
          <w:szCs w:val="28"/>
          <w:lang w:val="en-US"/>
        </w:rPr>
      </w:pPr>
      <w:bookmarkStart w:id="0" w:name="_GoBack"/>
      <w:bookmarkEnd w:id="0"/>
    </w:p>
    <w:sectPr w:rsidR="001E2FE8" w:rsidRPr="001A41DB" w:rsidSect="00AC6593">
      <w:head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B1454" w14:textId="77777777" w:rsidR="00E317DD" w:rsidRDefault="00E317DD" w:rsidP="00DB3AC6">
      <w:pPr>
        <w:spacing w:after="0" w:line="240" w:lineRule="auto"/>
      </w:pPr>
      <w:r>
        <w:separator/>
      </w:r>
    </w:p>
  </w:endnote>
  <w:endnote w:type="continuationSeparator" w:id="0">
    <w:p w14:paraId="78CE774E" w14:textId="77777777" w:rsidR="00E317DD" w:rsidRDefault="00E317DD" w:rsidP="00DB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E903" w14:textId="77777777" w:rsidR="00E317DD" w:rsidRDefault="00E317DD" w:rsidP="00DB3AC6">
      <w:pPr>
        <w:spacing w:after="0" w:line="240" w:lineRule="auto"/>
      </w:pPr>
      <w:r>
        <w:separator/>
      </w:r>
    </w:p>
  </w:footnote>
  <w:footnote w:type="continuationSeparator" w:id="0">
    <w:p w14:paraId="7C10BF8F" w14:textId="77777777" w:rsidR="00E317DD" w:rsidRDefault="00E317DD" w:rsidP="00DB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D203" w14:textId="77777777" w:rsidR="00021524" w:rsidRPr="00122E3E" w:rsidRDefault="00DB3AC6">
    <w:pPr>
      <w:pStyle w:val="Encabezado"/>
      <w:rPr>
        <w:rFonts w:cstheme="minorHAnsi"/>
        <w:color w:val="404040" w:themeColor="text1" w:themeTint="BF"/>
        <w:sz w:val="18"/>
        <w:szCs w:val="18"/>
      </w:rPr>
    </w:pPr>
    <w:r w:rsidRPr="00122E3E">
      <w:rPr>
        <w:rFonts w:cstheme="minorHAnsi"/>
        <w:color w:val="404040" w:themeColor="text1" w:themeTint="BF"/>
        <w:sz w:val="18"/>
        <w:szCs w:val="18"/>
      </w:rPr>
      <w:t xml:space="preserve">San Fernando </w:t>
    </w:r>
    <w:proofErr w:type="spellStart"/>
    <w:r w:rsidRPr="00122E3E">
      <w:rPr>
        <w:rFonts w:cstheme="minorHAnsi"/>
        <w:color w:val="404040" w:themeColor="text1" w:themeTint="BF"/>
        <w:sz w:val="18"/>
        <w:szCs w:val="18"/>
      </w:rPr>
      <w:t>College</w:t>
    </w:r>
    <w:proofErr w:type="spellEnd"/>
    <w:r w:rsidRPr="00122E3E">
      <w:rPr>
        <w:rFonts w:cstheme="minorHAnsi"/>
        <w:color w:val="404040" w:themeColor="text1" w:themeTint="BF"/>
        <w:sz w:val="18"/>
        <w:szCs w:val="18"/>
      </w:rPr>
      <w:t xml:space="preserve"> Técnico Profesional</w:t>
    </w:r>
    <w:r w:rsidRPr="00122E3E">
      <w:rPr>
        <w:rFonts w:cstheme="minorHAnsi"/>
        <w:color w:val="404040" w:themeColor="text1" w:themeTint="BF"/>
        <w:sz w:val="18"/>
        <w:szCs w:val="18"/>
      </w:rPr>
      <w:br/>
      <w:t xml:space="preserve">Asignatura: Inglés                                                          </w:t>
    </w:r>
    <w:r w:rsidRPr="00122E3E">
      <w:rPr>
        <w:rFonts w:cstheme="minorHAnsi"/>
        <w:color w:val="404040" w:themeColor="text1" w:themeTint="BF"/>
        <w:sz w:val="18"/>
        <w:szCs w:val="18"/>
        <w:lang w:val="es-ES_tradnl" w:eastAsia="es-MX"/>
      </w:rPr>
      <w:tab/>
    </w:r>
    <w:r w:rsidRPr="00122E3E">
      <w:rPr>
        <w:rFonts w:cstheme="minorHAnsi"/>
        <w:color w:val="404040" w:themeColor="text1" w:themeTint="BF"/>
        <w:sz w:val="18"/>
        <w:szCs w:val="18"/>
        <w:lang w:val="es-ES_tradnl" w:eastAsia="es-MX"/>
      </w:rPr>
      <w:tab/>
      <w:t xml:space="preserve">                                                                                         </w:t>
    </w:r>
    <w:r w:rsidRPr="00122E3E">
      <w:rPr>
        <w:rFonts w:cstheme="minorHAnsi"/>
        <w:color w:val="404040" w:themeColor="text1" w:themeTint="BF"/>
        <w:sz w:val="18"/>
        <w:szCs w:val="18"/>
      </w:rPr>
      <w:br/>
      <w:t>Prof. María Teresa Sanhueza C.</w:t>
    </w:r>
  </w:p>
  <w:p w14:paraId="180F86AC" w14:textId="77777777" w:rsidR="00DB3AC6" w:rsidRPr="00021524" w:rsidRDefault="00DB3AC6">
    <w:pPr>
      <w:pStyle w:val="Encabezado"/>
      <w:rPr>
        <w:rFonts w:cstheme="minorHAnsi"/>
        <w:sz w:val="18"/>
        <w:szCs w:val="18"/>
      </w:rPr>
    </w:pPr>
    <w:r w:rsidRPr="006E77D2">
      <w:rPr>
        <w:rFonts w:ascii="Arial Narrow" w:hAnsi="Arial Narrow"/>
        <w:noProof/>
        <w:sz w:val="18"/>
        <w:szCs w:val="18"/>
        <w:lang w:eastAsia="es-CL"/>
      </w:rPr>
      <w:drawing>
        <wp:anchor distT="0" distB="0" distL="114300" distR="114300" simplePos="0" relativeHeight="251659264" behindDoc="0" locked="0" layoutInCell="1" allowOverlap="1" wp14:anchorId="3EDF2240" wp14:editId="1131B9EF">
          <wp:simplePos x="0" y="0"/>
          <wp:positionH relativeFrom="leftMargin">
            <wp:align>right</wp:align>
          </wp:positionH>
          <wp:positionV relativeFrom="margin">
            <wp:posOffset>-793750</wp:posOffset>
          </wp:positionV>
          <wp:extent cx="619125" cy="632460"/>
          <wp:effectExtent l="19050" t="0" r="28575" b="2057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32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B3C2F"/>
    <w:multiLevelType w:val="hybridMultilevel"/>
    <w:tmpl w:val="53961B5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401C3094"/>
    <w:multiLevelType w:val="hybridMultilevel"/>
    <w:tmpl w:val="F72281BA"/>
    <w:lvl w:ilvl="0" w:tplc="46A6C35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C6"/>
    <w:rsid w:val="00003016"/>
    <w:rsid w:val="00017856"/>
    <w:rsid w:val="00021524"/>
    <w:rsid w:val="00022AD6"/>
    <w:rsid w:val="00025893"/>
    <w:rsid w:val="00026C0E"/>
    <w:rsid w:val="00046597"/>
    <w:rsid w:val="000615A9"/>
    <w:rsid w:val="00071D45"/>
    <w:rsid w:val="0008430A"/>
    <w:rsid w:val="000844D4"/>
    <w:rsid w:val="00084C22"/>
    <w:rsid w:val="0009112E"/>
    <w:rsid w:val="000A0C6D"/>
    <w:rsid w:val="000A616B"/>
    <w:rsid w:val="000B39D6"/>
    <w:rsid w:val="000E7AA8"/>
    <w:rsid w:val="00101998"/>
    <w:rsid w:val="00122E3E"/>
    <w:rsid w:val="001374EF"/>
    <w:rsid w:val="001435A5"/>
    <w:rsid w:val="00145263"/>
    <w:rsid w:val="00160825"/>
    <w:rsid w:val="00160F17"/>
    <w:rsid w:val="00173A58"/>
    <w:rsid w:val="001751DD"/>
    <w:rsid w:val="00175FBB"/>
    <w:rsid w:val="001A41DB"/>
    <w:rsid w:val="001B0D19"/>
    <w:rsid w:val="001B3B2B"/>
    <w:rsid w:val="001C3374"/>
    <w:rsid w:val="001C4A84"/>
    <w:rsid w:val="001C6857"/>
    <w:rsid w:val="001E2FE8"/>
    <w:rsid w:val="001F5D68"/>
    <w:rsid w:val="00202E0D"/>
    <w:rsid w:val="0021077E"/>
    <w:rsid w:val="00211CCD"/>
    <w:rsid w:val="00213196"/>
    <w:rsid w:val="00253785"/>
    <w:rsid w:val="002A1C53"/>
    <w:rsid w:val="002C4B9D"/>
    <w:rsid w:val="002D51D1"/>
    <w:rsid w:val="002F3A82"/>
    <w:rsid w:val="00312159"/>
    <w:rsid w:val="003204A9"/>
    <w:rsid w:val="00333E35"/>
    <w:rsid w:val="00353575"/>
    <w:rsid w:val="003604A1"/>
    <w:rsid w:val="00370C4F"/>
    <w:rsid w:val="00380965"/>
    <w:rsid w:val="0040292E"/>
    <w:rsid w:val="00410CA0"/>
    <w:rsid w:val="0043151E"/>
    <w:rsid w:val="00445042"/>
    <w:rsid w:val="00450FC9"/>
    <w:rsid w:val="00451242"/>
    <w:rsid w:val="004626EA"/>
    <w:rsid w:val="00477228"/>
    <w:rsid w:val="004878A0"/>
    <w:rsid w:val="00492095"/>
    <w:rsid w:val="004A13F6"/>
    <w:rsid w:val="004D6DBB"/>
    <w:rsid w:val="004D7674"/>
    <w:rsid w:val="00507E50"/>
    <w:rsid w:val="00520BBD"/>
    <w:rsid w:val="00522EB1"/>
    <w:rsid w:val="005267F2"/>
    <w:rsid w:val="0053380F"/>
    <w:rsid w:val="005456B5"/>
    <w:rsid w:val="00563195"/>
    <w:rsid w:val="0057699D"/>
    <w:rsid w:val="005C5537"/>
    <w:rsid w:val="005D3209"/>
    <w:rsid w:val="00602284"/>
    <w:rsid w:val="00603590"/>
    <w:rsid w:val="00611A19"/>
    <w:rsid w:val="006345F6"/>
    <w:rsid w:val="00644A15"/>
    <w:rsid w:val="006601D4"/>
    <w:rsid w:val="00683A9C"/>
    <w:rsid w:val="00686C94"/>
    <w:rsid w:val="006A357A"/>
    <w:rsid w:val="006A4527"/>
    <w:rsid w:val="006D4A47"/>
    <w:rsid w:val="006E77D2"/>
    <w:rsid w:val="00720CC1"/>
    <w:rsid w:val="00726E93"/>
    <w:rsid w:val="0078173B"/>
    <w:rsid w:val="00785607"/>
    <w:rsid w:val="007D1D47"/>
    <w:rsid w:val="007D7710"/>
    <w:rsid w:val="00822FD7"/>
    <w:rsid w:val="008239FC"/>
    <w:rsid w:val="008245A1"/>
    <w:rsid w:val="00835558"/>
    <w:rsid w:val="0084694D"/>
    <w:rsid w:val="008534B4"/>
    <w:rsid w:val="00856F20"/>
    <w:rsid w:val="008A0662"/>
    <w:rsid w:val="008A29B8"/>
    <w:rsid w:val="008A43B4"/>
    <w:rsid w:val="008A7F8A"/>
    <w:rsid w:val="008B782C"/>
    <w:rsid w:val="008F0E4B"/>
    <w:rsid w:val="00901924"/>
    <w:rsid w:val="00917FC3"/>
    <w:rsid w:val="00942702"/>
    <w:rsid w:val="00946C6E"/>
    <w:rsid w:val="009A502E"/>
    <w:rsid w:val="009C6723"/>
    <w:rsid w:val="009C7477"/>
    <w:rsid w:val="009D4F20"/>
    <w:rsid w:val="009E4005"/>
    <w:rsid w:val="009F3A9A"/>
    <w:rsid w:val="009F42D6"/>
    <w:rsid w:val="009F608F"/>
    <w:rsid w:val="00A13BA4"/>
    <w:rsid w:val="00A207F0"/>
    <w:rsid w:val="00A50D80"/>
    <w:rsid w:val="00A6408A"/>
    <w:rsid w:val="00A64747"/>
    <w:rsid w:val="00A738A6"/>
    <w:rsid w:val="00A7448A"/>
    <w:rsid w:val="00A9592E"/>
    <w:rsid w:val="00AC6593"/>
    <w:rsid w:val="00AE546C"/>
    <w:rsid w:val="00B02782"/>
    <w:rsid w:val="00B11E31"/>
    <w:rsid w:val="00B13394"/>
    <w:rsid w:val="00B3162C"/>
    <w:rsid w:val="00B3629F"/>
    <w:rsid w:val="00B7264D"/>
    <w:rsid w:val="00B84FDA"/>
    <w:rsid w:val="00BA03CE"/>
    <w:rsid w:val="00BC09CF"/>
    <w:rsid w:val="00C20AFD"/>
    <w:rsid w:val="00C262DA"/>
    <w:rsid w:val="00C6764B"/>
    <w:rsid w:val="00C75843"/>
    <w:rsid w:val="00C81584"/>
    <w:rsid w:val="00C81B4A"/>
    <w:rsid w:val="00C81FEC"/>
    <w:rsid w:val="00CA19EC"/>
    <w:rsid w:val="00CB2163"/>
    <w:rsid w:val="00CB31C3"/>
    <w:rsid w:val="00CC18C8"/>
    <w:rsid w:val="00CC61CF"/>
    <w:rsid w:val="00CE10FD"/>
    <w:rsid w:val="00CE6D71"/>
    <w:rsid w:val="00D17344"/>
    <w:rsid w:val="00D205CA"/>
    <w:rsid w:val="00D27DC2"/>
    <w:rsid w:val="00D52882"/>
    <w:rsid w:val="00D868DC"/>
    <w:rsid w:val="00D94A2F"/>
    <w:rsid w:val="00DA4248"/>
    <w:rsid w:val="00DB3AC6"/>
    <w:rsid w:val="00DB5DB4"/>
    <w:rsid w:val="00DD048C"/>
    <w:rsid w:val="00E02A40"/>
    <w:rsid w:val="00E03AA1"/>
    <w:rsid w:val="00E27789"/>
    <w:rsid w:val="00E30106"/>
    <w:rsid w:val="00E317DD"/>
    <w:rsid w:val="00E50959"/>
    <w:rsid w:val="00E52026"/>
    <w:rsid w:val="00E52BA7"/>
    <w:rsid w:val="00E73224"/>
    <w:rsid w:val="00E73961"/>
    <w:rsid w:val="00EA12CF"/>
    <w:rsid w:val="00EA1938"/>
    <w:rsid w:val="00EA7D5D"/>
    <w:rsid w:val="00EC4859"/>
    <w:rsid w:val="00ED0407"/>
    <w:rsid w:val="00EE1F2B"/>
    <w:rsid w:val="00F034DC"/>
    <w:rsid w:val="00F10E19"/>
    <w:rsid w:val="00F11FEF"/>
    <w:rsid w:val="00F50F33"/>
    <w:rsid w:val="00F61798"/>
    <w:rsid w:val="00F61975"/>
    <w:rsid w:val="00F74E52"/>
    <w:rsid w:val="00F80079"/>
    <w:rsid w:val="00FA697F"/>
    <w:rsid w:val="00FC11EB"/>
    <w:rsid w:val="00FC6FE7"/>
    <w:rsid w:val="00FE7E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43F8"/>
  <w15:docId w15:val="{A87F77DB-301A-4CAD-A3E8-9D23C664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C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EncabezadoCar">
    <w:name w:val="Encabezado Car"/>
    <w:basedOn w:val="Fuentedeprrafopredeter"/>
    <w:link w:val="Encabezado"/>
    <w:uiPriority w:val="99"/>
    <w:rsid w:val="00DB3AC6"/>
  </w:style>
  <w:style w:type="paragraph" w:styleId="Piedepgina">
    <w:name w:val="footer"/>
    <w:basedOn w:val="Normal"/>
    <w:link w:val="Piedepgina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PiedepginaCar">
    <w:name w:val="Pie de página Car"/>
    <w:basedOn w:val="Fuentedeprrafopredeter"/>
    <w:link w:val="Piedepgina"/>
    <w:uiPriority w:val="99"/>
    <w:rsid w:val="00DB3AC6"/>
  </w:style>
  <w:style w:type="table" w:styleId="Tablaconcuadrcula">
    <w:name w:val="Table Grid"/>
    <w:basedOn w:val="Tablanormal"/>
    <w:uiPriority w:val="39"/>
    <w:rsid w:val="00E50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52882"/>
    <w:pPr>
      <w:ind w:left="720"/>
      <w:contextualSpacing/>
    </w:pPr>
  </w:style>
  <w:style w:type="character" w:styleId="Textoennegrita">
    <w:name w:val="Strong"/>
    <w:basedOn w:val="Fuentedeprrafopredeter"/>
    <w:uiPriority w:val="22"/>
    <w:qFormat/>
    <w:rsid w:val="009C7477"/>
    <w:rPr>
      <w:b/>
      <w:bCs/>
    </w:rPr>
  </w:style>
  <w:style w:type="paragraph" w:customStyle="1" w:styleId="NumList">
    <w:name w:val="Num List"/>
    <w:basedOn w:val="Normal"/>
    <w:rsid w:val="009C7477"/>
    <w:pPr>
      <w:overflowPunct w:val="0"/>
      <w:autoSpaceDE w:val="0"/>
      <w:autoSpaceDN w:val="0"/>
      <w:adjustRightInd w:val="0"/>
      <w:spacing w:after="0" w:line="280" w:lineRule="exact"/>
      <w:ind w:left="568" w:hanging="284"/>
      <w:textAlignment w:val="baseline"/>
    </w:pPr>
    <w:rPr>
      <w:rFonts w:ascii="Times New Roman" w:eastAsia="Times New Roman" w:hAnsi="Times New Roman"/>
      <w:szCs w:val="20"/>
      <w:lang w:val="en-GB" w:eastAsia="en-GB"/>
    </w:rPr>
  </w:style>
  <w:style w:type="paragraph" w:styleId="Textodeglobo">
    <w:name w:val="Balloon Text"/>
    <w:basedOn w:val="Normal"/>
    <w:link w:val="TextodegloboCar"/>
    <w:uiPriority w:val="99"/>
    <w:semiHidden/>
    <w:unhideWhenUsed/>
    <w:rsid w:val="00823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FC"/>
    <w:rPr>
      <w:rFonts w:ascii="Tahoma" w:eastAsia="Calibri" w:hAnsi="Tahoma" w:cs="Tahoma"/>
      <w:sz w:val="16"/>
      <w:szCs w:val="16"/>
      <w:lang w:val="es-ES"/>
    </w:rPr>
  </w:style>
  <w:style w:type="paragraph" w:customStyle="1" w:styleId="Default">
    <w:name w:val="Default"/>
    <w:rsid w:val="004626E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A41DB"/>
    <w:rPr>
      <w:color w:val="0563C1" w:themeColor="hyperlink"/>
      <w:u w:val="single"/>
    </w:rPr>
  </w:style>
  <w:style w:type="character" w:customStyle="1" w:styleId="UnresolvedMention">
    <w:name w:val="Unresolved Mention"/>
    <w:basedOn w:val="Fuentedeprrafopredeter"/>
    <w:uiPriority w:val="99"/>
    <w:semiHidden/>
    <w:unhideWhenUsed/>
    <w:rsid w:val="001A41DB"/>
    <w:rPr>
      <w:color w:val="605E5C"/>
      <w:shd w:val="clear" w:color="auto" w:fill="E1DFDD"/>
    </w:rPr>
  </w:style>
  <w:style w:type="character" w:styleId="Refdecomentario">
    <w:name w:val="annotation reference"/>
    <w:basedOn w:val="Fuentedeprrafopredeter"/>
    <w:uiPriority w:val="99"/>
    <w:semiHidden/>
    <w:unhideWhenUsed/>
    <w:rsid w:val="00FA697F"/>
    <w:rPr>
      <w:sz w:val="16"/>
      <w:szCs w:val="16"/>
    </w:rPr>
  </w:style>
  <w:style w:type="paragraph" w:styleId="Textocomentario">
    <w:name w:val="annotation text"/>
    <w:basedOn w:val="Normal"/>
    <w:link w:val="TextocomentarioCar"/>
    <w:uiPriority w:val="99"/>
    <w:semiHidden/>
    <w:unhideWhenUsed/>
    <w:rsid w:val="00FA6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97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A697F"/>
    <w:rPr>
      <w:b/>
      <w:bCs/>
    </w:rPr>
  </w:style>
  <w:style w:type="character" w:customStyle="1" w:styleId="AsuntodelcomentarioCar">
    <w:name w:val="Asunto del comentario Car"/>
    <w:basedOn w:val="TextocomentarioCar"/>
    <w:link w:val="Asuntodelcomentario"/>
    <w:uiPriority w:val="99"/>
    <w:semiHidden/>
    <w:rsid w:val="00FA697F"/>
    <w:rPr>
      <w:rFonts w:ascii="Calibri" w:eastAsia="Calibri" w:hAnsi="Calibri" w:cs="Times New Roman"/>
      <w:b/>
      <w:bCs/>
      <w:sz w:val="20"/>
      <w:szCs w:val="20"/>
      <w:lang w:val="es-ES"/>
    </w:rPr>
  </w:style>
  <w:style w:type="paragraph" w:styleId="Sinespaciado">
    <w:name w:val="No Spacing"/>
    <w:uiPriority w:val="1"/>
    <w:qFormat/>
    <w:rsid w:val="00160F1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anhueza@sanfernandocollege.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CDC2-BEC8-4A2E-9720-C4D558FB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117</cp:revision>
  <dcterms:created xsi:type="dcterms:W3CDTF">2020-03-20T20:03:00Z</dcterms:created>
  <dcterms:modified xsi:type="dcterms:W3CDTF">2020-06-04T20:56:00Z</dcterms:modified>
</cp:coreProperties>
</file>