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5" w:rsidRPr="00B878C5" w:rsidRDefault="004F4003" w:rsidP="00B878C5">
      <w:pPr>
        <w:spacing w:line="348" w:lineRule="exact"/>
        <w:jc w:val="center"/>
        <w:rPr>
          <w:rFonts w:eastAsia="Times New Roman" w:cstheme="minorHAnsi"/>
          <w:sz w:val="32"/>
          <w:szCs w:val="32"/>
          <w:lang w:val="es-CL"/>
        </w:rPr>
      </w:pPr>
      <w:r>
        <w:rPr>
          <w:rFonts w:cstheme="minorHAnsi"/>
          <w:b/>
          <w:spacing w:val="-1"/>
          <w:sz w:val="32"/>
          <w:szCs w:val="32"/>
          <w:lang w:val="es-CL"/>
        </w:rPr>
        <w:t>Argumentación</w:t>
      </w:r>
    </w:p>
    <w:p w:rsidR="00B878C5" w:rsidRPr="00B878C5" w:rsidRDefault="00B878C5" w:rsidP="00B878C5">
      <w:pPr>
        <w:spacing w:line="274" w:lineRule="exact"/>
        <w:ind w:left="3"/>
        <w:jc w:val="center"/>
        <w:rPr>
          <w:rFonts w:cstheme="minorHAnsi"/>
          <w:spacing w:val="-1"/>
          <w:sz w:val="28"/>
          <w:szCs w:val="28"/>
          <w:lang w:val="es-CL"/>
        </w:rPr>
      </w:pPr>
      <w:r w:rsidRPr="00B878C5">
        <w:rPr>
          <w:rFonts w:cstheme="minorHAnsi"/>
          <w:sz w:val="28"/>
          <w:szCs w:val="28"/>
          <w:lang w:val="es-CL"/>
        </w:rPr>
        <w:t>Guía</w:t>
      </w:r>
      <w:r w:rsidRPr="00B878C5">
        <w:rPr>
          <w:rFonts w:cstheme="minorHAnsi"/>
          <w:spacing w:val="2"/>
          <w:sz w:val="28"/>
          <w:szCs w:val="28"/>
          <w:lang w:val="es-CL"/>
        </w:rPr>
        <w:t xml:space="preserve"> </w:t>
      </w:r>
      <w:r w:rsidR="00090E42">
        <w:rPr>
          <w:rFonts w:cstheme="minorHAnsi"/>
          <w:spacing w:val="2"/>
          <w:sz w:val="28"/>
          <w:szCs w:val="28"/>
          <w:lang w:val="es-CL"/>
        </w:rPr>
        <w:t>No. 6</w:t>
      </w:r>
      <w:r w:rsidR="004F4003">
        <w:rPr>
          <w:rFonts w:cstheme="minorHAnsi"/>
          <w:spacing w:val="2"/>
          <w:sz w:val="28"/>
          <w:szCs w:val="28"/>
          <w:lang w:val="es-CL"/>
        </w:rPr>
        <w:t xml:space="preserve"> </w:t>
      </w:r>
      <w:r w:rsidRPr="00B878C5">
        <w:rPr>
          <w:rFonts w:cstheme="minorHAnsi"/>
          <w:sz w:val="28"/>
          <w:szCs w:val="28"/>
          <w:lang w:val="es-CL"/>
        </w:rPr>
        <w:t>de</w:t>
      </w:r>
      <w:r w:rsidRPr="00B878C5">
        <w:rPr>
          <w:rFonts w:cstheme="minorHAnsi"/>
          <w:spacing w:val="1"/>
          <w:sz w:val="28"/>
          <w:szCs w:val="28"/>
          <w:lang w:val="es-CL"/>
        </w:rPr>
        <w:t xml:space="preserve"> </w:t>
      </w:r>
      <w:r w:rsidRPr="00B878C5">
        <w:rPr>
          <w:rFonts w:cstheme="minorHAnsi"/>
          <w:spacing w:val="-1"/>
          <w:sz w:val="28"/>
          <w:szCs w:val="28"/>
          <w:lang w:val="es-CL"/>
        </w:rPr>
        <w:t>actividades</w:t>
      </w:r>
      <w:r w:rsidRPr="00B878C5">
        <w:rPr>
          <w:rFonts w:cstheme="minorHAnsi"/>
          <w:spacing w:val="1"/>
          <w:sz w:val="28"/>
          <w:szCs w:val="28"/>
          <w:lang w:val="es-CL"/>
        </w:rPr>
        <w:t xml:space="preserve"> </w:t>
      </w:r>
      <w:r w:rsidRPr="00B878C5">
        <w:rPr>
          <w:rFonts w:cstheme="minorHAnsi"/>
          <w:spacing w:val="-1"/>
          <w:sz w:val="28"/>
          <w:szCs w:val="28"/>
          <w:lang w:val="es-CL"/>
        </w:rPr>
        <w:t>para</w:t>
      </w:r>
      <w:r w:rsidRPr="00B878C5">
        <w:rPr>
          <w:rFonts w:cstheme="minorHAnsi"/>
          <w:spacing w:val="2"/>
          <w:sz w:val="28"/>
          <w:szCs w:val="28"/>
          <w:lang w:val="es-CL"/>
        </w:rPr>
        <w:t xml:space="preserve"> </w:t>
      </w:r>
      <w:r w:rsidRPr="00B878C5">
        <w:rPr>
          <w:rFonts w:cstheme="minorHAnsi"/>
          <w:spacing w:val="-1"/>
          <w:sz w:val="28"/>
          <w:szCs w:val="28"/>
          <w:lang w:val="es-CL"/>
        </w:rPr>
        <w:t>realizar</w:t>
      </w:r>
      <w:r w:rsidRPr="00B878C5">
        <w:rPr>
          <w:rFonts w:cstheme="minorHAnsi"/>
          <w:sz w:val="28"/>
          <w:szCs w:val="28"/>
          <w:lang w:val="es-CL"/>
        </w:rPr>
        <w:t xml:space="preserve"> </w:t>
      </w:r>
      <w:r w:rsidRPr="00B878C5">
        <w:rPr>
          <w:rFonts w:cstheme="minorHAnsi"/>
          <w:spacing w:val="-1"/>
          <w:sz w:val="28"/>
          <w:szCs w:val="28"/>
          <w:lang w:val="es-CL"/>
        </w:rPr>
        <w:t>en</w:t>
      </w:r>
      <w:r w:rsidRPr="00B878C5">
        <w:rPr>
          <w:rFonts w:cstheme="minorHAnsi"/>
          <w:spacing w:val="2"/>
          <w:sz w:val="28"/>
          <w:szCs w:val="28"/>
          <w:lang w:val="es-CL"/>
        </w:rPr>
        <w:t xml:space="preserve"> </w:t>
      </w:r>
      <w:r w:rsidRPr="00B878C5">
        <w:rPr>
          <w:rFonts w:cstheme="minorHAnsi"/>
          <w:spacing w:val="-1"/>
          <w:sz w:val="28"/>
          <w:szCs w:val="28"/>
          <w:lang w:val="es-CL"/>
        </w:rPr>
        <w:t>casa</w:t>
      </w:r>
    </w:p>
    <w:p w:rsidR="004E6D85" w:rsidRPr="000E019F" w:rsidRDefault="004F4003" w:rsidP="00B878C5">
      <w:pPr>
        <w:jc w:val="center"/>
        <w:rPr>
          <w:rFonts w:eastAsia="Times New Roman" w:cstheme="minorHAnsi"/>
          <w:sz w:val="32"/>
          <w:szCs w:val="32"/>
          <w:u w:val="single"/>
          <w:lang w:val="es-CL"/>
        </w:rPr>
      </w:pPr>
      <w:r w:rsidRPr="000E019F">
        <w:rPr>
          <w:rFonts w:eastAsia="Times New Roman" w:cstheme="minorHAnsi"/>
          <w:sz w:val="32"/>
          <w:szCs w:val="32"/>
          <w:u w:val="single"/>
          <w:lang w:val="es-CL"/>
        </w:rPr>
        <w:t>4to medio Electivo Humanista</w:t>
      </w:r>
    </w:p>
    <w:p w:rsidR="00B878C5" w:rsidRDefault="00B878C5" w:rsidP="00B878C5">
      <w:pPr>
        <w:rPr>
          <w:lang w:val="es-CL"/>
        </w:rPr>
      </w:pPr>
    </w:p>
    <w:tbl>
      <w:tblPr>
        <w:tblStyle w:val="Tablaconcuadrcula"/>
        <w:tblW w:w="5000" w:type="pct"/>
        <w:tblLook w:val="04A0" w:firstRow="1" w:lastRow="0" w:firstColumn="1" w:lastColumn="0" w:noHBand="0" w:noVBand="1"/>
      </w:tblPr>
      <w:tblGrid>
        <w:gridCol w:w="3060"/>
        <w:gridCol w:w="1525"/>
        <w:gridCol w:w="1532"/>
        <w:gridCol w:w="2937"/>
      </w:tblGrid>
      <w:tr w:rsidR="00B878C5" w:rsidRPr="004F4003" w:rsidTr="00A96D53">
        <w:trPr>
          <w:trHeight w:val="616"/>
        </w:trPr>
        <w:tc>
          <w:tcPr>
            <w:tcW w:w="1690" w:type="pct"/>
          </w:tcPr>
          <w:p w:rsidR="00B878C5" w:rsidRPr="00DD5EB7" w:rsidRDefault="00A46345" w:rsidP="00B878C5">
            <w:pPr>
              <w:rPr>
                <w:rFonts w:cstheme="minorHAnsi"/>
                <w:b/>
                <w:sz w:val="24"/>
                <w:szCs w:val="24"/>
                <w:lang w:val="es-CL"/>
              </w:rPr>
            </w:pPr>
            <w:r w:rsidRPr="00DD5EB7">
              <w:rPr>
                <w:rFonts w:cstheme="minorHAnsi"/>
                <w:b/>
                <w:sz w:val="24"/>
                <w:szCs w:val="24"/>
                <w:lang w:val="es-CL"/>
              </w:rPr>
              <w:t>Nombre:</w:t>
            </w:r>
          </w:p>
          <w:p w:rsidR="00CB6958" w:rsidRPr="00DD5EB7" w:rsidRDefault="00CB6958" w:rsidP="00B878C5">
            <w:pPr>
              <w:rPr>
                <w:rFonts w:cstheme="minorHAnsi"/>
                <w:b/>
                <w:lang w:val="es-CL"/>
              </w:rPr>
            </w:pPr>
          </w:p>
          <w:p w:rsidR="00CB6958" w:rsidRPr="00DD5EB7" w:rsidRDefault="00CB6958" w:rsidP="00B878C5">
            <w:pPr>
              <w:rPr>
                <w:rFonts w:cstheme="minorHAnsi"/>
                <w:b/>
                <w:lang w:val="es-CL"/>
              </w:rPr>
            </w:pPr>
          </w:p>
        </w:tc>
        <w:tc>
          <w:tcPr>
            <w:tcW w:w="1688" w:type="pct"/>
            <w:gridSpan w:val="2"/>
          </w:tcPr>
          <w:p w:rsidR="00B878C5" w:rsidRPr="00DD5EB7" w:rsidRDefault="00A46345" w:rsidP="00B878C5">
            <w:pPr>
              <w:rPr>
                <w:rFonts w:cstheme="minorHAnsi"/>
                <w:b/>
                <w:sz w:val="24"/>
                <w:szCs w:val="24"/>
                <w:lang w:val="es-CL"/>
              </w:rPr>
            </w:pPr>
            <w:r w:rsidRPr="00DD5EB7">
              <w:rPr>
                <w:rFonts w:cstheme="minorHAnsi"/>
                <w:b/>
                <w:sz w:val="24"/>
                <w:szCs w:val="24"/>
                <w:lang w:val="es-CL"/>
              </w:rPr>
              <w:t>Curso:</w:t>
            </w:r>
          </w:p>
        </w:tc>
        <w:tc>
          <w:tcPr>
            <w:tcW w:w="1622" w:type="pct"/>
          </w:tcPr>
          <w:p w:rsidR="00B878C5" w:rsidRPr="00DD5EB7" w:rsidRDefault="00A46345" w:rsidP="00B878C5">
            <w:pPr>
              <w:rPr>
                <w:rFonts w:cstheme="minorHAnsi"/>
                <w:b/>
                <w:sz w:val="24"/>
                <w:szCs w:val="24"/>
                <w:lang w:val="es-CL"/>
              </w:rPr>
            </w:pPr>
            <w:r w:rsidRPr="00DD5EB7">
              <w:rPr>
                <w:rFonts w:cstheme="minorHAnsi"/>
                <w:b/>
                <w:sz w:val="24"/>
                <w:szCs w:val="24"/>
                <w:lang w:val="es-CL"/>
              </w:rPr>
              <w:t>Fecha:</w:t>
            </w:r>
          </w:p>
        </w:tc>
      </w:tr>
      <w:tr w:rsidR="00B878C5" w:rsidRPr="00EB396F" w:rsidTr="00A46345">
        <w:tc>
          <w:tcPr>
            <w:tcW w:w="1690" w:type="pct"/>
          </w:tcPr>
          <w:p w:rsidR="00CB6958" w:rsidRPr="005C45FB" w:rsidRDefault="00A46345" w:rsidP="00B878C5">
            <w:pPr>
              <w:rPr>
                <w:rFonts w:cstheme="minorHAnsi"/>
                <w:b/>
                <w:sz w:val="24"/>
                <w:szCs w:val="24"/>
                <w:lang w:val="es-CL"/>
              </w:rPr>
            </w:pPr>
            <w:r w:rsidRPr="005C45FB">
              <w:rPr>
                <w:rFonts w:cstheme="minorHAnsi"/>
                <w:b/>
                <w:sz w:val="24"/>
                <w:szCs w:val="24"/>
                <w:lang w:val="es-CL"/>
              </w:rPr>
              <w:t>Objetivos:</w:t>
            </w:r>
          </w:p>
          <w:p w:rsidR="00ED7711" w:rsidRPr="002C4B54" w:rsidRDefault="00B534EC" w:rsidP="00ED7711">
            <w:pPr>
              <w:rPr>
                <w:rFonts w:asciiTheme="majorHAnsi" w:eastAsia="Times New Roman" w:hAnsiTheme="majorHAnsi" w:cs="Arial Narrow"/>
                <w:color w:val="000000"/>
                <w:sz w:val="24"/>
                <w:szCs w:val="24"/>
                <w:shd w:val="clear" w:color="auto" w:fill="FFFFFF"/>
                <w:lang w:val="es-CL"/>
              </w:rPr>
            </w:pPr>
            <w:r w:rsidRPr="00CB6958">
              <w:rPr>
                <w:rFonts w:cstheme="minorHAnsi"/>
                <w:b/>
                <w:lang w:val="es-CL"/>
              </w:rPr>
              <w:t>OA</w:t>
            </w:r>
            <w:r w:rsidR="002C4B54">
              <w:rPr>
                <w:rFonts w:cstheme="minorHAnsi"/>
                <w:b/>
                <w:lang w:val="es-CL"/>
              </w:rPr>
              <w:t>4</w:t>
            </w:r>
            <w:r w:rsidRPr="00CB6958">
              <w:rPr>
                <w:rFonts w:cstheme="minorHAnsi"/>
                <w:b/>
                <w:lang w:val="es-CL"/>
              </w:rPr>
              <w:t>:</w:t>
            </w:r>
            <w:r w:rsidRPr="00CB6958">
              <w:rPr>
                <w:rFonts w:cstheme="minorHAnsi"/>
                <w:lang w:val="es-CL"/>
              </w:rPr>
              <w:t xml:space="preserve"> </w:t>
            </w:r>
            <w:r w:rsidR="002C4B54" w:rsidRPr="00996FB7">
              <w:rPr>
                <w:rFonts w:eastAsia="Times New Roman" w:cstheme="minorHAnsi"/>
                <w:color w:val="000000"/>
                <w:sz w:val="24"/>
                <w:szCs w:val="24"/>
                <w:shd w:val="clear" w:color="auto" w:fill="FFFFFF"/>
                <w:lang w:val="es-CL"/>
              </w:rPr>
              <w:t>Valorar la diversidad de interpretaciones y la universalidad de los símbolos.</w:t>
            </w:r>
          </w:p>
          <w:p w:rsidR="00B534EC" w:rsidRPr="00CB6958" w:rsidRDefault="00B534EC" w:rsidP="00B534EC">
            <w:pPr>
              <w:rPr>
                <w:rFonts w:eastAsia="Times New Roman" w:cstheme="minorHAnsi"/>
                <w:lang w:val="es-CL" w:eastAsia="es-CL"/>
              </w:rPr>
            </w:pPr>
          </w:p>
          <w:p w:rsidR="00A46345" w:rsidRPr="00CB6958" w:rsidRDefault="00DC1553" w:rsidP="00B534EC">
            <w:pPr>
              <w:rPr>
                <w:rFonts w:cstheme="minorHAnsi"/>
                <w:lang w:val="es-CL"/>
              </w:rPr>
            </w:pPr>
            <w:r w:rsidRPr="00DC1553">
              <w:rPr>
                <w:rFonts w:cstheme="minorHAnsi"/>
                <w:lang w:val="es-CL"/>
              </w:rPr>
              <w:t xml:space="preserve"> </w:t>
            </w:r>
          </w:p>
        </w:tc>
        <w:tc>
          <w:tcPr>
            <w:tcW w:w="1688" w:type="pct"/>
            <w:gridSpan w:val="2"/>
          </w:tcPr>
          <w:p w:rsidR="00CB6958" w:rsidRDefault="00CB6958" w:rsidP="00A46345">
            <w:pPr>
              <w:rPr>
                <w:rFonts w:eastAsia="Times New Roman" w:cstheme="minorHAnsi"/>
                <w:b/>
                <w:lang w:val="es-CL" w:eastAsia="es-CL"/>
              </w:rPr>
            </w:pPr>
            <w:r>
              <w:rPr>
                <w:rFonts w:eastAsia="Times New Roman" w:cstheme="minorHAnsi"/>
                <w:b/>
                <w:lang w:val="es-CL" w:eastAsia="es-CL"/>
              </w:rPr>
              <w:t>Contenidos:</w:t>
            </w:r>
          </w:p>
          <w:p w:rsidR="00ED7711" w:rsidRDefault="00ED7711" w:rsidP="00A46345">
            <w:pPr>
              <w:rPr>
                <w:rFonts w:eastAsia="Times New Roman" w:cstheme="minorHAnsi"/>
                <w:b/>
                <w:lang w:val="es-CL" w:eastAsia="es-CL"/>
              </w:rPr>
            </w:pPr>
          </w:p>
          <w:p w:rsidR="00ED7711" w:rsidRPr="00996FB7" w:rsidRDefault="00996FB7" w:rsidP="00996FB7">
            <w:pPr>
              <w:pStyle w:val="Prrafodelista"/>
              <w:numPr>
                <w:ilvl w:val="0"/>
                <w:numId w:val="37"/>
              </w:numPr>
              <w:rPr>
                <w:rFonts w:eastAsia="Times New Roman" w:cstheme="minorHAnsi"/>
                <w:b/>
                <w:lang w:val="es-CL" w:eastAsia="es-CL"/>
              </w:rPr>
            </w:pPr>
            <w:r w:rsidRPr="00996FB7">
              <w:rPr>
                <w:rFonts w:eastAsia="Times New Roman" w:cstheme="minorHAnsi"/>
                <w:b/>
                <w:lang w:val="es-CL" w:eastAsia="es-CL"/>
              </w:rPr>
              <w:t>Cultura y Era Global</w:t>
            </w:r>
          </w:p>
          <w:p w:rsidR="00996FB7" w:rsidRPr="00996FB7" w:rsidRDefault="00996FB7" w:rsidP="00996FB7">
            <w:pPr>
              <w:pStyle w:val="Prrafodelista"/>
              <w:numPr>
                <w:ilvl w:val="0"/>
                <w:numId w:val="38"/>
              </w:numPr>
              <w:rPr>
                <w:rFonts w:eastAsia="Times New Roman" w:cstheme="minorHAnsi"/>
                <w:b/>
                <w:lang w:val="es-CL" w:eastAsia="es-CL"/>
              </w:rPr>
            </w:pPr>
            <w:r w:rsidRPr="00996FB7">
              <w:rPr>
                <w:rFonts w:eastAsia="Times New Roman" w:cstheme="minorHAnsi"/>
                <w:b/>
                <w:lang w:val="es-CL" w:eastAsia="es-CL"/>
              </w:rPr>
              <w:t>Definiciones</w:t>
            </w:r>
          </w:p>
          <w:p w:rsidR="00996FB7" w:rsidRPr="00996FB7" w:rsidRDefault="00996FB7" w:rsidP="00996FB7">
            <w:pPr>
              <w:pStyle w:val="Prrafodelista"/>
              <w:numPr>
                <w:ilvl w:val="0"/>
                <w:numId w:val="38"/>
              </w:numPr>
              <w:rPr>
                <w:rFonts w:eastAsia="Times New Roman" w:cstheme="minorHAnsi"/>
                <w:b/>
                <w:lang w:val="es-CL" w:eastAsia="es-CL"/>
              </w:rPr>
            </w:pPr>
            <w:r w:rsidRPr="00996FB7">
              <w:rPr>
                <w:rFonts w:eastAsia="Times New Roman" w:cstheme="minorHAnsi"/>
                <w:b/>
                <w:lang w:val="es-CL" w:eastAsia="es-CL"/>
              </w:rPr>
              <w:t>Factores de la cultura</w:t>
            </w:r>
          </w:p>
          <w:p w:rsidR="00996FB7" w:rsidRPr="00996FB7" w:rsidRDefault="00996FB7" w:rsidP="00996FB7">
            <w:pPr>
              <w:pStyle w:val="Prrafodelista"/>
              <w:numPr>
                <w:ilvl w:val="0"/>
                <w:numId w:val="38"/>
              </w:numPr>
              <w:rPr>
                <w:rFonts w:eastAsia="Times New Roman" w:cstheme="minorHAnsi"/>
                <w:b/>
                <w:lang w:val="es-CL" w:eastAsia="es-CL"/>
              </w:rPr>
            </w:pPr>
            <w:r w:rsidRPr="00996FB7">
              <w:rPr>
                <w:rFonts w:eastAsia="Times New Roman" w:cstheme="minorHAnsi"/>
                <w:b/>
                <w:lang w:val="es-CL" w:eastAsia="es-CL"/>
              </w:rPr>
              <w:t>Cultura y tecnología</w:t>
            </w:r>
          </w:p>
          <w:p w:rsidR="00996FB7" w:rsidRDefault="00996FB7" w:rsidP="00A46345">
            <w:pPr>
              <w:rPr>
                <w:rFonts w:eastAsia="Times New Roman" w:cstheme="minorHAnsi"/>
                <w:b/>
                <w:lang w:val="es-CL" w:eastAsia="es-CL"/>
              </w:rPr>
            </w:pPr>
          </w:p>
          <w:p w:rsidR="00B534EC" w:rsidRPr="00B534EC" w:rsidRDefault="00B534EC" w:rsidP="00B534EC">
            <w:pPr>
              <w:rPr>
                <w:rFonts w:eastAsia="Times New Roman" w:cstheme="minorHAnsi"/>
                <w:lang w:val="es-CL" w:eastAsia="es-CL"/>
              </w:rPr>
            </w:pPr>
          </w:p>
          <w:p w:rsidR="00B878C5" w:rsidRPr="00B534EC" w:rsidRDefault="00B878C5" w:rsidP="00B534EC">
            <w:pPr>
              <w:rPr>
                <w:rFonts w:cstheme="minorHAnsi"/>
                <w:lang w:val="es-CL"/>
              </w:rPr>
            </w:pPr>
          </w:p>
        </w:tc>
        <w:tc>
          <w:tcPr>
            <w:tcW w:w="1622" w:type="pct"/>
          </w:tcPr>
          <w:p w:rsidR="00B878C5" w:rsidRPr="00CB6958" w:rsidRDefault="00A46345" w:rsidP="00B878C5">
            <w:pPr>
              <w:rPr>
                <w:rFonts w:cstheme="minorHAnsi"/>
                <w:b/>
                <w:lang w:val="es-CL"/>
              </w:rPr>
            </w:pPr>
            <w:r w:rsidRPr="00CB6958">
              <w:rPr>
                <w:rFonts w:cstheme="minorHAnsi"/>
                <w:b/>
                <w:lang w:val="es-CL"/>
              </w:rPr>
              <w:t>Habilidades:</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Comprender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Analizar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Asociar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Definir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Reflexionar</w:t>
            </w:r>
          </w:p>
          <w:p w:rsidR="00A46345" w:rsidRPr="00B534EC" w:rsidRDefault="00A46345" w:rsidP="00A46345">
            <w:pPr>
              <w:rPr>
                <w:rFonts w:eastAsia="Times New Roman" w:cstheme="minorHAnsi"/>
                <w:lang w:val="es-CL" w:eastAsia="es-CL"/>
              </w:rPr>
            </w:pPr>
            <w:r w:rsidRPr="00B534EC">
              <w:rPr>
                <w:rFonts w:eastAsia="Times New Roman" w:cstheme="minorHAnsi"/>
                <w:lang w:val="es-CL" w:eastAsia="es-CL"/>
              </w:rPr>
              <w:t>Deducir</w:t>
            </w:r>
          </w:p>
          <w:p w:rsidR="00A46345" w:rsidRPr="00B534EC" w:rsidRDefault="00A46345" w:rsidP="00A46345">
            <w:pPr>
              <w:rPr>
                <w:rFonts w:eastAsia="Times New Roman" w:cstheme="minorHAnsi"/>
                <w:lang w:val="es-CL" w:eastAsia="es-CL"/>
              </w:rPr>
            </w:pPr>
            <w:r w:rsidRPr="00B534EC">
              <w:rPr>
                <w:rFonts w:eastAsia="Times New Roman" w:cstheme="minorHAnsi"/>
                <w:lang w:val="es-CL" w:eastAsia="es-CL"/>
              </w:rPr>
              <w:t>Inferir</w:t>
            </w:r>
          </w:p>
          <w:p w:rsidR="00A46345" w:rsidRPr="00CB6958" w:rsidRDefault="00A46345" w:rsidP="00A46345">
            <w:pPr>
              <w:rPr>
                <w:rFonts w:cstheme="minorHAnsi"/>
                <w:lang w:val="es-CL"/>
              </w:rPr>
            </w:pPr>
            <w:r w:rsidRPr="00B534EC">
              <w:rPr>
                <w:rFonts w:eastAsia="Times New Roman" w:cstheme="minorHAnsi"/>
                <w:lang w:val="es-CL" w:eastAsia="es-CL"/>
              </w:rPr>
              <w:t>Argumentar</w:t>
            </w:r>
          </w:p>
        </w:tc>
      </w:tr>
      <w:tr w:rsidR="00B878C5" w:rsidRPr="00EB1260" w:rsidTr="00A46345">
        <w:tc>
          <w:tcPr>
            <w:tcW w:w="5000" w:type="pct"/>
            <w:gridSpan w:val="4"/>
          </w:tcPr>
          <w:p w:rsidR="00DD5EB7" w:rsidRDefault="00DD5EB7" w:rsidP="00DD5EB7">
            <w:pPr>
              <w:pStyle w:val="TableParagraph"/>
              <w:spacing w:line="222" w:lineRule="exact"/>
              <w:rPr>
                <w:rFonts w:cstheme="minorHAnsi"/>
                <w:b/>
                <w:spacing w:val="-2"/>
                <w:sz w:val="24"/>
                <w:szCs w:val="24"/>
                <w:lang w:val="es-CL"/>
              </w:rPr>
            </w:pPr>
            <w:r w:rsidRPr="00DD5EB7">
              <w:rPr>
                <w:rFonts w:cstheme="minorHAnsi"/>
                <w:b/>
                <w:spacing w:val="-2"/>
                <w:sz w:val="24"/>
                <w:szCs w:val="24"/>
                <w:lang w:val="es-CL"/>
              </w:rPr>
              <w:t>INSTRUCCIONES</w:t>
            </w:r>
            <w:r w:rsidRPr="00DD5EB7">
              <w:rPr>
                <w:rFonts w:cstheme="minorHAnsi"/>
                <w:b/>
                <w:sz w:val="24"/>
                <w:szCs w:val="24"/>
                <w:lang w:val="es-CL"/>
              </w:rPr>
              <w:t xml:space="preserve"> </w:t>
            </w:r>
            <w:r w:rsidRPr="00DD5EB7">
              <w:rPr>
                <w:rFonts w:cstheme="minorHAnsi"/>
                <w:b/>
                <w:spacing w:val="-2"/>
                <w:sz w:val="24"/>
                <w:szCs w:val="24"/>
                <w:lang w:val="es-CL"/>
              </w:rPr>
              <w:t>GENERALES</w:t>
            </w:r>
            <w:r>
              <w:rPr>
                <w:rFonts w:cstheme="minorHAnsi"/>
                <w:b/>
                <w:spacing w:val="-2"/>
                <w:sz w:val="24"/>
                <w:szCs w:val="24"/>
                <w:lang w:val="es-CL"/>
              </w:rPr>
              <w:t xml:space="preserve">: </w:t>
            </w:r>
          </w:p>
          <w:p w:rsidR="00DD5EB7" w:rsidRDefault="00DD5EB7" w:rsidP="00A96D53">
            <w:pPr>
              <w:pStyle w:val="TableParagraph"/>
              <w:numPr>
                <w:ilvl w:val="0"/>
                <w:numId w:val="6"/>
              </w:numPr>
              <w:spacing w:line="222" w:lineRule="exact"/>
              <w:rPr>
                <w:rFonts w:cstheme="minorHAnsi"/>
                <w:spacing w:val="-2"/>
                <w:sz w:val="24"/>
                <w:szCs w:val="24"/>
                <w:lang w:val="es-CL"/>
              </w:rPr>
            </w:pPr>
            <w:r w:rsidRPr="00DD5EB7">
              <w:rPr>
                <w:rFonts w:cstheme="minorHAnsi"/>
                <w:spacing w:val="-2"/>
                <w:sz w:val="24"/>
                <w:szCs w:val="24"/>
                <w:lang w:val="es-CL"/>
              </w:rPr>
              <w:t xml:space="preserve">Lea atentamente las </w:t>
            </w:r>
            <w:r w:rsidR="00AB1C89">
              <w:rPr>
                <w:rFonts w:cstheme="minorHAnsi"/>
                <w:spacing w:val="-2"/>
                <w:sz w:val="24"/>
                <w:szCs w:val="24"/>
                <w:lang w:val="es-CL"/>
              </w:rPr>
              <w:t xml:space="preserve">instrucciones de la </w:t>
            </w:r>
            <w:r w:rsidRPr="00DD5EB7">
              <w:rPr>
                <w:rFonts w:cstheme="minorHAnsi"/>
                <w:spacing w:val="-2"/>
                <w:sz w:val="24"/>
                <w:szCs w:val="24"/>
                <w:lang w:val="es-CL"/>
              </w:rPr>
              <w:t xml:space="preserve">actividad y analice la gestión de su trabajo a partir de lo que </w:t>
            </w:r>
            <w:r w:rsidR="00996FB7">
              <w:rPr>
                <w:rFonts w:cstheme="minorHAnsi"/>
                <w:spacing w:val="-2"/>
                <w:sz w:val="24"/>
                <w:szCs w:val="24"/>
                <w:lang w:val="es-CL"/>
              </w:rPr>
              <w:t xml:space="preserve">plantean las preguntas </w:t>
            </w:r>
            <w:r w:rsidR="00AB1C89">
              <w:rPr>
                <w:rFonts w:cstheme="minorHAnsi"/>
                <w:spacing w:val="-2"/>
                <w:sz w:val="24"/>
                <w:szCs w:val="24"/>
                <w:lang w:val="es-CL"/>
              </w:rPr>
              <w:t>en conjunto</w:t>
            </w:r>
            <w:r w:rsidRPr="00DD5EB7">
              <w:rPr>
                <w:rFonts w:cstheme="minorHAnsi"/>
                <w:spacing w:val="-2"/>
                <w:sz w:val="24"/>
                <w:szCs w:val="24"/>
                <w:lang w:val="es-CL"/>
              </w:rPr>
              <w:t xml:space="preserve"> con su propia reflexión.</w:t>
            </w:r>
          </w:p>
          <w:p w:rsidR="00A96D53" w:rsidRPr="00DD5EB7" w:rsidRDefault="00A96D53" w:rsidP="00A96D53">
            <w:pPr>
              <w:pStyle w:val="TableParagraph"/>
              <w:numPr>
                <w:ilvl w:val="0"/>
                <w:numId w:val="6"/>
              </w:numPr>
              <w:spacing w:line="222" w:lineRule="exact"/>
              <w:rPr>
                <w:rFonts w:cstheme="minorHAnsi"/>
                <w:spacing w:val="-2"/>
                <w:sz w:val="24"/>
                <w:szCs w:val="24"/>
                <w:lang w:val="es-CL"/>
              </w:rPr>
            </w:pPr>
            <w:r>
              <w:rPr>
                <w:rFonts w:cstheme="minorHAnsi"/>
                <w:spacing w:val="-2"/>
                <w:sz w:val="24"/>
                <w:szCs w:val="24"/>
                <w:lang w:val="es-CL"/>
              </w:rPr>
              <w:t>Si le falta espa</w:t>
            </w:r>
            <w:r w:rsidR="00AB1C89">
              <w:rPr>
                <w:rFonts w:cstheme="minorHAnsi"/>
                <w:spacing w:val="-2"/>
                <w:sz w:val="24"/>
                <w:szCs w:val="24"/>
                <w:lang w:val="es-CL"/>
              </w:rPr>
              <w:t xml:space="preserve">cio para responder </w:t>
            </w:r>
            <w:r w:rsidR="000E019F">
              <w:rPr>
                <w:rFonts w:cstheme="minorHAnsi"/>
                <w:spacing w:val="-2"/>
                <w:sz w:val="24"/>
                <w:szCs w:val="24"/>
                <w:lang w:val="es-CL"/>
              </w:rPr>
              <w:t xml:space="preserve"> o realizar la actividad requerida</w:t>
            </w:r>
            <w:r>
              <w:rPr>
                <w:rFonts w:cstheme="minorHAnsi"/>
                <w:spacing w:val="-2"/>
                <w:sz w:val="24"/>
                <w:szCs w:val="24"/>
                <w:lang w:val="es-CL"/>
              </w:rPr>
              <w:t>, ocupe el reverso de la</w:t>
            </w:r>
            <w:r w:rsidR="000E019F">
              <w:rPr>
                <w:rFonts w:cstheme="minorHAnsi"/>
                <w:spacing w:val="-2"/>
                <w:sz w:val="24"/>
                <w:szCs w:val="24"/>
                <w:lang w:val="es-CL"/>
              </w:rPr>
              <w:t>s</w:t>
            </w:r>
            <w:r>
              <w:rPr>
                <w:rFonts w:cstheme="minorHAnsi"/>
                <w:spacing w:val="-2"/>
                <w:sz w:val="24"/>
                <w:szCs w:val="24"/>
                <w:lang w:val="es-CL"/>
              </w:rPr>
              <w:t xml:space="preserve"> hoja</w:t>
            </w:r>
            <w:r w:rsidR="000E019F">
              <w:rPr>
                <w:rFonts w:cstheme="minorHAnsi"/>
                <w:spacing w:val="-2"/>
                <w:sz w:val="24"/>
                <w:szCs w:val="24"/>
                <w:lang w:val="es-CL"/>
              </w:rPr>
              <w:t>s</w:t>
            </w:r>
            <w:r>
              <w:rPr>
                <w:rFonts w:cstheme="minorHAnsi"/>
                <w:spacing w:val="-2"/>
                <w:sz w:val="24"/>
                <w:szCs w:val="24"/>
                <w:lang w:val="es-CL"/>
              </w:rPr>
              <w:t>.</w:t>
            </w:r>
          </w:p>
        </w:tc>
      </w:tr>
      <w:tr w:rsidR="00B878C5" w:rsidRPr="00CB6958" w:rsidTr="00A46345">
        <w:tc>
          <w:tcPr>
            <w:tcW w:w="2532" w:type="pct"/>
            <w:gridSpan w:val="2"/>
          </w:tcPr>
          <w:p w:rsidR="00A96D53" w:rsidRDefault="00A96D53" w:rsidP="00A96D53">
            <w:pPr>
              <w:jc w:val="center"/>
              <w:rPr>
                <w:lang w:val="es-CL"/>
              </w:rPr>
            </w:pPr>
          </w:p>
          <w:p w:rsidR="00B878C5" w:rsidRDefault="00A96D53" w:rsidP="00A96D53">
            <w:pPr>
              <w:jc w:val="center"/>
              <w:rPr>
                <w:b/>
                <w:sz w:val="32"/>
                <w:szCs w:val="32"/>
                <w:lang w:val="es-CL"/>
              </w:rPr>
            </w:pPr>
            <w:r w:rsidRPr="00A96D53">
              <w:rPr>
                <w:b/>
                <w:sz w:val="32"/>
                <w:szCs w:val="32"/>
                <w:lang w:val="es-CL"/>
              </w:rPr>
              <w:t>#QUÉDATEENCASA</w:t>
            </w:r>
          </w:p>
          <w:p w:rsidR="00A96D53" w:rsidRPr="00A96D53" w:rsidRDefault="00A96D53" w:rsidP="00A96D53">
            <w:pPr>
              <w:jc w:val="center"/>
              <w:rPr>
                <w:b/>
                <w:sz w:val="32"/>
                <w:szCs w:val="32"/>
                <w:lang w:val="es-CL"/>
              </w:rPr>
            </w:pPr>
            <w:r>
              <w:rPr>
                <w:b/>
                <w:noProof/>
                <w:sz w:val="32"/>
                <w:szCs w:val="32"/>
                <w:lang w:val="es-CL" w:eastAsia="ko-KR"/>
              </w:rPr>
              <mc:AlternateContent>
                <mc:Choice Requires="wps">
                  <w:drawing>
                    <wp:anchor distT="0" distB="0" distL="114300" distR="114300" simplePos="0" relativeHeight="251653632" behindDoc="0" locked="0" layoutInCell="1" allowOverlap="1" wp14:anchorId="4E94750E" wp14:editId="305B8516">
                      <wp:simplePos x="0" y="0"/>
                      <wp:positionH relativeFrom="column">
                        <wp:posOffset>1162685</wp:posOffset>
                      </wp:positionH>
                      <wp:positionV relativeFrom="paragraph">
                        <wp:posOffset>187715</wp:posOffset>
                      </wp:positionV>
                      <wp:extent cx="358726" cy="232117"/>
                      <wp:effectExtent l="19050" t="0" r="41910" b="15875"/>
                      <wp:wrapNone/>
                      <wp:docPr id="4" name="4 Corazón"/>
                      <wp:cNvGraphicFramePr/>
                      <a:graphic xmlns:a="http://schemas.openxmlformats.org/drawingml/2006/main">
                        <a:graphicData uri="http://schemas.microsoft.com/office/word/2010/wordprocessingShape">
                          <wps:wsp>
                            <wps:cNvSpPr/>
                            <wps:spPr>
                              <a:xfrm>
                                <a:off x="0" y="0"/>
                                <a:ext cx="358726" cy="232117"/>
                              </a:xfrm>
                              <a:prstGeom prst="heart">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6797096" id="4 Corazón" o:spid="_x0000_s1026" style="position:absolute;margin-left:91.55pt;margin-top:14.8pt;width:28.2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8726,2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" path="m179363,58029v74735,-135401,366199,,,174088c-186836,58029,104628,-77372,179363,58029xe" fillcolor="red" strokecolor="yellow" strokeweight="2pt">
                      <v:path arrowok="t" o:connecttype="custom" o:connectlocs="179363,58029;179363,232117;179363,58029" o:connectangles="0,0,0"/>
                    </v:shape>
                  </w:pict>
                </mc:Fallback>
              </mc:AlternateContent>
            </w:r>
            <w:r>
              <w:rPr>
                <w:b/>
                <w:sz w:val="32"/>
                <w:szCs w:val="32"/>
                <w:lang w:val="es-CL"/>
              </w:rPr>
              <w:t xml:space="preserve"> </w:t>
            </w:r>
          </w:p>
        </w:tc>
        <w:tc>
          <w:tcPr>
            <w:tcW w:w="2468" w:type="pct"/>
            <w:gridSpan w:val="2"/>
          </w:tcPr>
          <w:p w:rsidR="004F4003" w:rsidRPr="00981970" w:rsidRDefault="004F4003" w:rsidP="004F4003">
            <w:pPr>
              <w:pStyle w:val="TableParagraph"/>
              <w:ind w:left="521" w:right="379"/>
              <w:jc w:val="center"/>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hyperlink r:id="rId9" w:history="1">
              <w:r w:rsidRPr="00981970">
                <w:rPr>
                  <w:rStyle w:val="Hipervnculo"/>
                  <w:rFonts w:cstheme="minorHAnsi"/>
                  <w:spacing w:val="-2"/>
                  <w:sz w:val="20"/>
                  <w:szCs w:val="20"/>
                  <w:u w:color="0462C1"/>
                  <w:lang w:val="es-CL"/>
                </w:rPr>
                <w:t>rcarrillo@sanfernandocollege.cl</w:t>
              </w:r>
            </w:hyperlink>
          </w:p>
          <w:p w:rsidR="004F4003" w:rsidRPr="00981970" w:rsidRDefault="004F4003" w:rsidP="004F4003">
            <w:pPr>
              <w:jc w:val="center"/>
              <w:rPr>
                <w:b/>
                <w:spacing w:val="-1"/>
                <w:sz w:val="20"/>
                <w:szCs w:val="20"/>
                <w:lang w:val="es-CL"/>
              </w:rPr>
            </w:pPr>
            <w:r w:rsidRPr="00981970">
              <w:rPr>
                <w:b/>
                <w:spacing w:val="-1"/>
                <w:sz w:val="20"/>
                <w:szCs w:val="20"/>
                <w:lang w:val="es-CL"/>
              </w:rPr>
              <w:t>Horario de atención: Lunes, martes y miércoles. De 10:00 a 12:00hrs.</w:t>
            </w:r>
          </w:p>
          <w:p w:rsidR="004F4003" w:rsidRPr="00981970" w:rsidRDefault="004F4003" w:rsidP="004F4003">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rsidR="00B878C5" w:rsidRPr="000E019F" w:rsidRDefault="004F4003" w:rsidP="004F4003">
            <w:pPr>
              <w:jc w:val="center"/>
              <w:rPr>
                <w:b/>
              </w:rPr>
            </w:pPr>
            <w:r w:rsidRPr="000E019F">
              <w:rPr>
                <w:rFonts w:cstheme="minorHAnsi"/>
                <w:b/>
                <w:spacing w:val="-1"/>
                <w:sz w:val="20"/>
                <w:szCs w:val="20"/>
                <w:lang w:val="es-CL"/>
              </w:rPr>
              <w:t>Atte.</w:t>
            </w:r>
            <w:r w:rsidRPr="000E019F">
              <w:rPr>
                <w:rFonts w:cstheme="minorHAnsi"/>
                <w:b/>
                <w:spacing w:val="6"/>
                <w:sz w:val="20"/>
                <w:szCs w:val="20"/>
                <w:lang w:val="es-CL"/>
              </w:rPr>
              <w:t xml:space="preserve"> </w:t>
            </w:r>
            <w:r w:rsidRPr="000E019F">
              <w:rPr>
                <w:rFonts w:cstheme="minorHAnsi"/>
                <w:b/>
                <w:spacing w:val="-3"/>
                <w:sz w:val="20"/>
                <w:szCs w:val="20"/>
                <w:lang w:val="es-CL"/>
              </w:rPr>
              <w:t>Profesora</w:t>
            </w:r>
            <w:r w:rsidRPr="000E019F">
              <w:rPr>
                <w:rFonts w:cstheme="minorHAnsi"/>
                <w:b/>
                <w:spacing w:val="-1"/>
                <w:sz w:val="20"/>
                <w:szCs w:val="20"/>
                <w:lang w:val="es-CL"/>
              </w:rPr>
              <w:t xml:space="preserve"> </w:t>
            </w:r>
            <w:r w:rsidRPr="000E019F">
              <w:rPr>
                <w:rFonts w:cstheme="minorHAnsi"/>
                <w:b/>
                <w:sz w:val="20"/>
                <w:szCs w:val="20"/>
                <w:lang w:val="es-CL"/>
              </w:rPr>
              <w:t>Rosa Carrillo</w:t>
            </w:r>
            <w:r w:rsidRPr="000E019F">
              <w:rPr>
                <w:rFonts w:cstheme="minorHAnsi"/>
                <w:b/>
                <w:spacing w:val="-1"/>
                <w:sz w:val="20"/>
                <w:szCs w:val="20"/>
                <w:lang w:val="es-CL"/>
              </w:rPr>
              <w:t>.</w:t>
            </w:r>
          </w:p>
        </w:tc>
      </w:tr>
    </w:tbl>
    <w:p w:rsidR="007804B4" w:rsidRDefault="007804B4" w:rsidP="005D1FD5">
      <w:pPr>
        <w:pStyle w:val="Ttulo1"/>
        <w:rPr>
          <w:lang w:val="es-CL"/>
        </w:rPr>
      </w:pPr>
    </w:p>
    <w:p w:rsidR="006055FC" w:rsidRDefault="005C45FB" w:rsidP="007804B4">
      <w:pPr>
        <w:pStyle w:val="Ttulo1"/>
        <w:jc w:val="center"/>
        <w:rPr>
          <w:lang w:val="es-CL"/>
        </w:rPr>
      </w:pPr>
      <w:r w:rsidRPr="00EB336C">
        <w:rPr>
          <w:rFonts w:cstheme="minorHAnsi"/>
          <w:noProof/>
          <w:sz w:val="24"/>
          <w:szCs w:val="24"/>
          <w:lang w:val="es-CL" w:eastAsia="ko-KR"/>
        </w:rPr>
        <mc:AlternateContent>
          <mc:Choice Requires="wps">
            <w:drawing>
              <wp:anchor distT="0" distB="0" distL="114300" distR="114300" simplePos="0" relativeHeight="251656704" behindDoc="0" locked="0" layoutInCell="1" allowOverlap="1" wp14:anchorId="6B884E89" wp14:editId="6739CB63">
                <wp:simplePos x="0" y="0"/>
                <wp:positionH relativeFrom="column">
                  <wp:posOffset>12065</wp:posOffset>
                </wp:positionH>
                <wp:positionV relativeFrom="paragraph">
                  <wp:posOffset>163831</wp:posOffset>
                </wp:positionV>
                <wp:extent cx="5401310" cy="2654300"/>
                <wp:effectExtent l="57150" t="38100" r="85090" b="889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6543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ED3181" w:rsidRDefault="00ED3181" w:rsidP="005D1FD5">
                            <w:pPr>
                              <w:jc w:val="both"/>
                              <w:rPr>
                                <w:sz w:val="24"/>
                                <w:szCs w:val="24"/>
                                <w:lang w:val="es-CL"/>
                              </w:rPr>
                            </w:pPr>
                            <w:r w:rsidRPr="00303066">
                              <w:rPr>
                                <w:b/>
                                <w:sz w:val="24"/>
                                <w:szCs w:val="24"/>
                                <w:lang w:val="es-CL"/>
                              </w:rPr>
                              <w:t>Queridos y queridas estudiantes</w:t>
                            </w:r>
                            <w:r w:rsidR="002C4B54">
                              <w:rPr>
                                <w:sz w:val="24"/>
                                <w:szCs w:val="24"/>
                                <w:lang w:val="es-CL"/>
                              </w:rPr>
                              <w:t>,de ahora en adelante las guías i</w:t>
                            </w:r>
                            <w:r w:rsidRPr="00303066">
                              <w:rPr>
                                <w:sz w:val="24"/>
                                <w:szCs w:val="24"/>
                                <w:lang w:val="es-CL"/>
                              </w:rPr>
                              <w:t>rán acompañadas de material de apoyo que pueden revisar en mi canal de Youtube.</w:t>
                            </w:r>
                          </w:p>
                          <w:p w:rsidR="002C4B54" w:rsidRPr="00303066" w:rsidRDefault="002C4B54" w:rsidP="005D1FD5">
                            <w:pPr>
                              <w:jc w:val="both"/>
                              <w:rPr>
                                <w:sz w:val="24"/>
                                <w:szCs w:val="24"/>
                                <w:lang w:val="es-CL"/>
                              </w:rPr>
                            </w:pPr>
                          </w:p>
                          <w:p w:rsidR="00ED3181" w:rsidRDefault="002F2AD4" w:rsidP="005D1FD5">
                            <w:pPr>
                              <w:jc w:val="both"/>
                              <w:rPr>
                                <w:rStyle w:val="Hipervnculo"/>
                                <w:rFonts w:asciiTheme="majorEastAsia" w:eastAsiaTheme="majorEastAsia" w:hAnsiTheme="majorEastAsia" w:cstheme="minorHAnsi"/>
                                <w:lang w:val="es-CL"/>
                              </w:rPr>
                            </w:pPr>
                            <w:r>
                              <w:fldChar w:fldCharType="begin"/>
                            </w:r>
                            <w:r w:rsidRPr="00EB1260">
                              <w:rPr>
                                <w:lang w:val="es-CL"/>
                              </w:rPr>
                              <w:instrText xml:space="preserve"> HYPERLINK "https://www.youtube.com/channel/UCn_5ZHV290mqTOBQTrILtUA?view_as=subscriber" </w:instrText>
                            </w:r>
                            <w:r>
                              <w:fldChar w:fldCharType="separate"/>
                            </w:r>
                            <w:r w:rsidR="00ED3181" w:rsidRPr="00C74213">
                              <w:rPr>
                                <w:rStyle w:val="Hipervnculo"/>
                                <w:rFonts w:asciiTheme="majorEastAsia" w:eastAsiaTheme="majorEastAsia" w:hAnsiTheme="majorEastAsia" w:cstheme="minorHAnsi"/>
                                <w:lang w:val="es-CL"/>
                              </w:rPr>
                              <w:t>https://www.youtube.com/channel/UCn_5ZHV290mqTOBQTrILtUA?view_as=subscriber</w:t>
                            </w:r>
                            <w:r>
                              <w:rPr>
                                <w:rStyle w:val="Hipervnculo"/>
                                <w:rFonts w:asciiTheme="majorEastAsia" w:eastAsiaTheme="majorEastAsia" w:hAnsiTheme="majorEastAsia" w:cstheme="minorHAnsi"/>
                                <w:lang w:val="es-CL"/>
                              </w:rPr>
                              <w:fldChar w:fldCharType="end"/>
                            </w:r>
                          </w:p>
                          <w:p w:rsidR="002C4B54" w:rsidRDefault="002C4B54" w:rsidP="005D1FD5">
                            <w:pPr>
                              <w:jc w:val="both"/>
                              <w:rPr>
                                <w:rStyle w:val="Hipervnculo"/>
                                <w:rFonts w:asciiTheme="majorEastAsia" w:eastAsiaTheme="majorEastAsia" w:hAnsiTheme="majorEastAsia" w:cstheme="minorHAnsi"/>
                                <w:lang w:val="es-CL"/>
                              </w:rPr>
                            </w:pPr>
                          </w:p>
                          <w:p w:rsidR="00863473" w:rsidRDefault="00D270F5" w:rsidP="005D1FD5">
                            <w:pPr>
                              <w:jc w:val="both"/>
                              <w:rPr>
                                <w:rStyle w:val="Hipervnculo"/>
                                <w:rFonts w:eastAsiaTheme="majorEastAsia" w:cstheme="minorHAnsi"/>
                                <w:color w:val="auto"/>
                                <w:sz w:val="24"/>
                                <w:szCs w:val="24"/>
                                <w:u w:val="none"/>
                                <w:lang w:val="es-CL"/>
                              </w:rPr>
                            </w:pPr>
                            <w:r>
                              <w:rPr>
                                <w:rStyle w:val="Hipervnculo"/>
                                <w:rFonts w:eastAsiaTheme="majorEastAsia" w:cstheme="minorHAnsi"/>
                                <w:color w:val="auto"/>
                                <w:sz w:val="24"/>
                                <w:szCs w:val="24"/>
                                <w:u w:val="none"/>
                                <w:lang w:val="es-CL"/>
                              </w:rPr>
                              <w:t>Para facilitar la retroalimentación entre su trabajo con las guías y su consecuente revisión es que comenzaré a pedir el envío de guías completadas.</w:t>
                            </w:r>
                          </w:p>
                          <w:p w:rsidR="00D270F5" w:rsidRDefault="00D270F5" w:rsidP="005D1FD5">
                            <w:pPr>
                              <w:jc w:val="both"/>
                              <w:rPr>
                                <w:rStyle w:val="Hipervnculo"/>
                                <w:rFonts w:eastAsiaTheme="majorEastAsia" w:cstheme="minorHAnsi"/>
                                <w:color w:val="auto"/>
                                <w:sz w:val="24"/>
                                <w:szCs w:val="24"/>
                                <w:u w:val="none"/>
                                <w:lang w:val="es-CL"/>
                              </w:rPr>
                            </w:pPr>
                          </w:p>
                          <w:p w:rsidR="00D270F5" w:rsidRPr="005D1FD5" w:rsidRDefault="005D1FD5" w:rsidP="005D1FD5">
                            <w:pPr>
                              <w:pStyle w:val="Prrafodelista"/>
                              <w:numPr>
                                <w:ilvl w:val="0"/>
                                <w:numId w:val="27"/>
                              </w:numPr>
                              <w:jc w:val="both"/>
                              <w:rPr>
                                <w:rStyle w:val="Hipervnculo"/>
                                <w:rFonts w:eastAsiaTheme="majorEastAsia" w:cstheme="minorHAnsi"/>
                                <w:color w:val="auto"/>
                                <w:sz w:val="24"/>
                                <w:szCs w:val="24"/>
                                <w:u w:val="none"/>
                                <w:lang w:val="es-CL"/>
                              </w:rPr>
                            </w:pPr>
                            <w:r>
                              <w:rPr>
                                <w:rStyle w:val="Hipervnculo"/>
                                <w:rFonts w:eastAsiaTheme="majorEastAsia" w:cstheme="minorHAnsi"/>
                                <w:b/>
                                <w:color w:val="auto"/>
                                <w:sz w:val="24"/>
                                <w:szCs w:val="24"/>
                                <w:u w:val="none"/>
                                <w:lang w:val="es-CL"/>
                              </w:rPr>
                              <w:t xml:space="preserve">1 de Junio: ENTREGA GUÍA 5 </w:t>
                            </w:r>
                          </w:p>
                          <w:p w:rsidR="005D1FD5" w:rsidRPr="005D1FD5" w:rsidRDefault="005D1FD5" w:rsidP="005D1FD5">
                            <w:pPr>
                              <w:pStyle w:val="Prrafodelista"/>
                              <w:numPr>
                                <w:ilvl w:val="0"/>
                                <w:numId w:val="27"/>
                              </w:numPr>
                              <w:jc w:val="both"/>
                              <w:rPr>
                                <w:rStyle w:val="Hipervnculo"/>
                                <w:rFonts w:eastAsiaTheme="majorEastAsia" w:cstheme="minorHAnsi"/>
                                <w:color w:val="auto"/>
                                <w:sz w:val="24"/>
                                <w:szCs w:val="24"/>
                                <w:highlight w:val="yellow"/>
                                <w:u w:val="none"/>
                                <w:lang w:val="es-CL"/>
                              </w:rPr>
                            </w:pPr>
                            <w:r w:rsidRPr="005D1FD5">
                              <w:rPr>
                                <w:rStyle w:val="Hipervnculo"/>
                                <w:rFonts w:eastAsiaTheme="majorEastAsia" w:cstheme="minorHAnsi"/>
                                <w:b/>
                                <w:color w:val="auto"/>
                                <w:sz w:val="24"/>
                                <w:szCs w:val="24"/>
                                <w:highlight w:val="yellow"/>
                                <w:u w:val="none"/>
                                <w:lang w:val="es-CL"/>
                              </w:rPr>
                              <w:t>8 de Junio: ENTREGA GUÍA 6</w:t>
                            </w:r>
                          </w:p>
                          <w:p w:rsidR="00684C40" w:rsidRPr="00D270F5" w:rsidRDefault="00684C40" w:rsidP="005D1FD5">
                            <w:pPr>
                              <w:pStyle w:val="Prrafodelista"/>
                              <w:ind w:left="720"/>
                              <w:jc w:val="both"/>
                              <w:rPr>
                                <w:rStyle w:val="Hipervnculo"/>
                                <w:rFonts w:eastAsiaTheme="majorEastAsia" w:cstheme="minorHAnsi"/>
                                <w:color w:val="auto"/>
                                <w:sz w:val="24"/>
                                <w:szCs w:val="24"/>
                                <w:u w:val="none"/>
                                <w:lang w:val="es-CL"/>
                              </w:rPr>
                            </w:pPr>
                            <w:r>
                              <w:rPr>
                                <w:rStyle w:val="Hipervnculo"/>
                                <w:rFonts w:eastAsiaTheme="majorEastAsia" w:cstheme="minorHAnsi"/>
                                <w:b/>
                                <w:color w:val="auto"/>
                                <w:sz w:val="24"/>
                                <w:szCs w:val="24"/>
                                <w:u w:val="none"/>
                                <w:lang w:val="es-CL"/>
                              </w:rPr>
                              <w:t>*HASTA LAS 18:00 HRS.</w:t>
                            </w:r>
                          </w:p>
                          <w:p w:rsidR="005A0366" w:rsidRDefault="005A0366" w:rsidP="005D1FD5">
                            <w:pPr>
                              <w:jc w:val="both"/>
                              <w:rPr>
                                <w:rStyle w:val="Hipervnculo"/>
                                <w:rFonts w:eastAsiaTheme="majorEastAsia" w:cstheme="minorHAnsi"/>
                                <w:color w:val="auto"/>
                                <w:sz w:val="24"/>
                                <w:szCs w:val="24"/>
                                <w:u w:val="none"/>
                                <w:lang w:val="es-CL"/>
                              </w:rPr>
                            </w:pPr>
                          </w:p>
                          <w:p w:rsidR="00ED3181" w:rsidRDefault="00ED3181" w:rsidP="005D1FD5">
                            <w:pPr>
                              <w:jc w:val="both"/>
                              <w:rPr>
                                <w:rStyle w:val="Hipervnculo"/>
                                <w:rFonts w:asciiTheme="majorEastAsia" w:eastAsiaTheme="majorEastAsia" w:hAnsiTheme="majorEastAsia" w:cstheme="minorHAnsi"/>
                                <w:lang w:val="es-CL"/>
                              </w:rPr>
                            </w:pPr>
                          </w:p>
                          <w:p w:rsidR="00ED3181" w:rsidRPr="00EB336C" w:rsidRDefault="00ED3181" w:rsidP="005D1FD5">
                            <w:pPr>
                              <w:jc w:val="both"/>
                              <w:rPr>
                                <w:rFonts w:asciiTheme="majorEastAsia" w:eastAsiaTheme="majorEastAsia" w:hAnsiTheme="majorEastAsia" w:cstheme="minorHAnsi"/>
                                <w:lang w:val="es-CL"/>
                              </w:rPr>
                            </w:pPr>
                          </w:p>
                          <w:p w:rsidR="00ED3181" w:rsidRPr="00EB336C" w:rsidRDefault="00ED3181" w:rsidP="005D1FD5">
                            <w:pPr>
                              <w:jc w:val="both"/>
                              <w:rPr>
                                <w:rFonts w:asciiTheme="majorEastAsia" w:eastAsiaTheme="majorEastAsia" w:hAnsiTheme="majorEastAsia" w:cstheme="minorHAnsi"/>
                                <w:lang w:val="es-CL"/>
                              </w:rPr>
                            </w:pPr>
                          </w:p>
                          <w:p w:rsidR="00ED3181" w:rsidRPr="00EB336C" w:rsidRDefault="00ED3181" w:rsidP="005D1FD5">
                            <w:pPr>
                              <w:jc w:val="both"/>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5pt;margin-top:12.9pt;width:425.3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" fillcolor="#ffa2a1" strokecolor="#be4b48">
                <v:fill color2="#ffe5e5" rotate="t" angle="180" colors="0 #ffa2a1;22938f #ffbebd;1 #ffe5e5" focus="100%" type="gradient"/>
                <v:shadow on="t" color="black" opacity="24903f" origin=",.5" offset="0,.55556mm"/>
                <v:textbox>
                  <w:txbxContent>
                    <w:p w:rsidR="00ED3181" w:rsidRDefault="00ED3181" w:rsidP="005D1FD5">
                      <w:pPr>
                        <w:jc w:val="both"/>
                        <w:rPr>
                          <w:sz w:val="24"/>
                          <w:szCs w:val="24"/>
                          <w:lang w:val="es-CL"/>
                        </w:rPr>
                      </w:pPr>
                      <w:r w:rsidRPr="00303066">
                        <w:rPr>
                          <w:b/>
                          <w:sz w:val="24"/>
                          <w:szCs w:val="24"/>
                          <w:lang w:val="es-CL"/>
                        </w:rPr>
                        <w:t>Queridos y queridas estudiantes</w:t>
                      </w:r>
                      <w:r w:rsidR="002C4B54">
                        <w:rPr>
                          <w:sz w:val="24"/>
                          <w:szCs w:val="24"/>
                          <w:lang w:val="es-CL"/>
                        </w:rPr>
                        <w:t>,de ahora en adelante las guías i</w:t>
                      </w:r>
                      <w:r w:rsidRPr="00303066">
                        <w:rPr>
                          <w:sz w:val="24"/>
                          <w:szCs w:val="24"/>
                          <w:lang w:val="es-CL"/>
                        </w:rPr>
                        <w:t>rán acompañadas de material de apoyo que pueden revisar en mi canal de Youtube.</w:t>
                      </w:r>
                    </w:p>
                    <w:p w:rsidR="002C4B54" w:rsidRPr="00303066" w:rsidRDefault="002C4B54" w:rsidP="005D1FD5">
                      <w:pPr>
                        <w:jc w:val="both"/>
                        <w:rPr>
                          <w:sz w:val="24"/>
                          <w:szCs w:val="24"/>
                          <w:lang w:val="es-CL"/>
                        </w:rPr>
                      </w:pPr>
                    </w:p>
                    <w:p w:rsidR="00ED3181" w:rsidRDefault="00B12F22" w:rsidP="005D1FD5">
                      <w:pPr>
                        <w:jc w:val="both"/>
                        <w:rPr>
                          <w:rStyle w:val="Hipervnculo"/>
                          <w:rFonts w:asciiTheme="majorEastAsia" w:eastAsiaTheme="majorEastAsia" w:hAnsiTheme="majorEastAsia" w:cstheme="minorHAnsi"/>
                          <w:lang w:val="es-CL"/>
                        </w:rPr>
                      </w:pPr>
                      <w:hyperlink r:id="rId11" w:history="1">
                        <w:r w:rsidR="00ED3181" w:rsidRPr="00C74213">
                          <w:rPr>
                            <w:rStyle w:val="Hipervnculo"/>
                            <w:rFonts w:asciiTheme="majorEastAsia" w:eastAsiaTheme="majorEastAsia" w:hAnsiTheme="majorEastAsia" w:cstheme="minorHAnsi"/>
                            <w:lang w:val="es-CL"/>
                          </w:rPr>
                          <w:t>https://www.youtube.com/channel/UCn_5ZHV290mqTOBQTrILtUA?view_as=subscriber</w:t>
                        </w:r>
                      </w:hyperlink>
                    </w:p>
                    <w:p w:rsidR="002C4B54" w:rsidRDefault="002C4B54" w:rsidP="005D1FD5">
                      <w:pPr>
                        <w:jc w:val="both"/>
                        <w:rPr>
                          <w:rStyle w:val="Hipervnculo"/>
                          <w:rFonts w:asciiTheme="majorEastAsia" w:eastAsiaTheme="majorEastAsia" w:hAnsiTheme="majorEastAsia" w:cstheme="minorHAnsi"/>
                          <w:lang w:val="es-CL"/>
                        </w:rPr>
                      </w:pPr>
                    </w:p>
                    <w:p w:rsidR="00863473" w:rsidRDefault="00D270F5" w:rsidP="005D1FD5">
                      <w:pPr>
                        <w:jc w:val="both"/>
                        <w:rPr>
                          <w:rStyle w:val="Hipervnculo"/>
                          <w:rFonts w:eastAsiaTheme="majorEastAsia" w:cstheme="minorHAnsi"/>
                          <w:color w:val="auto"/>
                          <w:sz w:val="24"/>
                          <w:szCs w:val="24"/>
                          <w:u w:val="none"/>
                          <w:lang w:val="es-CL"/>
                        </w:rPr>
                      </w:pPr>
                      <w:r>
                        <w:rPr>
                          <w:rStyle w:val="Hipervnculo"/>
                          <w:rFonts w:eastAsiaTheme="majorEastAsia" w:cstheme="minorHAnsi"/>
                          <w:color w:val="auto"/>
                          <w:sz w:val="24"/>
                          <w:szCs w:val="24"/>
                          <w:u w:val="none"/>
                          <w:lang w:val="es-CL"/>
                        </w:rPr>
                        <w:t>Para facilitar la retroalimentación entre su trabajo con las guías y su consecuente revisión es que comenzaré a pedir el envío de guías completadas.</w:t>
                      </w:r>
                    </w:p>
                    <w:p w:rsidR="00D270F5" w:rsidRDefault="00D270F5" w:rsidP="005D1FD5">
                      <w:pPr>
                        <w:jc w:val="both"/>
                        <w:rPr>
                          <w:rStyle w:val="Hipervnculo"/>
                          <w:rFonts w:eastAsiaTheme="majorEastAsia" w:cstheme="minorHAnsi"/>
                          <w:color w:val="auto"/>
                          <w:sz w:val="24"/>
                          <w:szCs w:val="24"/>
                          <w:u w:val="none"/>
                          <w:lang w:val="es-CL"/>
                        </w:rPr>
                      </w:pPr>
                    </w:p>
                    <w:p w:rsidR="00D270F5" w:rsidRPr="005D1FD5" w:rsidRDefault="005D1FD5" w:rsidP="005D1FD5">
                      <w:pPr>
                        <w:pStyle w:val="Prrafodelista"/>
                        <w:numPr>
                          <w:ilvl w:val="0"/>
                          <w:numId w:val="27"/>
                        </w:numPr>
                        <w:jc w:val="both"/>
                        <w:rPr>
                          <w:rStyle w:val="Hipervnculo"/>
                          <w:rFonts w:eastAsiaTheme="majorEastAsia" w:cstheme="minorHAnsi"/>
                          <w:color w:val="auto"/>
                          <w:sz w:val="24"/>
                          <w:szCs w:val="24"/>
                          <w:u w:val="none"/>
                          <w:lang w:val="es-CL"/>
                        </w:rPr>
                      </w:pPr>
                      <w:r>
                        <w:rPr>
                          <w:rStyle w:val="Hipervnculo"/>
                          <w:rFonts w:eastAsiaTheme="majorEastAsia" w:cstheme="minorHAnsi"/>
                          <w:b/>
                          <w:color w:val="auto"/>
                          <w:sz w:val="24"/>
                          <w:szCs w:val="24"/>
                          <w:u w:val="none"/>
                          <w:lang w:val="es-CL"/>
                        </w:rPr>
                        <w:t xml:space="preserve">1 de Junio: ENTREGA GUÍA 5 </w:t>
                      </w:r>
                    </w:p>
                    <w:p w:rsidR="005D1FD5" w:rsidRPr="005D1FD5" w:rsidRDefault="005D1FD5" w:rsidP="005D1FD5">
                      <w:pPr>
                        <w:pStyle w:val="Prrafodelista"/>
                        <w:numPr>
                          <w:ilvl w:val="0"/>
                          <w:numId w:val="27"/>
                        </w:numPr>
                        <w:jc w:val="both"/>
                        <w:rPr>
                          <w:rStyle w:val="Hipervnculo"/>
                          <w:rFonts w:eastAsiaTheme="majorEastAsia" w:cstheme="minorHAnsi"/>
                          <w:color w:val="auto"/>
                          <w:sz w:val="24"/>
                          <w:szCs w:val="24"/>
                          <w:highlight w:val="yellow"/>
                          <w:u w:val="none"/>
                          <w:lang w:val="es-CL"/>
                        </w:rPr>
                      </w:pPr>
                      <w:r w:rsidRPr="005D1FD5">
                        <w:rPr>
                          <w:rStyle w:val="Hipervnculo"/>
                          <w:rFonts w:eastAsiaTheme="majorEastAsia" w:cstheme="minorHAnsi"/>
                          <w:b/>
                          <w:color w:val="auto"/>
                          <w:sz w:val="24"/>
                          <w:szCs w:val="24"/>
                          <w:highlight w:val="yellow"/>
                          <w:u w:val="none"/>
                          <w:lang w:val="es-CL"/>
                        </w:rPr>
                        <w:t>8 de Junio: ENTREGA GUÍA 6</w:t>
                      </w:r>
                    </w:p>
                    <w:p w:rsidR="00684C40" w:rsidRPr="00D270F5" w:rsidRDefault="00684C40" w:rsidP="005D1FD5">
                      <w:pPr>
                        <w:pStyle w:val="Prrafodelista"/>
                        <w:ind w:left="720"/>
                        <w:jc w:val="both"/>
                        <w:rPr>
                          <w:rStyle w:val="Hipervnculo"/>
                          <w:rFonts w:eastAsiaTheme="majorEastAsia" w:cstheme="minorHAnsi"/>
                          <w:color w:val="auto"/>
                          <w:sz w:val="24"/>
                          <w:szCs w:val="24"/>
                          <w:u w:val="none"/>
                          <w:lang w:val="es-CL"/>
                        </w:rPr>
                      </w:pPr>
                      <w:r>
                        <w:rPr>
                          <w:rStyle w:val="Hipervnculo"/>
                          <w:rFonts w:eastAsiaTheme="majorEastAsia" w:cstheme="minorHAnsi"/>
                          <w:b/>
                          <w:color w:val="auto"/>
                          <w:sz w:val="24"/>
                          <w:szCs w:val="24"/>
                          <w:u w:val="none"/>
                          <w:lang w:val="es-CL"/>
                        </w:rPr>
                        <w:t>*HASTA LAS 18:00 HRS.</w:t>
                      </w:r>
                    </w:p>
                    <w:p w:rsidR="005A0366" w:rsidRDefault="005A0366" w:rsidP="005D1FD5">
                      <w:pPr>
                        <w:jc w:val="both"/>
                        <w:rPr>
                          <w:rStyle w:val="Hipervnculo"/>
                          <w:rFonts w:eastAsiaTheme="majorEastAsia" w:cstheme="minorHAnsi"/>
                          <w:color w:val="auto"/>
                          <w:sz w:val="24"/>
                          <w:szCs w:val="24"/>
                          <w:u w:val="none"/>
                          <w:lang w:val="es-CL"/>
                        </w:rPr>
                      </w:pPr>
                    </w:p>
                    <w:p w:rsidR="00ED3181" w:rsidRDefault="00ED3181" w:rsidP="005D1FD5">
                      <w:pPr>
                        <w:jc w:val="both"/>
                        <w:rPr>
                          <w:rStyle w:val="Hipervnculo"/>
                          <w:rFonts w:asciiTheme="majorEastAsia" w:eastAsiaTheme="majorEastAsia" w:hAnsiTheme="majorEastAsia" w:cstheme="minorHAnsi"/>
                          <w:lang w:val="es-CL"/>
                        </w:rPr>
                      </w:pPr>
                    </w:p>
                    <w:p w:rsidR="00ED3181" w:rsidRPr="00EB336C" w:rsidRDefault="00ED3181" w:rsidP="005D1FD5">
                      <w:pPr>
                        <w:jc w:val="both"/>
                        <w:rPr>
                          <w:rFonts w:asciiTheme="majorEastAsia" w:eastAsiaTheme="majorEastAsia" w:hAnsiTheme="majorEastAsia" w:cstheme="minorHAnsi"/>
                          <w:lang w:val="es-CL"/>
                        </w:rPr>
                      </w:pPr>
                    </w:p>
                    <w:p w:rsidR="00ED3181" w:rsidRPr="00EB336C" w:rsidRDefault="00ED3181" w:rsidP="005D1FD5">
                      <w:pPr>
                        <w:jc w:val="both"/>
                        <w:rPr>
                          <w:rFonts w:asciiTheme="majorEastAsia" w:eastAsiaTheme="majorEastAsia" w:hAnsiTheme="majorEastAsia" w:cstheme="minorHAnsi"/>
                          <w:lang w:val="es-CL"/>
                        </w:rPr>
                      </w:pPr>
                    </w:p>
                    <w:p w:rsidR="00ED3181" w:rsidRPr="00EB336C" w:rsidRDefault="00ED3181" w:rsidP="005D1FD5">
                      <w:pPr>
                        <w:jc w:val="both"/>
                        <w:rPr>
                          <w:lang w:val="es-CL"/>
                        </w:rPr>
                      </w:pPr>
                    </w:p>
                  </w:txbxContent>
                </v:textbox>
              </v:shape>
            </w:pict>
          </mc:Fallback>
        </mc:AlternateContent>
      </w:r>
    </w:p>
    <w:p w:rsidR="006055FC" w:rsidRDefault="006055FC" w:rsidP="006055FC">
      <w:pPr>
        <w:pStyle w:val="Ttulo1"/>
        <w:rPr>
          <w:lang w:val="es-CL"/>
        </w:rPr>
      </w:pPr>
    </w:p>
    <w:p w:rsidR="006055FC" w:rsidRDefault="006055FC" w:rsidP="006055FC">
      <w:pPr>
        <w:pStyle w:val="Ttulo1"/>
        <w:rPr>
          <w:lang w:val="es-CL"/>
        </w:rPr>
      </w:pPr>
    </w:p>
    <w:p w:rsidR="006055FC" w:rsidRDefault="006055FC" w:rsidP="006055FC">
      <w:pPr>
        <w:pStyle w:val="Ttulo1"/>
        <w:rPr>
          <w:lang w:val="es-CL"/>
        </w:rPr>
      </w:pPr>
    </w:p>
    <w:p w:rsidR="006055FC" w:rsidRDefault="006055FC" w:rsidP="006055FC">
      <w:pPr>
        <w:pStyle w:val="Ttulo1"/>
        <w:rPr>
          <w:lang w:val="es-CL"/>
        </w:rPr>
      </w:pPr>
    </w:p>
    <w:p w:rsidR="006055FC" w:rsidRDefault="006055FC" w:rsidP="006055FC">
      <w:pPr>
        <w:pStyle w:val="Ttulo1"/>
        <w:rPr>
          <w:lang w:val="es-CL"/>
        </w:rPr>
      </w:pPr>
    </w:p>
    <w:p w:rsidR="00DF54C3" w:rsidRDefault="00DF54C3" w:rsidP="00B12569">
      <w:pPr>
        <w:rPr>
          <w:rFonts w:cstheme="minorHAnsi"/>
          <w:sz w:val="24"/>
          <w:szCs w:val="24"/>
          <w:lang w:val="es-CL"/>
        </w:rPr>
      </w:pPr>
    </w:p>
    <w:p w:rsidR="006055FC" w:rsidRDefault="006055FC" w:rsidP="00B12569">
      <w:pPr>
        <w:rPr>
          <w:rFonts w:cstheme="minorHAnsi"/>
          <w:sz w:val="24"/>
          <w:szCs w:val="24"/>
          <w:lang w:val="es-CL"/>
        </w:rPr>
      </w:pPr>
    </w:p>
    <w:p w:rsidR="006055FC" w:rsidRDefault="006055FC" w:rsidP="00B12569">
      <w:pPr>
        <w:rPr>
          <w:rFonts w:cstheme="minorHAnsi"/>
          <w:sz w:val="24"/>
          <w:szCs w:val="24"/>
          <w:lang w:val="es-CL"/>
        </w:rPr>
      </w:pPr>
    </w:p>
    <w:p w:rsidR="00D270F5" w:rsidRDefault="00D270F5" w:rsidP="00B12569">
      <w:pPr>
        <w:rPr>
          <w:rFonts w:cstheme="minorHAnsi"/>
          <w:sz w:val="24"/>
          <w:szCs w:val="24"/>
          <w:lang w:val="es-CL"/>
        </w:rPr>
      </w:pPr>
    </w:p>
    <w:p w:rsidR="0017294E" w:rsidRDefault="0017294E" w:rsidP="00B12569">
      <w:pPr>
        <w:rPr>
          <w:rFonts w:cstheme="minorHAnsi"/>
          <w:sz w:val="24"/>
          <w:szCs w:val="24"/>
          <w:lang w:val="es-CL"/>
        </w:rPr>
      </w:pPr>
    </w:p>
    <w:p w:rsidR="00825289" w:rsidRDefault="00825289" w:rsidP="00B12569">
      <w:pPr>
        <w:rPr>
          <w:rFonts w:cstheme="minorHAnsi"/>
          <w:sz w:val="24"/>
          <w:szCs w:val="24"/>
          <w:lang w:val="es-CL"/>
        </w:rPr>
      </w:pPr>
    </w:p>
    <w:p w:rsidR="00825289" w:rsidRDefault="00825289" w:rsidP="00B12569">
      <w:pPr>
        <w:rPr>
          <w:rFonts w:cstheme="minorHAnsi"/>
          <w:sz w:val="24"/>
          <w:szCs w:val="24"/>
          <w:lang w:val="es-CL"/>
        </w:rPr>
      </w:pPr>
    </w:p>
    <w:p w:rsidR="00825289" w:rsidRDefault="00825289" w:rsidP="00B12569">
      <w:pPr>
        <w:rPr>
          <w:rFonts w:cstheme="minorHAnsi"/>
          <w:sz w:val="24"/>
          <w:szCs w:val="24"/>
          <w:lang w:val="es-CL"/>
        </w:rPr>
      </w:pPr>
    </w:p>
    <w:p w:rsidR="00825289" w:rsidRDefault="00825289" w:rsidP="00B12569">
      <w:pPr>
        <w:rPr>
          <w:rFonts w:cstheme="minorHAnsi"/>
          <w:sz w:val="24"/>
          <w:szCs w:val="24"/>
          <w:lang w:val="es-CL"/>
        </w:rPr>
      </w:pPr>
    </w:p>
    <w:p w:rsidR="00825289" w:rsidRDefault="00825289" w:rsidP="00B12569">
      <w:pPr>
        <w:rPr>
          <w:rFonts w:cstheme="minorHAnsi"/>
          <w:sz w:val="24"/>
          <w:szCs w:val="24"/>
          <w:lang w:val="es-CL"/>
        </w:rPr>
      </w:pPr>
    </w:p>
    <w:p w:rsidR="005D1FD5" w:rsidRDefault="005D1FD5" w:rsidP="00516A35">
      <w:pPr>
        <w:pStyle w:val="Ttulo1"/>
        <w:rPr>
          <w:lang w:val="es-CL"/>
        </w:rPr>
      </w:pPr>
    </w:p>
    <w:p w:rsidR="00516A35" w:rsidRPr="00516A35" w:rsidRDefault="00516A35" w:rsidP="00516A35">
      <w:pPr>
        <w:rPr>
          <w:lang w:val="es-CL"/>
        </w:rPr>
      </w:pPr>
    </w:p>
    <w:p w:rsidR="00B76B74" w:rsidRPr="00B76B74" w:rsidRDefault="00B76B74" w:rsidP="00B76B74">
      <w:pPr>
        <w:rPr>
          <w:rFonts w:cstheme="minorHAnsi"/>
          <w:sz w:val="24"/>
          <w:szCs w:val="24"/>
          <w:lang w:val="es-CL"/>
        </w:rPr>
      </w:pPr>
      <w:r>
        <w:rPr>
          <w:rFonts w:cstheme="minorHAnsi"/>
          <w:sz w:val="24"/>
          <w:szCs w:val="24"/>
          <w:lang w:val="es-CL"/>
        </w:rPr>
        <w:lastRenderedPageBreak/>
        <w:t xml:space="preserve">Ya que hemos visto las formas de comprender la palabra concepto y cómo esta se entiende, comencemos de a poco a adentrarnos en algo que suele estar muy asociado al conceptualizar lo que observamos: </w:t>
      </w:r>
      <w:r w:rsidRPr="00996FB7">
        <w:rPr>
          <w:rFonts w:cstheme="minorHAnsi"/>
          <w:b/>
          <w:sz w:val="24"/>
          <w:szCs w:val="24"/>
          <w:lang w:val="es-CL"/>
        </w:rPr>
        <w:t>LA CULTURA.</w:t>
      </w:r>
    </w:p>
    <w:p w:rsidR="00B76B74" w:rsidRDefault="00B76B74" w:rsidP="005D1FD5">
      <w:pPr>
        <w:jc w:val="center"/>
        <w:rPr>
          <w:rFonts w:asciiTheme="majorHAnsi" w:hAnsiTheme="majorHAnsi" w:cstheme="minorHAnsi"/>
          <w:b/>
          <w:color w:val="002060"/>
          <w:sz w:val="32"/>
          <w:szCs w:val="32"/>
          <w:lang w:val="es-CL"/>
        </w:rPr>
      </w:pPr>
    </w:p>
    <w:p w:rsidR="0017294E" w:rsidRPr="005D1FD5" w:rsidRDefault="00F5659F" w:rsidP="005D1FD5">
      <w:pPr>
        <w:jc w:val="center"/>
        <w:rPr>
          <w:rFonts w:asciiTheme="majorHAnsi" w:hAnsiTheme="majorHAnsi" w:cstheme="minorHAnsi"/>
          <w:b/>
          <w:color w:val="C00000"/>
          <w:sz w:val="32"/>
          <w:szCs w:val="32"/>
          <w:lang w:val="es-CL"/>
        </w:rPr>
      </w:pPr>
      <w:r w:rsidRPr="005D1FD5">
        <w:rPr>
          <w:rFonts w:asciiTheme="majorHAnsi" w:hAnsiTheme="majorHAnsi" w:cstheme="minorHAnsi"/>
          <w:b/>
          <w:color w:val="002060"/>
          <w:sz w:val="32"/>
          <w:szCs w:val="32"/>
          <w:lang w:val="es-CL"/>
        </w:rPr>
        <w:t xml:space="preserve">Aproximándonos a la noción de </w:t>
      </w:r>
      <w:r w:rsidRPr="005D1FD5">
        <w:rPr>
          <w:rFonts w:asciiTheme="majorHAnsi" w:hAnsiTheme="majorHAnsi" w:cstheme="minorHAnsi"/>
          <w:b/>
          <w:color w:val="C00000"/>
          <w:sz w:val="32"/>
          <w:szCs w:val="32"/>
          <w:lang w:val="es-CL"/>
        </w:rPr>
        <w:t>cultura en la era global</w:t>
      </w:r>
    </w:p>
    <w:p w:rsidR="00F5659F" w:rsidRDefault="00F5659F" w:rsidP="0017294E">
      <w:pPr>
        <w:rPr>
          <w:rFonts w:cstheme="minorHAnsi"/>
          <w:sz w:val="24"/>
          <w:szCs w:val="24"/>
          <w:lang w:val="es-CL"/>
        </w:rPr>
      </w:pPr>
    </w:p>
    <w:p w:rsidR="00B76B74" w:rsidRDefault="00B76B74" w:rsidP="0017294E">
      <w:pPr>
        <w:rPr>
          <w:rFonts w:cstheme="minorHAnsi"/>
          <w:sz w:val="24"/>
          <w:szCs w:val="24"/>
          <w:lang w:val="es-CL"/>
        </w:rPr>
      </w:pPr>
    </w:p>
    <w:p w:rsidR="005D1FD5" w:rsidRDefault="00F5659F" w:rsidP="0017294E">
      <w:pPr>
        <w:rPr>
          <w:rFonts w:cstheme="minorHAnsi"/>
          <w:sz w:val="24"/>
          <w:szCs w:val="24"/>
          <w:lang w:val="es-CL"/>
        </w:rPr>
      </w:pPr>
      <w:r>
        <w:rPr>
          <w:rFonts w:cstheme="minorHAnsi"/>
          <w:sz w:val="24"/>
          <w:szCs w:val="24"/>
          <w:lang w:val="es-CL"/>
        </w:rPr>
        <w:t>A menudo podemos leer o escuchar que los seres humanos pertenecemos a una cultura: esta puede ser definida, entre otras variables, según su territorio, época, tradición o nación. Esta suele ser producida a través de grupos de individuos que se reconocen entre sí y que comparten una visión similar para interpretar y resignificar el mundo que les rodea.</w:t>
      </w:r>
    </w:p>
    <w:p w:rsidR="005D1FD5" w:rsidRDefault="005D1FD5" w:rsidP="0017294E">
      <w:pPr>
        <w:rPr>
          <w:rFonts w:cstheme="minorHAnsi"/>
          <w:sz w:val="24"/>
          <w:szCs w:val="24"/>
          <w:lang w:val="es-CL"/>
        </w:rPr>
      </w:pPr>
    </w:p>
    <w:p w:rsidR="0017294E" w:rsidRDefault="00F5659F" w:rsidP="0017294E">
      <w:pPr>
        <w:rPr>
          <w:rFonts w:cstheme="minorHAnsi"/>
          <w:sz w:val="24"/>
          <w:szCs w:val="24"/>
          <w:lang w:val="es-CL"/>
        </w:rPr>
      </w:pPr>
      <w:r>
        <w:rPr>
          <w:rFonts w:cstheme="minorHAnsi"/>
          <w:sz w:val="24"/>
          <w:szCs w:val="24"/>
          <w:lang w:val="es-CL"/>
        </w:rPr>
        <w:t xml:space="preserve">Tradicionalmente, esta se compone por seres que comparten una situación geográfica específica y un origen étnico en común: esto permite identificarnos como un pueblo, incorporando representaciones simbólicas de la realidad que se traducirán en un lenguaje común. De este modo, la humanidad en distintos puntos del globo, ha logrado crear diversas expresiones culturales que brindan una identidad y un sentimiento de pertenencia a la sociedad en que conviven. </w:t>
      </w:r>
    </w:p>
    <w:p w:rsidR="005D1FD5" w:rsidRDefault="005D1FD5" w:rsidP="005D1FD5">
      <w:pPr>
        <w:jc w:val="center"/>
        <w:rPr>
          <w:rFonts w:cstheme="minorHAnsi"/>
          <w:sz w:val="24"/>
          <w:szCs w:val="24"/>
          <w:lang w:val="es-CL"/>
        </w:rPr>
      </w:pPr>
      <w:r>
        <w:rPr>
          <w:rFonts w:cstheme="minorHAnsi"/>
          <w:noProof/>
          <w:sz w:val="24"/>
          <w:szCs w:val="24"/>
          <w:lang w:val="es-CL" w:eastAsia="ko-KR"/>
        </w:rPr>
        <mc:AlternateContent>
          <mc:Choice Requires="wps">
            <w:drawing>
              <wp:anchor distT="0" distB="0" distL="114300" distR="114300" simplePos="0" relativeHeight="251662848" behindDoc="0" locked="0" layoutInCell="1" allowOverlap="1">
                <wp:simplePos x="0" y="0"/>
                <wp:positionH relativeFrom="column">
                  <wp:posOffset>393065</wp:posOffset>
                </wp:positionH>
                <wp:positionV relativeFrom="paragraph">
                  <wp:posOffset>165100</wp:posOffset>
                </wp:positionV>
                <wp:extent cx="1244600" cy="647700"/>
                <wp:effectExtent l="19050" t="19050" r="374650" b="38100"/>
                <wp:wrapNone/>
                <wp:docPr id="2" name="2 Llamada ovalada"/>
                <wp:cNvGraphicFramePr/>
                <a:graphic xmlns:a="http://schemas.openxmlformats.org/drawingml/2006/main">
                  <a:graphicData uri="http://schemas.microsoft.com/office/word/2010/wordprocessingShape">
                    <wps:wsp>
                      <wps:cNvSpPr/>
                      <wps:spPr>
                        <a:xfrm>
                          <a:off x="0" y="0"/>
                          <a:ext cx="1244600" cy="647700"/>
                        </a:xfrm>
                        <a:prstGeom prst="wedgeEllipseCallout">
                          <a:avLst>
                            <a:gd name="adj1" fmla="val 78657"/>
                            <a:gd name="adj2" fmla="val 6618"/>
                          </a:avLst>
                        </a:prstGeom>
                      </wps:spPr>
                      <wps:style>
                        <a:lnRef idx="2">
                          <a:schemeClr val="accent6"/>
                        </a:lnRef>
                        <a:fillRef idx="1">
                          <a:schemeClr val="lt1"/>
                        </a:fillRef>
                        <a:effectRef idx="0">
                          <a:schemeClr val="accent6"/>
                        </a:effectRef>
                        <a:fontRef idx="minor">
                          <a:schemeClr val="dk1"/>
                        </a:fontRef>
                      </wps:style>
                      <wps:txbx>
                        <w:txbxContent>
                          <w:p w:rsidR="005D1FD5" w:rsidRPr="005D1FD5" w:rsidRDefault="005D1FD5" w:rsidP="005D1FD5">
                            <w:pPr>
                              <w:jc w:val="center"/>
                              <w:rPr>
                                <w:b/>
                                <w:lang w:val="es-CL"/>
                              </w:rPr>
                            </w:pPr>
                            <w:r w:rsidRPr="005D1FD5">
                              <w:rPr>
                                <w:b/>
                                <w:lang w:val="es-CL"/>
                              </w:rPr>
                              <w:t>POR EJEMPLO…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2 Llamada ovalada" o:spid="_x0000_s1027" type="#_x0000_t63" style="position:absolute;left:0;text-align:left;margin-left:30.95pt;margin-top:13pt;width:98pt;height:51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" adj="27790,12229" fillcolor="white [3201]" strokecolor="#f79646 [3209]" strokeweight="2pt">
                <v:textbox>
                  <w:txbxContent>
                    <w:p w:rsidR="005D1FD5" w:rsidRPr="005D1FD5" w:rsidRDefault="005D1FD5" w:rsidP="005D1FD5">
                      <w:pPr>
                        <w:jc w:val="center"/>
                        <w:rPr>
                          <w:b/>
                          <w:lang w:val="es-CL"/>
                        </w:rPr>
                      </w:pPr>
                      <w:r w:rsidRPr="005D1FD5">
                        <w:rPr>
                          <w:b/>
                          <w:lang w:val="es-CL"/>
                        </w:rPr>
                        <w:t>POR EJEMPLO…</w:t>
                      </w:r>
                    </w:p>
                  </w:txbxContent>
                </v:textbox>
              </v:shape>
            </w:pict>
          </mc:Fallback>
        </mc:AlternateContent>
      </w:r>
      <w:r>
        <w:rPr>
          <w:rFonts w:cstheme="minorHAnsi"/>
          <w:noProof/>
          <w:sz w:val="24"/>
          <w:szCs w:val="24"/>
          <w:lang w:val="es-CL" w:eastAsia="ko-KR"/>
        </w:rPr>
        <w:drawing>
          <wp:inline distT="0" distB="0" distL="0" distR="0">
            <wp:extent cx="1854811" cy="106723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gisDíadelCompleto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0199" cy="1070330"/>
                    </a:xfrm>
                    <a:prstGeom prst="rect">
                      <a:avLst/>
                    </a:prstGeom>
                  </pic:spPr>
                </pic:pic>
              </a:graphicData>
            </a:graphic>
          </wp:inline>
        </w:drawing>
      </w:r>
    </w:p>
    <w:p w:rsidR="00F5659F" w:rsidRDefault="00F5659F" w:rsidP="0017294E">
      <w:pPr>
        <w:rPr>
          <w:rFonts w:cstheme="minorHAnsi"/>
          <w:sz w:val="24"/>
          <w:szCs w:val="24"/>
          <w:lang w:val="es-CL"/>
        </w:rPr>
      </w:pPr>
      <w:r>
        <w:rPr>
          <w:rFonts w:cstheme="minorHAnsi"/>
          <w:sz w:val="24"/>
          <w:szCs w:val="24"/>
          <w:lang w:val="es-CL"/>
        </w:rPr>
        <w:t>Dentro de estos factores, podemos mencionar: el idioma, la escritura, l</w:t>
      </w:r>
      <w:r w:rsidR="005A43F0">
        <w:rPr>
          <w:rFonts w:cstheme="minorHAnsi"/>
          <w:sz w:val="24"/>
          <w:szCs w:val="24"/>
          <w:lang w:val="es-CL"/>
        </w:rPr>
        <w:t>a vestimenta, el desarrollo artístico, su gastronomía, la arquitectura, el pensamiento religioso y la cosmovisión metafísica que diversos pueblos comparten.</w:t>
      </w:r>
    </w:p>
    <w:p w:rsidR="00F5659F" w:rsidRDefault="00F5659F" w:rsidP="0017294E">
      <w:pPr>
        <w:rPr>
          <w:rFonts w:cstheme="minorHAnsi"/>
          <w:sz w:val="24"/>
          <w:szCs w:val="24"/>
          <w:lang w:val="es-CL"/>
        </w:rPr>
      </w:pPr>
    </w:p>
    <w:p w:rsidR="005A43F0" w:rsidRPr="0017294E" w:rsidRDefault="0023777E" w:rsidP="0017294E">
      <w:pPr>
        <w:rPr>
          <w:rFonts w:cstheme="minorHAnsi"/>
          <w:sz w:val="24"/>
          <w:szCs w:val="24"/>
          <w:lang w:val="es-CL"/>
        </w:rPr>
      </w:pPr>
      <w:r>
        <w:rPr>
          <w:rFonts w:cstheme="minorHAnsi"/>
          <w:noProof/>
          <w:sz w:val="24"/>
          <w:szCs w:val="24"/>
          <w:lang w:val="es-CL" w:eastAsia="ko-KR"/>
        </w:rPr>
        <mc:AlternateContent>
          <mc:Choice Requires="wps">
            <w:drawing>
              <wp:anchor distT="0" distB="0" distL="114300" distR="114300" simplePos="0" relativeHeight="251659776" behindDoc="0" locked="0" layoutInCell="1" allowOverlap="1">
                <wp:simplePos x="0" y="0"/>
                <wp:positionH relativeFrom="column">
                  <wp:posOffset>2463165</wp:posOffset>
                </wp:positionH>
                <wp:positionV relativeFrom="paragraph">
                  <wp:posOffset>681990</wp:posOffset>
                </wp:positionV>
                <wp:extent cx="666750" cy="266700"/>
                <wp:effectExtent l="57150" t="38100" r="0" b="95250"/>
                <wp:wrapNone/>
                <wp:docPr id="20" name="Flecha izquierda y derecha 20"/>
                <wp:cNvGraphicFramePr/>
                <a:graphic xmlns:a="http://schemas.openxmlformats.org/drawingml/2006/main">
                  <a:graphicData uri="http://schemas.microsoft.com/office/word/2010/wordprocessingShape">
                    <wps:wsp>
                      <wps:cNvSpPr/>
                      <wps:spPr>
                        <a:xfrm>
                          <a:off x="0" y="0"/>
                          <a:ext cx="666750" cy="2667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20" o:spid="_x0000_s1026" type="#_x0000_t69" style="position:absolute;margin-left:193.95pt;margin-top:53.7pt;width:52.5pt;height:2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" fillcolor="#bfb1d0 [1623]" strokecolor="#795d9b [3047]">
                <v:fill color2="#ece7f1 [503]" rotate="t" angle="180" colors="0 #c9b5e8;22938f #d9cbee;1 #f0eaf9" focus="100%" type="gradient"/>
                <v:shadow on="t" color="black" opacity="24903f" origin=",.5" offset="0,.55556mm"/>
              </v:shape>
            </w:pict>
          </mc:Fallback>
        </mc:AlternateContent>
      </w:r>
      <w:r w:rsidR="005A43F0" w:rsidRPr="005A43F0">
        <w:rPr>
          <w:rFonts w:cstheme="minorHAnsi"/>
          <w:noProof/>
          <w:sz w:val="24"/>
          <w:szCs w:val="24"/>
          <w:lang w:val="es-CL" w:eastAsia="ko-KR"/>
        </w:rPr>
        <w:drawing>
          <wp:inline distT="0" distB="0" distL="0" distR="0" wp14:anchorId="384114CF" wp14:editId="20DAFDF6">
            <wp:extent cx="2343150" cy="1676108"/>
            <wp:effectExtent l="0" t="0" r="0" b="635"/>
            <wp:docPr id="1127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 name="Imagen 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0973" cy="1681704"/>
                    </a:xfrm>
                    <a:prstGeom prst="rect">
                      <a:avLst/>
                    </a:prstGeom>
                    <a:noFill/>
                    <a:ln>
                      <a:noFill/>
                    </a:ln>
                    <a:extLst/>
                  </pic:spPr>
                </pic:pic>
              </a:graphicData>
            </a:graphic>
          </wp:inline>
        </w:drawing>
      </w:r>
      <w:r w:rsidR="005A43F0">
        <w:rPr>
          <w:rFonts w:cstheme="minorHAnsi"/>
          <w:sz w:val="24"/>
          <w:szCs w:val="24"/>
          <w:lang w:val="es-CL"/>
        </w:rPr>
        <w:t xml:space="preserve">                 </w:t>
      </w:r>
      <w:r w:rsidR="005A43F0">
        <w:rPr>
          <w:noProof/>
          <w:lang w:val="es-CL" w:eastAsia="ko-KR"/>
        </w:rPr>
        <mc:AlternateContent>
          <mc:Choice Requires="wps">
            <w:drawing>
              <wp:inline distT="0" distB="0" distL="0" distR="0">
                <wp:extent cx="304800" cy="304800"/>
                <wp:effectExtent l="0" t="0" r="0" b="0"/>
                <wp:docPr id="13" name="Rectángulo 13" descr="Aymara: Origen, Historia, Significado y Mucho M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77C0EAD" id="Rectángulo 13" o:spid="_x0000_s1026" alt="Aymara: Origen, Historia, Significado y Mucho M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hRwRGeYCAAD1BQAADgAAAAAAAAAAAAAA&#10;AAAuAgAAZHJzL2Uyb0RvYy54bWxQSwECLQAUAAYACAAAACEATKDpLNgAAAADAQAADwAAAAAAAAAA&#10;AAAAAABABQAAZHJzL2Rvd25yZXYueG1sUEsFBgAAAAAEAAQA8wAAAEUGAAAAAA==&#10;" filled="f" stroked="f">
                <o:lock v:ext="edit" aspectratio="t"/>
                <w10:anchorlock/>
              </v:rect>
            </w:pict>
          </mc:Fallback>
        </mc:AlternateContent>
      </w:r>
      <w:r w:rsidR="005A43F0">
        <w:rPr>
          <w:rFonts w:cstheme="minorHAnsi"/>
          <w:noProof/>
          <w:sz w:val="24"/>
          <w:szCs w:val="24"/>
          <w:lang w:val="es-CL" w:eastAsia="ko-KR"/>
        </w:rPr>
        <w:drawing>
          <wp:inline distT="0" distB="0" distL="0" distR="0">
            <wp:extent cx="2276475" cy="1661795"/>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stimenta-aymar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9132" cy="1678334"/>
                    </a:xfrm>
                    <a:prstGeom prst="rect">
                      <a:avLst/>
                    </a:prstGeom>
                  </pic:spPr>
                </pic:pic>
              </a:graphicData>
            </a:graphic>
          </wp:inline>
        </w:drawing>
      </w:r>
    </w:p>
    <w:p w:rsidR="003D4230" w:rsidRDefault="003D4230" w:rsidP="003D4230">
      <w:pPr>
        <w:jc w:val="center"/>
        <w:rPr>
          <w:rFonts w:cstheme="minorHAnsi"/>
          <w:b/>
          <w:sz w:val="20"/>
          <w:szCs w:val="20"/>
          <w:lang w:val="es-CL"/>
        </w:rPr>
      </w:pPr>
    </w:p>
    <w:p w:rsidR="005A43F0" w:rsidRPr="005A43F0" w:rsidRDefault="0023777E" w:rsidP="003D4230">
      <w:pPr>
        <w:jc w:val="center"/>
        <w:rPr>
          <w:rFonts w:cstheme="minorHAnsi"/>
          <w:b/>
          <w:sz w:val="20"/>
          <w:szCs w:val="20"/>
          <w:lang w:val="es-CL"/>
        </w:rPr>
      </w:pPr>
      <w:r>
        <w:rPr>
          <w:rFonts w:cstheme="minorHAnsi"/>
          <w:b/>
          <w:noProof/>
          <w:sz w:val="20"/>
          <w:szCs w:val="20"/>
          <w:lang w:val="es-CL" w:eastAsia="ko-KR"/>
        </w:rPr>
        <mc:AlternateContent>
          <mc:Choice Requires="wps">
            <w:drawing>
              <wp:anchor distT="0" distB="0" distL="114300" distR="114300" simplePos="0" relativeHeight="251658752" behindDoc="0" locked="0" layoutInCell="1" allowOverlap="1">
                <wp:simplePos x="0" y="0"/>
                <wp:positionH relativeFrom="column">
                  <wp:posOffset>3244215</wp:posOffset>
                </wp:positionH>
                <wp:positionV relativeFrom="paragraph">
                  <wp:posOffset>12700</wp:posOffset>
                </wp:positionV>
                <wp:extent cx="2343150" cy="647700"/>
                <wp:effectExtent l="57150" t="38100" r="76200" b="95250"/>
                <wp:wrapNone/>
                <wp:docPr id="18" name="Rectángulo redondeado 18"/>
                <wp:cNvGraphicFramePr/>
                <a:graphic xmlns:a="http://schemas.openxmlformats.org/drawingml/2006/main">
                  <a:graphicData uri="http://schemas.microsoft.com/office/word/2010/wordprocessingShape">
                    <wps:wsp>
                      <wps:cNvSpPr/>
                      <wps:spPr>
                        <a:xfrm>
                          <a:off x="0" y="0"/>
                          <a:ext cx="2343150" cy="6477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3777E" w:rsidRPr="005D1FD5" w:rsidRDefault="0023777E" w:rsidP="0023777E">
                            <w:pPr>
                              <w:jc w:val="center"/>
                              <w:rPr>
                                <w:b/>
                                <w:sz w:val="20"/>
                                <w:szCs w:val="20"/>
                                <w:lang w:val="es-CL"/>
                              </w:rPr>
                            </w:pPr>
                            <w:r w:rsidRPr="005D1FD5">
                              <w:rPr>
                                <w:b/>
                                <w:sz w:val="20"/>
                                <w:szCs w:val="20"/>
                                <w:lang w:val="es-CL"/>
                              </w:rPr>
                              <w:t xml:space="preserve">Mujeres </w:t>
                            </w:r>
                            <w:proofErr w:type="spellStart"/>
                            <w:r w:rsidRPr="005D1FD5">
                              <w:rPr>
                                <w:b/>
                                <w:sz w:val="20"/>
                                <w:szCs w:val="20"/>
                                <w:lang w:val="es-CL"/>
                              </w:rPr>
                              <w:t>aymara</w:t>
                            </w:r>
                            <w:proofErr w:type="spellEnd"/>
                            <w:r w:rsidRPr="005D1FD5">
                              <w:rPr>
                                <w:b/>
                                <w:sz w:val="20"/>
                                <w:szCs w:val="20"/>
                                <w:lang w:val="es-CL"/>
                              </w:rPr>
                              <w:t>: una cultura andina que comparte los territorios de Perú, Bolivia y el norte grande de Chile.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8" o:spid="_x0000_s1028" style="position:absolute;left:0;text-align:left;margin-left:255.45pt;margin-top:1pt;width:184.5pt;height:51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23777E" w:rsidRPr="005D1FD5" w:rsidRDefault="0023777E" w:rsidP="0023777E">
                      <w:pPr>
                        <w:jc w:val="center"/>
                        <w:rPr>
                          <w:b/>
                          <w:sz w:val="20"/>
                          <w:szCs w:val="20"/>
                          <w:lang w:val="es-CL"/>
                        </w:rPr>
                      </w:pPr>
                      <w:r w:rsidRPr="005D1FD5">
                        <w:rPr>
                          <w:b/>
                          <w:sz w:val="20"/>
                          <w:szCs w:val="20"/>
                          <w:lang w:val="es-CL"/>
                        </w:rPr>
                        <w:t xml:space="preserve">Mujeres </w:t>
                      </w:r>
                      <w:proofErr w:type="spellStart"/>
                      <w:r w:rsidRPr="005D1FD5">
                        <w:rPr>
                          <w:b/>
                          <w:sz w:val="20"/>
                          <w:szCs w:val="20"/>
                          <w:lang w:val="es-CL"/>
                        </w:rPr>
                        <w:t>aymara</w:t>
                      </w:r>
                      <w:proofErr w:type="spellEnd"/>
                      <w:r w:rsidRPr="005D1FD5">
                        <w:rPr>
                          <w:b/>
                          <w:sz w:val="20"/>
                          <w:szCs w:val="20"/>
                          <w:lang w:val="es-CL"/>
                        </w:rPr>
                        <w:t>: una cultura andina que comparte los territorios de Perú, Bolivia y el norte grande de Chile.</w:t>
                      </w:r>
                    </w:p>
                  </w:txbxContent>
                </v:textbox>
              </v:roundrect>
            </w:pict>
          </mc:Fallback>
        </mc:AlternateContent>
      </w:r>
      <w:r w:rsidR="005A43F0">
        <w:rPr>
          <w:rFonts w:cstheme="minorHAnsi"/>
          <w:b/>
          <w:noProof/>
          <w:sz w:val="20"/>
          <w:szCs w:val="20"/>
          <w:lang w:val="es-CL" w:eastAsia="ko-KR"/>
        </w:rPr>
        <mc:AlternateContent>
          <mc:Choice Requires="wps">
            <w:drawing>
              <wp:anchor distT="0" distB="0" distL="114300" distR="114300" simplePos="0" relativeHeight="251654656" behindDoc="0" locked="0" layoutInCell="1" allowOverlap="1" wp14:anchorId="17C143C4" wp14:editId="6C5169AD">
                <wp:simplePos x="0" y="0"/>
                <wp:positionH relativeFrom="column">
                  <wp:posOffset>53340</wp:posOffset>
                </wp:positionH>
                <wp:positionV relativeFrom="paragraph">
                  <wp:posOffset>12700</wp:posOffset>
                </wp:positionV>
                <wp:extent cx="2171700" cy="638175"/>
                <wp:effectExtent l="57150" t="38100" r="76200" b="104775"/>
                <wp:wrapNone/>
                <wp:docPr id="12" name="Rectángulo redondeado 12"/>
                <wp:cNvGraphicFramePr/>
                <a:graphic xmlns:a="http://schemas.openxmlformats.org/drawingml/2006/main">
                  <a:graphicData uri="http://schemas.microsoft.com/office/word/2010/wordprocessingShape">
                    <wps:wsp>
                      <wps:cNvSpPr/>
                      <wps:spPr>
                        <a:xfrm>
                          <a:off x="0" y="0"/>
                          <a:ext cx="2171700" cy="6381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5A43F0" w:rsidRPr="005A43F0" w:rsidRDefault="005A43F0" w:rsidP="005A43F0">
                            <w:pPr>
                              <w:rPr>
                                <w:rFonts w:cstheme="minorHAnsi"/>
                                <w:b/>
                                <w:sz w:val="20"/>
                                <w:szCs w:val="20"/>
                                <w:lang w:val="es-CL"/>
                              </w:rPr>
                            </w:pPr>
                            <w:r w:rsidRPr="005A43F0">
                              <w:rPr>
                                <w:rFonts w:cstheme="minorHAnsi"/>
                                <w:b/>
                                <w:sz w:val="20"/>
                                <w:szCs w:val="20"/>
                                <w:lang w:val="es-CL"/>
                              </w:rPr>
                              <w:t>Niñas y niños mapuche: una cultura</w:t>
                            </w:r>
                            <w:r>
                              <w:rPr>
                                <w:rFonts w:cstheme="minorHAnsi"/>
                                <w:b/>
                                <w:sz w:val="20"/>
                                <w:szCs w:val="20"/>
                                <w:lang w:val="es-CL"/>
                              </w:rPr>
                              <w:t xml:space="preserve">                                  </w:t>
                            </w:r>
                            <w:r w:rsidRPr="005A43F0">
                              <w:rPr>
                                <w:rFonts w:cstheme="minorHAnsi"/>
                                <w:b/>
                                <w:sz w:val="20"/>
                                <w:szCs w:val="20"/>
                                <w:lang w:val="es-CL"/>
                              </w:rPr>
                              <w:br/>
                              <w:t>ancestral</w:t>
                            </w:r>
                            <w:r>
                              <w:rPr>
                                <w:rFonts w:cstheme="minorHAnsi"/>
                                <w:b/>
                                <w:sz w:val="20"/>
                                <w:szCs w:val="20"/>
                                <w:lang w:val="es-CL"/>
                              </w:rPr>
                              <w:t xml:space="preserve"> que permanece vigente en el territorio sur  </w:t>
                            </w:r>
                            <w:r w:rsidRPr="005A43F0">
                              <w:rPr>
                                <w:rFonts w:cstheme="minorHAnsi"/>
                                <w:b/>
                                <w:sz w:val="20"/>
                                <w:szCs w:val="20"/>
                                <w:lang w:val="es-CL"/>
                              </w:rPr>
                              <w:t>de Chile</w:t>
                            </w:r>
                            <w:r w:rsidR="0023777E">
                              <w:rPr>
                                <w:rFonts w:cstheme="minorHAnsi"/>
                                <w:b/>
                                <w:sz w:val="20"/>
                                <w:szCs w:val="20"/>
                                <w:lang w:val="es-CL"/>
                              </w:rPr>
                              <w:t>.</w:t>
                            </w:r>
                          </w:p>
                          <w:p w:rsidR="005A43F0" w:rsidRPr="005D1FD5" w:rsidRDefault="005A43F0" w:rsidP="005A43F0">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2" o:spid="_x0000_s1029" style="position:absolute;left:0;text-align:left;margin-left:4.2pt;margin-top:1pt;width:171pt;height:5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5A43F0" w:rsidRPr="005A43F0" w:rsidRDefault="005A43F0" w:rsidP="005A43F0">
                      <w:pPr>
                        <w:rPr>
                          <w:rFonts w:cstheme="minorHAnsi"/>
                          <w:b/>
                          <w:sz w:val="20"/>
                          <w:szCs w:val="20"/>
                          <w:lang w:val="es-CL"/>
                        </w:rPr>
                      </w:pPr>
                      <w:r w:rsidRPr="005A43F0">
                        <w:rPr>
                          <w:rFonts w:cstheme="minorHAnsi"/>
                          <w:b/>
                          <w:sz w:val="20"/>
                          <w:szCs w:val="20"/>
                          <w:lang w:val="es-CL"/>
                        </w:rPr>
                        <w:t>Niñas y niños mapuche: una cultura</w:t>
                      </w:r>
                      <w:r>
                        <w:rPr>
                          <w:rFonts w:cstheme="minorHAnsi"/>
                          <w:b/>
                          <w:sz w:val="20"/>
                          <w:szCs w:val="20"/>
                          <w:lang w:val="es-CL"/>
                        </w:rPr>
                        <w:t xml:space="preserve">                                  </w:t>
                      </w:r>
                      <w:r w:rsidRPr="005A43F0">
                        <w:rPr>
                          <w:rFonts w:cstheme="minorHAnsi"/>
                          <w:b/>
                          <w:sz w:val="20"/>
                          <w:szCs w:val="20"/>
                          <w:lang w:val="es-CL"/>
                        </w:rPr>
                        <w:br/>
                        <w:t>ancestral</w:t>
                      </w:r>
                      <w:r>
                        <w:rPr>
                          <w:rFonts w:cstheme="minorHAnsi"/>
                          <w:b/>
                          <w:sz w:val="20"/>
                          <w:szCs w:val="20"/>
                          <w:lang w:val="es-CL"/>
                        </w:rPr>
                        <w:t xml:space="preserve"> que permanece vigente en el territorio sur  </w:t>
                      </w:r>
                      <w:r w:rsidRPr="005A43F0">
                        <w:rPr>
                          <w:rFonts w:cstheme="minorHAnsi"/>
                          <w:b/>
                          <w:sz w:val="20"/>
                          <w:szCs w:val="20"/>
                          <w:lang w:val="es-CL"/>
                        </w:rPr>
                        <w:t>de Chile</w:t>
                      </w:r>
                      <w:r w:rsidR="0023777E">
                        <w:rPr>
                          <w:rFonts w:cstheme="minorHAnsi"/>
                          <w:b/>
                          <w:sz w:val="20"/>
                          <w:szCs w:val="20"/>
                          <w:lang w:val="es-CL"/>
                        </w:rPr>
                        <w:t>.</w:t>
                      </w:r>
                    </w:p>
                    <w:p w:rsidR="005A43F0" w:rsidRPr="005D1FD5" w:rsidRDefault="005A43F0" w:rsidP="005A43F0">
                      <w:pPr>
                        <w:jc w:val="center"/>
                        <w:rPr>
                          <w:lang w:val="es-CL"/>
                        </w:rPr>
                      </w:pPr>
                    </w:p>
                  </w:txbxContent>
                </v:textbox>
              </v:roundrect>
            </w:pict>
          </mc:Fallback>
        </mc:AlternateContent>
      </w:r>
    </w:p>
    <w:p w:rsidR="005A43F0" w:rsidRDefault="005A43F0" w:rsidP="0017294E">
      <w:pPr>
        <w:rPr>
          <w:rFonts w:cstheme="minorHAnsi"/>
          <w:sz w:val="24"/>
          <w:szCs w:val="24"/>
          <w:lang w:val="es-CL"/>
        </w:rPr>
      </w:pPr>
    </w:p>
    <w:p w:rsidR="005A43F0" w:rsidRDefault="005A43F0" w:rsidP="0017294E">
      <w:pPr>
        <w:rPr>
          <w:rFonts w:cstheme="minorHAnsi"/>
          <w:sz w:val="24"/>
          <w:szCs w:val="24"/>
          <w:lang w:val="es-CL"/>
        </w:rPr>
      </w:pPr>
    </w:p>
    <w:p w:rsidR="005A43F0" w:rsidRDefault="005A43F0" w:rsidP="0017294E">
      <w:pPr>
        <w:rPr>
          <w:rFonts w:cstheme="minorHAnsi"/>
          <w:sz w:val="24"/>
          <w:szCs w:val="24"/>
          <w:lang w:val="es-CL"/>
        </w:rPr>
      </w:pPr>
    </w:p>
    <w:p w:rsidR="005A43F0" w:rsidRDefault="005A43F0" w:rsidP="0017294E">
      <w:pPr>
        <w:rPr>
          <w:rFonts w:cstheme="minorHAnsi"/>
          <w:sz w:val="24"/>
          <w:szCs w:val="24"/>
          <w:lang w:val="es-CL"/>
        </w:rPr>
      </w:pPr>
    </w:p>
    <w:p w:rsidR="00996FB7" w:rsidRDefault="00996FB7" w:rsidP="0017294E">
      <w:pPr>
        <w:rPr>
          <w:rFonts w:cstheme="minorHAnsi"/>
          <w:sz w:val="24"/>
          <w:szCs w:val="24"/>
          <w:lang w:val="es-CL"/>
        </w:rPr>
      </w:pPr>
    </w:p>
    <w:p w:rsidR="0023777E" w:rsidRDefault="0023777E" w:rsidP="0017294E">
      <w:pPr>
        <w:rPr>
          <w:rFonts w:cstheme="minorHAnsi"/>
          <w:sz w:val="24"/>
          <w:szCs w:val="24"/>
          <w:lang w:val="es-CL"/>
        </w:rPr>
      </w:pPr>
      <w:r>
        <w:rPr>
          <w:rFonts w:cstheme="minorHAnsi"/>
          <w:sz w:val="24"/>
          <w:szCs w:val="24"/>
          <w:lang w:val="es-CL"/>
        </w:rPr>
        <w:t xml:space="preserve">A su vez, </w:t>
      </w:r>
      <w:r w:rsidRPr="0023777E">
        <w:rPr>
          <w:rFonts w:cstheme="minorHAnsi"/>
          <w:b/>
          <w:sz w:val="24"/>
          <w:szCs w:val="24"/>
          <w:lang w:val="es-CL"/>
        </w:rPr>
        <w:t>desde el siglo XX en adelante</w:t>
      </w:r>
      <w:r>
        <w:rPr>
          <w:rFonts w:cstheme="minorHAnsi"/>
          <w:sz w:val="24"/>
          <w:szCs w:val="24"/>
          <w:lang w:val="es-CL"/>
        </w:rPr>
        <w:t>, producto del crecimiento demográfico, una economía global, el avance científico y tecnológ</w:t>
      </w:r>
      <w:r w:rsidR="00007554">
        <w:rPr>
          <w:rFonts w:cstheme="minorHAnsi"/>
          <w:sz w:val="24"/>
          <w:szCs w:val="24"/>
          <w:lang w:val="es-CL"/>
        </w:rPr>
        <w:t xml:space="preserve">ico, nos ha permitido conocer </w:t>
      </w:r>
      <w:r>
        <w:rPr>
          <w:rFonts w:cstheme="minorHAnsi"/>
          <w:sz w:val="24"/>
          <w:szCs w:val="24"/>
          <w:lang w:val="es-CL"/>
        </w:rPr>
        <w:t xml:space="preserve">e interactuar con diversos grupos humanos y su cultura muy distintos entre sí. Sumado a los fenómenos migratorios que se incrementaron desde el siglo pasado, tenemos un amplio desarrollo de las comunicaciones: </w:t>
      </w:r>
      <w:r w:rsidRPr="0023777E">
        <w:rPr>
          <w:rFonts w:cstheme="minorHAnsi"/>
          <w:b/>
          <w:sz w:val="24"/>
          <w:szCs w:val="24"/>
          <w:lang w:val="es-CL"/>
        </w:rPr>
        <w:t>la televisión, la radio y el internet</w:t>
      </w:r>
      <w:r>
        <w:rPr>
          <w:rFonts w:cstheme="minorHAnsi"/>
          <w:sz w:val="24"/>
          <w:szCs w:val="24"/>
          <w:lang w:val="es-CL"/>
        </w:rPr>
        <w:t xml:space="preserve">. De este modo, lo que antes delimitaba a una cultura –las fronteras, el idioma, la ubicación geográfica- en el mundo actual ha ido disminuyendo virtualmente y en la práctica, generándose intercambios culturales importantes y la formación de una incipiente </w:t>
      </w:r>
      <w:r w:rsidRPr="0023777E">
        <w:rPr>
          <w:rFonts w:cstheme="minorHAnsi"/>
          <w:b/>
          <w:sz w:val="24"/>
          <w:szCs w:val="24"/>
          <w:lang w:val="es-CL"/>
        </w:rPr>
        <w:t>cultura global</w:t>
      </w:r>
      <w:r>
        <w:rPr>
          <w:rFonts w:cstheme="minorHAnsi"/>
          <w:sz w:val="24"/>
          <w:szCs w:val="24"/>
          <w:lang w:val="es-CL"/>
        </w:rPr>
        <w:t xml:space="preserve">. </w:t>
      </w:r>
    </w:p>
    <w:p w:rsidR="00996FB7" w:rsidRDefault="00996FB7" w:rsidP="0017294E">
      <w:pPr>
        <w:rPr>
          <w:rFonts w:cstheme="minorHAnsi"/>
          <w:sz w:val="24"/>
          <w:szCs w:val="24"/>
          <w:lang w:val="es-CL"/>
        </w:rPr>
      </w:pPr>
      <w:r>
        <w:rPr>
          <w:rFonts w:cstheme="minorHAnsi"/>
          <w:noProof/>
          <w:sz w:val="24"/>
          <w:szCs w:val="24"/>
          <w:lang w:val="es-CL" w:eastAsia="ko-KR"/>
        </w:rPr>
        <w:lastRenderedPageBreak/>
        <w:drawing>
          <wp:inline distT="0" distB="0" distL="0" distR="0">
            <wp:extent cx="2975430" cy="15621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79370" cy="1564169"/>
                    </a:xfrm>
                    <a:prstGeom prst="rect">
                      <a:avLst/>
                    </a:prstGeom>
                  </pic:spPr>
                </pic:pic>
              </a:graphicData>
            </a:graphic>
          </wp:inline>
        </w:drawing>
      </w:r>
      <w:r>
        <w:rPr>
          <w:rFonts w:cstheme="minorHAnsi"/>
          <w:noProof/>
          <w:sz w:val="24"/>
          <w:szCs w:val="24"/>
          <w:lang w:val="es-CL" w:eastAsia="ko-KR"/>
        </w:rPr>
        <w:t xml:space="preserve">          </w:t>
      </w:r>
      <w:r>
        <w:rPr>
          <w:rFonts w:cstheme="minorHAnsi"/>
          <w:noProof/>
          <w:sz w:val="24"/>
          <w:szCs w:val="24"/>
          <w:lang w:val="es-CL" w:eastAsia="ko-KR"/>
        </w:rPr>
        <w:drawing>
          <wp:inline distT="0" distB="0" distL="0" distR="0">
            <wp:extent cx="2114550" cy="1557078"/>
            <wp:effectExtent l="0" t="0" r="0" b="508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6">
                      <a:extLst>
                        <a:ext uri="{28A0092B-C50C-407E-A947-70E740481C1C}">
                          <a14:useLocalDpi xmlns:a14="http://schemas.microsoft.com/office/drawing/2010/main" val="0"/>
                        </a:ext>
                      </a:extLst>
                    </a:blip>
                    <a:stretch>
                      <a:fillRect/>
                    </a:stretch>
                  </pic:blipFill>
                  <pic:spPr>
                    <a:xfrm>
                      <a:off x="0" y="0"/>
                      <a:ext cx="2114550" cy="1557078"/>
                    </a:xfrm>
                    <a:prstGeom prst="rect">
                      <a:avLst/>
                    </a:prstGeom>
                  </pic:spPr>
                </pic:pic>
              </a:graphicData>
            </a:graphic>
          </wp:inline>
        </w:drawing>
      </w:r>
    </w:p>
    <w:p w:rsidR="00996FB7" w:rsidRDefault="00996FB7" w:rsidP="0017294E">
      <w:pPr>
        <w:rPr>
          <w:rFonts w:cstheme="minorHAnsi"/>
          <w:sz w:val="24"/>
          <w:szCs w:val="24"/>
          <w:lang w:val="es-CL"/>
        </w:rPr>
      </w:pPr>
    </w:p>
    <w:p w:rsidR="00B76B74" w:rsidRPr="00B76B74" w:rsidRDefault="0023777E" w:rsidP="0017294E">
      <w:pPr>
        <w:rPr>
          <w:rFonts w:cstheme="minorHAnsi"/>
          <w:b/>
          <w:sz w:val="24"/>
          <w:szCs w:val="24"/>
          <w:lang w:val="es-CL"/>
        </w:rPr>
      </w:pPr>
      <w:r w:rsidRPr="00B76B74">
        <w:rPr>
          <w:rFonts w:cstheme="minorHAnsi"/>
          <w:b/>
          <w:sz w:val="24"/>
          <w:szCs w:val="24"/>
          <w:lang w:val="es-CL"/>
        </w:rPr>
        <w:t>Es aquí donde podemos hac</w:t>
      </w:r>
      <w:r w:rsidR="00B76B74" w:rsidRPr="00B76B74">
        <w:rPr>
          <w:rFonts w:cstheme="minorHAnsi"/>
          <w:b/>
          <w:sz w:val="24"/>
          <w:szCs w:val="24"/>
          <w:lang w:val="es-CL"/>
        </w:rPr>
        <w:t>ernos las siguientes preguntas.</w:t>
      </w:r>
    </w:p>
    <w:p w:rsidR="00B76B74" w:rsidRDefault="00B76B74" w:rsidP="0017294E">
      <w:pPr>
        <w:rPr>
          <w:rFonts w:cstheme="minorHAnsi"/>
          <w:sz w:val="24"/>
          <w:szCs w:val="24"/>
          <w:lang w:val="es-CL"/>
        </w:rPr>
      </w:pPr>
    </w:p>
    <w:p w:rsidR="00B76B74" w:rsidRDefault="00B76B74" w:rsidP="0017294E">
      <w:pPr>
        <w:rPr>
          <w:rFonts w:cstheme="minorHAnsi"/>
          <w:sz w:val="24"/>
          <w:szCs w:val="24"/>
          <w:lang w:val="es-CL"/>
        </w:rPr>
      </w:pPr>
    </w:p>
    <w:p w:rsidR="00B76B74" w:rsidRDefault="00B76B74" w:rsidP="0017294E">
      <w:pPr>
        <w:rPr>
          <w:rFonts w:cstheme="minorHAnsi"/>
          <w:b/>
          <w:sz w:val="24"/>
          <w:szCs w:val="24"/>
          <w:lang w:val="es-CL"/>
        </w:rPr>
      </w:pPr>
      <w:r w:rsidRPr="00B76B74">
        <w:rPr>
          <w:rFonts w:cstheme="minorHAnsi"/>
          <w:b/>
          <w:sz w:val="24"/>
          <w:szCs w:val="24"/>
          <w:lang w:val="es-CL"/>
        </w:rPr>
        <w:t>ACTIVIDAD: REFLEXIÓN</w:t>
      </w:r>
    </w:p>
    <w:p w:rsidR="00996FB7" w:rsidRDefault="00996FB7" w:rsidP="0017294E">
      <w:pPr>
        <w:rPr>
          <w:rFonts w:cstheme="minorHAnsi"/>
          <w:b/>
          <w:sz w:val="24"/>
          <w:szCs w:val="24"/>
          <w:lang w:val="es-CL"/>
        </w:rPr>
      </w:pPr>
    </w:p>
    <w:p w:rsidR="00996FB7" w:rsidRPr="00996FB7" w:rsidRDefault="00996FB7" w:rsidP="0017294E">
      <w:pPr>
        <w:rPr>
          <w:rFonts w:cstheme="minorHAnsi"/>
          <w:sz w:val="24"/>
          <w:szCs w:val="24"/>
          <w:lang w:val="es-CL"/>
        </w:rPr>
      </w:pPr>
      <w:r w:rsidRPr="00996FB7">
        <w:rPr>
          <w:rFonts w:cstheme="minorHAnsi"/>
          <w:sz w:val="24"/>
          <w:szCs w:val="24"/>
          <w:lang w:val="es-CL"/>
        </w:rPr>
        <w:t xml:space="preserve">Tomando en cuenta lo planteado anteriormente junto a su propio punto de vista, </w:t>
      </w:r>
      <w:r w:rsidRPr="00996FB7">
        <w:rPr>
          <w:rFonts w:cstheme="minorHAnsi"/>
          <w:b/>
          <w:sz w:val="24"/>
          <w:szCs w:val="24"/>
          <w:lang w:val="es-CL"/>
        </w:rPr>
        <w:t>reflexione y argumente.</w:t>
      </w:r>
    </w:p>
    <w:p w:rsidR="00B76B74" w:rsidRDefault="00B76B74" w:rsidP="0017294E">
      <w:pPr>
        <w:rPr>
          <w:rFonts w:cstheme="minorHAnsi"/>
          <w:sz w:val="24"/>
          <w:szCs w:val="24"/>
          <w:lang w:val="es-CL"/>
        </w:rPr>
      </w:pPr>
    </w:p>
    <w:p w:rsidR="00B76B74" w:rsidRPr="00996FB7" w:rsidRDefault="0023777E" w:rsidP="00B76B74">
      <w:pPr>
        <w:pStyle w:val="Prrafodelista"/>
        <w:numPr>
          <w:ilvl w:val="0"/>
          <w:numId w:val="36"/>
        </w:numPr>
        <w:rPr>
          <w:rFonts w:cstheme="minorHAnsi"/>
          <w:color w:val="000000" w:themeColor="text1"/>
          <w:sz w:val="24"/>
          <w:szCs w:val="24"/>
          <w:lang w:val="es-CL"/>
        </w:rPr>
      </w:pPr>
      <w:r w:rsidRPr="00B76B74">
        <w:rPr>
          <w:rFonts w:cstheme="minorHAnsi"/>
          <w:b/>
          <w:color w:val="000000" w:themeColor="text1"/>
          <w:sz w:val="24"/>
          <w:szCs w:val="24"/>
          <w:lang w:val="es-CL"/>
        </w:rPr>
        <w:t xml:space="preserve">¿Qué </w:t>
      </w:r>
      <w:r w:rsidR="00996FB7">
        <w:rPr>
          <w:rFonts w:cstheme="minorHAnsi"/>
          <w:b/>
          <w:color w:val="000000" w:themeColor="text1"/>
          <w:sz w:val="24"/>
          <w:szCs w:val="24"/>
          <w:lang w:val="es-CL"/>
        </w:rPr>
        <w:t>entiende</w:t>
      </w:r>
      <w:r w:rsidRPr="00B76B74">
        <w:rPr>
          <w:rFonts w:cstheme="minorHAnsi"/>
          <w:b/>
          <w:color w:val="000000" w:themeColor="text1"/>
          <w:sz w:val="24"/>
          <w:szCs w:val="24"/>
          <w:lang w:val="es-CL"/>
        </w:rPr>
        <w:t xml:space="preserve"> por “cultura global</w:t>
      </w:r>
      <w:r w:rsidR="00EB1260">
        <w:rPr>
          <w:rFonts w:cstheme="minorHAnsi"/>
          <w:b/>
          <w:color w:val="000000" w:themeColor="text1"/>
          <w:sz w:val="24"/>
          <w:szCs w:val="24"/>
          <w:lang w:val="es-CL"/>
        </w:rPr>
        <w:t>”</w:t>
      </w:r>
      <w:r w:rsidRPr="00B76B74">
        <w:rPr>
          <w:rFonts w:cstheme="minorHAnsi"/>
          <w:b/>
          <w:color w:val="000000" w:themeColor="text1"/>
          <w:sz w:val="24"/>
          <w:szCs w:val="24"/>
          <w:lang w:val="es-CL"/>
        </w:rPr>
        <w:t xml:space="preserve">? </w:t>
      </w:r>
    </w:p>
    <w:p w:rsidR="00996FB7" w:rsidRPr="00996FB7" w:rsidRDefault="00996FB7" w:rsidP="00996FB7">
      <w:pPr>
        <w:pStyle w:val="Prrafodelista"/>
        <w:ind w:left="720"/>
        <w:rPr>
          <w:rFonts w:cstheme="minorHAnsi"/>
          <w:color w:val="000000" w:themeColor="text1"/>
          <w:sz w:val="24"/>
          <w:szCs w:val="24"/>
          <w:lang w:val="es-CL"/>
        </w:rPr>
      </w:pPr>
    </w:p>
    <w:p w:rsidR="00996FB7" w:rsidRPr="00996FB7" w:rsidRDefault="00996FB7" w:rsidP="00996FB7">
      <w:pPr>
        <w:pStyle w:val="Prrafodelista"/>
        <w:spacing w:line="360" w:lineRule="auto"/>
        <w:ind w:left="720"/>
        <w:rPr>
          <w:rFonts w:cstheme="minorHAnsi"/>
          <w:color w:val="000000" w:themeColor="text1"/>
          <w:sz w:val="24"/>
          <w:szCs w:val="24"/>
          <w:lang w:val="es-CL"/>
        </w:rPr>
      </w:pPr>
      <w:r>
        <w:rPr>
          <w:rFonts w:cstheme="minorHAnsi"/>
          <w:b/>
          <w:color w:val="000000" w:themeColor="text1"/>
          <w:sz w:val="24"/>
          <w:szCs w:val="24"/>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FB7" w:rsidRDefault="00996FB7" w:rsidP="00996FB7">
      <w:pPr>
        <w:pStyle w:val="Prrafodelista"/>
        <w:ind w:left="720"/>
        <w:rPr>
          <w:rFonts w:cstheme="minorHAnsi"/>
          <w:b/>
          <w:color w:val="000000" w:themeColor="text1"/>
          <w:sz w:val="24"/>
          <w:szCs w:val="24"/>
          <w:lang w:val="es-CL"/>
        </w:rPr>
      </w:pPr>
    </w:p>
    <w:p w:rsidR="00B76B74" w:rsidRPr="00996FB7" w:rsidRDefault="0023777E" w:rsidP="00996FB7">
      <w:pPr>
        <w:pStyle w:val="Prrafodelista"/>
        <w:numPr>
          <w:ilvl w:val="0"/>
          <w:numId w:val="36"/>
        </w:numPr>
        <w:rPr>
          <w:rFonts w:cstheme="minorHAnsi"/>
          <w:color w:val="000000" w:themeColor="text1"/>
          <w:sz w:val="24"/>
          <w:szCs w:val="24"/>
          <w:lang w:val="es-CL"/>
        </w:rPr>
      </w:pPr>
      <w:r w:rsidRPr="00996FB7">
        <w:rPr>
          <w:rFonts w:cstheme="minorHAnsi"/>
          <w:b/>
          <w:color w:val="000000" w:themeColor="text1"/>
          <w:sz w:val="24"/>
          <w:szCs w:val="24"/>
          <w:lang w:val="es-CL"/>
        </w:rPr>
        <w:t xml:space="preserve">¿Cómo afectan </w:t>
      </w:r>
      <w:r w:rsidR="00EB1260">
        <w:rPr>
          <w:rFonts w:cstheme="minorHAnsi"/>
          <w:b/>
          <w:color w:val="000000" w:themeColor="text1"/>
          <w:sz w:val="24"/>
          <w:szCs w:val="24"/>
          <w:lang w:val="es-CL"/>
        </w:rPr>
        <w:t>l</w:t>
      </w:r>
      <w:r w:rsidRPr="00996FB7">
        <w:rPr>
          <w:rFonts w:cstheme="minorHAnsi"/>
          <w:b/>
          <w:color w:val="000000" w:themeColor="text1"/>
          <w:sz w:val="24"/>
          <w:szCs w:val="24"/>
          <w:lang w:val="es-CL"/>
        </w:rPr>
        <w:t xml:space="preserve">os procesos </w:t>
      </w:r>
      <w:r w:rsidR="00EB1260">
        <w:rPr>
          <w:rFonts w:cstheme="minorHAnsi"/>
          <w:b/>
          <w:color w:val="000000" w:themeColor="text1"/>
          <w:sz w:val="24"/>
          <w:szCs w:val="24"/>
          <w:lang w:val="es-CL"/>
        </w:rPr>
        <w:t xml:space="preserve">de la “cultura global” (o globalización) </w:t>
      </w:r>
      <w:r w:rsidRPr="00996FB7">
        <w:rPr>
          <w:rFonts w:cstheme="minorHAnsi"/>
          <w:b/>
          <w:color w:val="000000" w:themeColor="text1"/>
          <w:sz w:val="24"/>
          <w:szCs w:val="24"/>
          <w:lang w:val="es-CL"/>
        </w:rPr>
        <w:t>a las culturas locales?</w:t>
      </w:r>
      <w:r w:rsidR="00D65F2E" w:rsidRPr="00996FB7">
        <w:rPr>
          <w:rFonts w:cstheme="minorHAnsi"/>
          <w:b/>
          <w:color w:val="000000" w:themeColor="text1"/>
          <w:sz w:val="24"/>
          <w:szCs w:val="24"/>
          <w:lang w:val="es-CL"/>
        </w:rPr>
        <w:t xml:space="preserve"> </w:t>
      </w:r>
    </w:p>
    <w:p w:rsidR="00996FB7" w:rsidRPr="00996FB7" w:rsidRDefault="00996FB7" w:rsidP="00996FB7">
      <w:pPr>
        <w:pStyle w:val="Prrafodelista"/>
        <w:ind w:left="720"/>
        <w:rPr>
          <w:rFonts w:cstheme="minorHAnsi"/>
          <w:color w:val="000000" w:themeColor="text1"/>
          <w:sz w:val="24"/>
          <w:szCs w:val="24"/>
          <w:lang w:val="es-CL"/>
        </w:rPr>
      </w:pPr>
    </w:p>
    <w:p w:rsidR="00996FB7" w:rsidRDefault="00996FB7" w:rsidP="00996FB7">
      <w:pPr>
        <w:pStyle w:val="Prrafodelista"/>
        <w:spacing w:line="360" w:lineRule="auto"/>
        <w:ind w:left="720"/>
        <w:rPr>
          <w:rFonts w:cstheme="minorHAnsi"/>
          <w:b/>
          <w:color w:val="000000" w:themeColor="text1"/>
          <w:sz w:val="24"/>
          <w:szCs w:val="24"/>
          <w:lang w:val="es-CL"/>
        </w:rPr>
      </w:pPr>
      <w:r>
        <w:rPr>
          <w:rFonts w:cstheme="minorHAnsi"/>
          <w:b/>
          <w:color w:val="000000" w:themeColor="text1"/>
          <w:sz w:val="24"/>
          <w:szCs w:val="24"/>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FB7" w:rsidRPr="00B76B74" w:rsidRDefault="00996FB7" w:rsidP="00996FB7">
      <w:pPr>
        <w:pStyle w:val="Prrafodelista"/>
        <w:spacing w:line="360" w:lineRule="auto"/>
        <w:ind w:left="720"/>
        <w:rPr>
          <w:rFonts w:cstheme="minorHAnsi"/>
          <w:color w:val="000000" w:themeColor="text1"/>
          <w:sz w:val="24"/>
          <w:szCs w:val="24"/>
          <w:lang w:val="es-CL"/>
        </w:rPr>
      </w:pPr>
      <w:r>
        <w:rPr>
          <w:rFonts w:cstheme="minorHAnsi"/>
          <w:b/>
          <w:color w:val="000000" w:themeColor="text1"/>
          <w:sz w:val="24"/>
          <w:szCs w:val="24"/>
          <w:lang w:val="es-CL"/>
        </w:rPr>
        <w:t>___________________________________________________________________</w:t>
      </w:r>
    </w:p>
    <w:p w:rsidR="00996FB7" w:rsidRPr="00B76B74" w:rsidRDefault="00996FB7" w:rsidP="00996FB7">
      <w:pPr>
        <w:pStyle w:val="Prrafodelista"/>
        <w:ind w:left="720"/>
        <w:rPr>
          <w:rFonts w:cstheme="minorHAnsi"/>
          <w:color w:val="000000" w:themeColor="text1"/>
          <w:sz w:val="24"/>
          <w:szCs w:val="24"/>
          <w:lang w:val="es-CL"/>
        </w:rPr>
      </w:pPr>
    </w:p>
    <w:p w:rsidR="00D65F2E" w:rsidRDefault="00D65F2E" w:rsidP="00B76B74">
      <w:pPr>
        <w:pStyle w:val="Prrafodelista"/>
        <w:numPr>
          <w:ilvl w:val="0"/>
          <w:numId w:val="36"/>
        </w:numPr>
        <w:rPr>
          <w:rFonts w:cstheme="minorHAnsi"/>
          <w:color w:val="000000" w:themeColor="text1"/>
          <w:sz w:val="24"/>
          <w:szCs w:val="24"/>
          <w:lang w:val="es-CL"/>
        </w:rPr>
      </w:pPr>
      <w:r w:rsidRPr="00B76B74">
        <w:rPr>
          <w:rFonts w:cstheme="minorHAnsi"/>
          <w:b/>
          <w:color w:val="000000" w:themeColor="text1"/>
          <w:sz w:val="24"/>
          <w:szCs w:val="24"/>
          <w:lang w:val="es-CL"/>
        </w:rPr>
        <w:t>¿Cuáles son las ventajas y desventajas de estos procesos</w:t>
      </w:r>
      <w:r w:rsidR="00EB1260">
        <w:rPr>
          <w:rFonts w:cstheme="minorHAnsi"/>
          <w:b/>
          <w:color w:val="000000" w:themeColor="text1"/>
          <w:sz w:val="24"/>
          <w:szCs w:val="24"/>
          <w:lang w:val="es-CL"/>
        </w:rPr>
        <w:t xml:space="preserve"> de globalización</w:t>
      </w:r>
      <w:r w:rsidRPr="00B76B74">
        <w:rPr>
          <w:rFonts w:cstheme="minorHAnsi"/>
          <w:b/>
          <w:color w:val="000000" w:themeColor="text1"/>
          <w:sz w:val="24"/>
          <w:szCs w:val="24"/>
          <w:lang w:val="es-CL"/>
        </w:rPr>
        <w:t>?</w:t>
      </w:r>
      <w:r w:rsidRPr="00B76B74">
        <w:rPr>
          <w:rFonts w:cstheme="minorHAnsi"/>
          <w:color w:val="000000" w:themeColor="text1"/>
          <w:sz w:val="24"/>
          <w:szCs w:val="24"/>
          <w:lang w:val="es-CL"/>
        </w:rPr>
        <w:t xml:space="preserve"> </w:t>
      </w:r>
    </w:p>
    <w:p w:rsidR="00996FB7" w:rsidRPr="00996FB7" w:rsidRDefault="00996FB7" w:rsidP="00996FB7">
      <w:pPr>
        <w:pStyle w:val="Prrafodelista"/>
        <w:rPr>
          <w:rFonts w:cstheme="minorHAnsi"/>
          <w:color w:val="000000" w:themeColor="text1"/>
          <w:sz w:val="24"/>
          <w:szCs w:val="24"/>
          <w:lang w:val="es-CL"/>
        </w:rPr>
      </w:pPr>
    </w:p>
    <w:p w:rsidR="00996FB7" w:rsidRDefault="00996FB7" w:rsidP="00996FB7">
      <w:pPr>
        <w:pStyle w:val="Prrafodelista"/>
        <w:spacing w:line="360" w:lineRule="auto"/>
        <w:ind w:left="720"/>
        <w:rPr>
          <w:rFonts w:cstheme="minorHAnsi"/>
          <w:b/>
          <w:color w:val="000000" w:themeColor="text1"/>
          <w:sz w:val="24"/>
          <w:szCs w:val="24"/>
          <w:lang w:val="es-CL"/>
        </w:rPr>
      </w:pPr>
      <w:r>
        <w:rPr>
          <w:rFonts w:cstheme="minorHAnsi"/>
          <w:b/>
          <w:color w:val="000000" w:themeColor="text1"/>
          <w:sz w:val="24"/>
          <w:szCs w:val="24"/>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FB7" w:rsidRPr="00EB1260" w:rsidRDefault="00996FB7" w:rsidP="00EB1260">
      <w:pPr>
        <w:pStyle w:val="Prrafodelista"/>
        <w:spacing w:line="360" w:lineRule="auto"/>
        <w:ind w:left="720"/>
        <w:rPr>
          <w:rFonts w:cstheme="minorHAnsi"/>
          <w:b/>
          <w:color w:val="000000" w:themeColor="text1"/>
          <w:sz w:val="24"/>
          <w:szCs w:val="24"/>
          <w:lang w:val="es-CL"/>
        </w:rPr>
      </w:pPr>
      <w:r>
        <w:rPr>
          <w:rFonts w:cstheme="minorHAnsi"/>
          <w:b/>
          <w:color w:val="000000" w:themeColor="text1"/>
          <w:sz w:val="24"/>
          <w:szCs w:val="24"/>
          <w:lang w:val="es-CL"/>
        </w:rPr>
        <w:t>___________________________________________________________________</w:t>
      </w:r>
      <w:bookmarkStart w:id="0" w:name="_GoBack"/>
      <w:bookmarkEnd w:id="0"/>
    </w:p>
    <w:p w:rsidR="00A96D53" w:rsidRDefault="006A1525" w:rsidP="005358E3">
      <w:pPr>
        <w:tabs>
          <w:tab w:val="left" w:pos="986"/>
          <w:tab w:val="center" w:pos="4419"/>
        </w:tabs>
        <w:jc w:val="center"/>
        <w:rPr>
          <w:rFonts w:cstheme="minorHAnsi"/>
          <w:sz w:val="24"/>
          <w:szCs w:val="24"/>
          <w:lang w:val="es-CL"/>
        </w:rPr>
      </w:pPr>
      <w:r>
        <w:rPr>
          <w:rFonts w:cstheme="minorHAnsi"/>
          <w:noProof/>
          <w:sz w:val="24"/>
          <w:szCs w:val="24"/>
          <w:lang w:val="es-CL" w:eastAsia="ko-KR"/>
        </w:rPr>
        <w:drawing>
          <wp:inline distT="0" distB="0" distL="0" distR="0" wp14:anchorId="0EE27F56" wp14:editId="223BC1AA">
            <wp:extent cx="963637" cy="685480"/>
            <wp:effectExtent l="0" t="0" r="8255" b="63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ritt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5520" cy="686819"/>
                    </a:xfrm>
                    <a:prstGeom prst="roundRect">
                      <a:avLst>
                        <a:gd name="adj" fmla="val 8594"/>
                      </a:avLst>
                    </a:prstGeom>
                    <a:solidFill>
                      <a:srgbClr val="FFFFFF">
                        <a:shade val="85000"/>
                      </a:srgbClr>
                    </a:solidFill>
                    <a:ln>
                      <a:noFill/>
                    </a:ln>
                    <a:effectLst/>
                  </pic:spPr>
                </pic:pic>
              </a:graphicData>
            </a:graphic>
          </wp:inline>
        </w:drawing>
      </w:r>
    </w:p>
    <w:p w:rsidR="00E72C93" w:rsidRPr="00E72C93" w:rsidRDefault="00E72C93" w:rsidP="00E72C93">
      <w:pPr>
        <w:jc w:val="center"/>
        <w:rPr>
          <w:rFonts w:cstheme="minorHAnsi"/>
          <w:b/>
          <w:sz w:val="24"/>
          <w:szCs w:val="24"/>
          <w:lang w:val="es-CL"/>
        </w:rPr>
      </w:pPr>
      <w:r w:rsidRPr="00E72C93">
        <w:rPr>
          <w:rFonts w:cstheme="minorHAnsi"/>
          <w:b/>
          <w:sz w:val="24"/>
          <w:szCs w:val="24"/>
          <w:lang w:val="es-CL"/>
        </w:rPr>
        <w:t xml:space="preserve">Ve esta cuarentena como una oportunidad de </w:t>
      </w:r>
    </w:p>
    <w:p w:rsidR="00E72C93" w:rsidRPr="00E72C93" w:rsidRDefault="00E72C93" w:rsidP="00D270F5">
      <w:pPr>
        <w:jc w:val="center"/>
        <w:rPr>
          <w:rFonts w:cstheme="minorHAnsi"/>
          <w:b/>
          <w:sz w:val="24"/>
          <w:szCs w:val="24"/>
          <w:lang w:val="es-CL"/>
        </w:rPr>
      </w:pPr>
      <w:r w:rsidRPr="00E72C93">
        <w:rPr>
          <w:rFonts w:cstheme="minorHAnsi"/>
          <w:b/>
          <w:sz w:val="24"/>
          <w:szCs w:val="24"/>
          <w:lang w:val="es-CL"/>
        </w:rPr>
        <w:t>repensar tu energía hacia tu interior</w:t>
      </w:r>
      <w:r>
        <w:rPr>
          <w:rFonts w:cstheme="minorHAnsi"/>
          <w:b/>
          <w:sz w:val="24"/>
          <w:szCs w:val="24"/>
          <w:lang w:val="es-CL"/>
        </w:rPr>
        <w:t xml:space="preserve"> </w:t>
      </w:r>
    </w:p>
    <w:sectPr w:rsidR="00E72C93" w:rsidRPr="00E72C93" w:rsidSect="00825289">
      <w:headerReference w:type="default" r:id="rId18"/>
      <w:type w:val="continuous"/>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D4" w:rsidRDefault="002F2AD4" w:rsidP="00B878C5">
      <w:r>
        <w:separator/>
      </w:r>
    </w:p>
  </w:endnote>
  <w:endnote w:type="continuationSeparator" w:id="0">
    <w:p w:rsidR="002F2AD4" w:rsidRDefault="002F2AD4" w:rsidP="00B8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D4" w:rsidRDefault="002F2AD4" w:rsidP="00B878C5">
      <w:r>
        <w:separator/>
      </w:r>
    </w:p>
  </w:footnote>
  <w:footnote w:type="continuationSeparator" w:id="0">
    <w:p w:rsidR="002F2AD4" w:rsidRDefault="002F2AD4" w:rsidP="00B8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81" w:rsidRPr="00B878C5" w:rsidRDefault="00ED3181" w:rsidP="00B878C5">
    <w:pPr>
      <w:ind w:right="18"/>
      <w:rPr>
        <w:rFonts w:cstheme="minorHAnsi"/>
        <w:b/>
        <w:spacing w:val="26"/>
        <w:w w:val="101"/>
        <w:sz w:val="18"/>
        <w:lang w:val="es-CL"/>
      </w:rPr>
    </w:pPr>
    <w:r>
      <w:rPr>
        <w:noProof/>
        <w:lang w:val="es-CL" w:eastAsia="ko-KR"/>
      </w:rPr>
      <w:drawing>
        <wp:anchor distT="0" distB="0" distL="114300" distR="114300" simplePos="0" relativeHeight="251658240" behindDoc="1" locked="0" layoutInCell="1" allowOverlap="1" wp14:anchorId="7BCC7495" wp14:editId="6DA17256">
          <wp:simplePos x="0" y="0"/>
          <wp:positionH relativeFrom="page">
            <wp:posOffset>621421</wp:posOffset>
          </wp:positionH>
          <wp:positionV relativeFrom="page">
            <wp:posOffset>394335</wp:posOffset>
          </wp:positionV>
          <wp:extent cx="411480" cy="499745"/>
          <wp:effectExtent l="0" t="0" r="762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r w:rsidRPr="00B878C5">
      <w:rPr>
        <w:rFonts w:cstheme="minorHAnsi"/>
        <w:b/>
        <w:spacing w:val="-2"/>
        <w:sz w:val="18"/>
        <w:lang w:val="es-CL"/>
      </w:rPr>
      <w:t>College</w:t>
    </w:r>
    <w:r w:rsidRPr="00B878C5">
      <w:rPr>
        <w:rFonts w:cstheme="minorHAnsi"/>
        <w:b/>
        <w:spacing w:val="9"/>
        <w:sz w:val="18"/>
        <w:lang w:val="es-CL"/>
      </w:rPr>
      <w:t xml:space="preserve"> </w:t>
    </w:r>
    <w:r w:rsidRPr="00B878C5">
      <w:rPr>
        <w:rFonts w:cstheme="minorHAnsi"/>
        <w:b/>
        <w:spacing w:val="26"/>
        <w:w w:val="101"/>
        <w:sz w:val="18"/>
        <w:lang w:val="es-CL"/>
      </w:rPr>
      <w:t xml:space="preserve"> </w:t>
    </w:r>
  </w:p>
  <w:p w:rsidR="00ED3181" w:rsidRPr="00B878C5" w:rsidRDefault="00ED3181" w:rsidP="004F4003">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Pr>
        <w:rFonts w:cstheme="minorHAnsi"/>
        <w:b/>
        <w:spacing w:val="18"/>
        <w:sz w:val="18"/>
        <w:lang w:val="es-CL"/>
      </w:rPr>
      <w:t>de Lenguaje y Filosofía</w:t>
    </w:r>
  </w:p>
  <w:p w:rsidR="00ED3181" w:rsidRPr="00B878C5" w:rsidRDefault="00ED3181" w:rsidP="00B878C5">
    <w:pPr>
      <w:ind w:right="18"/>
      <w:rPr>
        <w:rFonts w:eastAsia="Times New Roman" w:cstheme="minorHAnsi"/>
        <w:b/>
        <w:sz w:val="18"/>
        <w:szCs w:val="18"/>
        <w:lang w:val="es-CL"/>
      </w:rPr>
    </w:pPr>
    <w:r w:rsidRPr="00B878C5">
      <w:rPr>
        <w:rFonts w:cstheme="minorHAnsi"/>
        <w:b/>
        <w:spacing w:val="-2"/>
        <w:sz w:val="18"/>
        <w:lang w:val="es-CL"/>
      </w:rPr>
      <w:t>Profesora</w:t>
    </w:r>
    <w:r w:rsidRPr="00B878C5">
      <w:rPr>
        <w:rFonts w:cstheme="minorHAnsi"/>
        <w:b/>
        <w:sz w:val="18"/>
        <w:lang w:val="es-CL"/>
      </w:rPr>
      <w:t xml:space="preserve"> Rosa Carrillo</w:t>
    </w:r>
  </w:p>
  <w:p w:rsidR="00ED3181" w:rsidRPr="0021751C" w:rsidRDefault="00ED3181">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5C"/>
    <w:multiLevelType w:val="hybridMultilevel"/>
    <w:tmpl w:val="1FE262A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344953"/>
    <w:multiLevelType w:val="hybridMultilevel"/>
    <w:tmpl w:val="D6B207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9ED67AF"/>
    <w:multiLevelType w:val="hybridMultilevel"/>
    <w:tmpl w:val="3AC037D4"/>
    <w:lvl w:ilvl="0" w:tplc="340A0001">
      <w:start w:val="1"/>
      <w:numFmt w:val="bullet"/>
      <w:lvlText w:val=""/>
      <w:lvlJc w:val="left"/>
      <w:pPr>
        <w:ind w:left="775" w:hanging="360"/>
      </w:pPr>
      <w:rPr>
        <w:rFonts w:ascii="Symbol" w:hAnsi="Symbol" w:hint="default"/>
      </w:rPr>
    </w:lvl>
    <w:lvl w:ilvl="1" w:tplc="340A0003" w:tentative="1">
      <w:start w:val="1"/>
      <w:numFmt w:val="bullet"/>
      <w:lvlText w:val="o"/>
      <w:lvlJc w:val="left"/>
      <w:pPr>
        <w:ind w:left="1495" w:hanging="360"/>
      </w:pPr>
      <w:rPr>
        <w:rFonts w:ascii="Courier New" w:hAnsi="Courier New" w:cs="Courier New" w:hint="default"/>
      </w:rPr>
    </w:lvl>
    <w:lvl w:ilvl="2" w:tplc="340A0005" w:tentative="1">
      <w:start w:val="1"/>
      <w:numFmt w:val="bullet"/>
      <w:lvlText w:val=""/>
      <w:lvlJc w:val="left"/>
      <w:pPr>
        <w:ind w:left="2215" w:hanging="360"/>
      </w:pPr>
      <w:rPr>
        <w:rFonts w:ascii="Wingdings" w:hAnsi="Wingdings" w:hint="default"/>
      </w:rPr>
    </w:lvl>
    <w:lvl w:ilvl="3" w:tplc="340A0001" w:tentative="1">
      <w:start w:val="1"/>
      <w:numFmt w:val="bullet"/>
      <w:lvlText w:val=""/>
      <w:lvlJc w:val="left"/>
      <w:pPr>
        <w:ind w:left="2935" w:hanging="360"/>
      </w:pPr>
      <w:rPr>
        <w:rFonts w:ascii="Symbol" w:hAnsi="Symbol" w:hint="default"/>
      </w:rPr>
    </w:lvl>
    <w:lvl w:ilvl="4" w:tplc="340A0003" w:tentative="1">
      <w:start w:val="1"/>
      <w:numFmt w:val="bullet"/>
      <w:lvlText w:val="o"/>
      <w:lvlJc w:val="left"/>
      <w:pPr>
        <w:ind w:left="3655" w:hanging="360"/>
      </w:pPr>
      <w:rPr>
        <w:rFonts w:ascii="Courier New" w:hAnsi="Courier New" w:cs="Courier New" w:hint="default"/>
      </w:rPr>
    </w:lvl>
    <w:lvl w:ilvl="5" w:tplc="340A0005" w:tentative="1">
      <w:start w:val="1"/>
      <w:numFmt w:val="bullet"/>
      <w:lvlText w:val=""/>
      <w:lvlJc w:val="left"/>
      <w:pPr>
        <w:ind w:left="4375" w:hanging="360"/>
      </w:pPr>
      <w:rPr>
        <w:rFonts w:ascii="Wingdings" w:hAnsi="Wingdings" w:hint="default"/>
      </w:rPr>
    </w:lvl>
    <w:lvl w:ilvl="6" w:tplc="340A0001" w:tentative="1">
      <w:start w:val="1"/>
      <w:numFmt w:val="bullet"/>
      <w:lvlText w:val=""/>
      <w:lvlJc w:val="left"/>
      <w:pPr>
        <w:ind w:left="5095" w:hanging="360"/>
      </w:pPr>
      <w:rPr>
        <w:rFonts w:ascii="Symbol" w:hAnsi="Symbol" w:hint="default"/>
      </w:rPr>
    </w:lvl>
    <w:lvl w:ilvl="7" w:tplc="340A0003" w:tentative="1">
      <w:start w:val="1"/>
      <w:numFmt w:val="bullet"/>
      <w:lvlText w:val="o"/>
      <w:lvlJc w:val="left"/>
      <w:pPr>
        <w:ind w:left="5815" w:hanging="360"/>
      </w:pPr>
      <w:rPr>
        <w:rFonts w:ascii="Courier New" w:hAnsi="Courier New" w:cs="Courier New" w:hint="default"/>
      </w:rPr>
    </w:lvl>
    <w:lvl w:ilvl="8" w:tplc="340A0005" w:tentative="1">
      <w:start w:val="1"/>
      <w:numFmt w:val="bullet"/>
      <w:lvlText w:val=""/>
      <w:lvlJc w:val="left"/>
      <w:pPr>
        <w:ind w:left="6535" w:hanging="360"/>
      </w:pPr>
      <w:rPr>
        <w:rFonts w:ascii="Wingdings" w:hAnsi="Wingdings" w:hint="default"/>
      </w:rPr>
    </w:lvl>
  </w:abstractNum>
  <w:abstractNum w:abstractNumId="3">
    <w:nsid w:val="0DEC47F0"/>
    <w:multiLevelType w:val="hybridMultilevel"/>
    <w:tmpl w:val="89363CB0"/>
    <w:lvl w:ilvl="0" w:tplc="3B06C93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630C8E"/>
    <w:multiLevelType w:val="hybridMultilevel"/>
    <w:tmpl w:val="92D09ED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EE80D8D"/>
    <w:multiLevelType w:val="hybridMultilevel"/>
    <w:tmpl w:val="F8F09F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11F062E"/>
    <w:multiLevelType w:val="hybridMultilevel"/>
    <w:tmpl w:val="81C264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342739E"/>
    <w:multiLevelType w:val="hybridMultilevel"/>
    <w:tmpl w:val="991A06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2A2726"/>
    <w:multiLevelType w:val="hybridMultilevel"/>
    <w:tmpl w:val="3EEAF5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91E58D6"/>
    <w:multiLevelType w:val="multilevel"/>
    <w:tmpl w:val="A64E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52B1E"/>
    <w:multiLevelType w:val="hybridMultilevel"/>
    <w:tmpl w:val="CA8E5E0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A073CB4"/>
    <w:multiLevelType w:val="hybridMultilevel"/>
    <w:tmpl w:val="305E115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AAC72A1"/>
    <w:multiLevelType w:val="hybridMultilevel"/>
    <w:tmpl w:val="B0984F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4D5351F"/>
    <w:multiLevelType w:val="hybridMultilevel"/>
    <w:tmpl w:val="3D24F5B0"/>
    <w:lvl w:ilvl="0" w:tplc="00CAAA42">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B5A4DE9"/>
    <w:multiLevelType w:val="hybridMultilevel"/>
    <w:tmpl w:val="49DCD4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F615DF3"/>
    <w:multiLevelType w:val="hybridMultilevel"/>
    <w:tmpl w:val="FF1EDC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FDE1BB1"/>
    <w:multiLevelType w:val="hybridMultilevel"/>
    <w:tmpl w:val="3320E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1B36807"/>
    <w:multiLevelType w:val="hybridMultilevel"/>
    <w:tmpl w:val="1B365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37E1450"/>
    <w:multiLevelType w:val="hybridMultilevel"/>
    <w:tmpl w:val="D8861F9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4ED3002"/>
    <w:multiLevelType w:val="hybridMultilevel"/>
    <w:tmpl w:val="CDD87E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F7F26E8"/>
    <w:multiLevelType w:val="hybridMultilevel"/>
    <w:tmpl w:val="86226B8C"/>
    <w:lvl w:ilvl="0" w:tplc="609228B4">
      <w:start w:val="1"/>
      <w:numFmt w:val="bullet"/>
      <w:lvlText w:val="•"/>
      <w:lvlJc w:val="left"/>
      <w:pPr>
        <w:tabs>
          <w:tab w:val="num" w:pos="720"/>
        </w:tabs>
        <w:ind w:left="720" w:hanging="360"/>
      </w:pPr>
      <w:rPr>
        <w:rFonts w:ascii="Arial" w:hAnsi="Arial" w:hint="default"/>
      </w:rPr>
    </w:lvl>
    <w:lvl w:ilvl="1" w:tplc="F51AA3C2" w:tentative="1">
      <w:start w:val="1"/>
      <w:numFmt w:val="bullet"/>
      <w:lvlText w:val="•"/>
      <w:lvlJc w:val="left"/>
      <w:pPr>
        <w:tabs>
          <w:tab w:val="num" w:pos="1440"/>
        </w:tabs>
        <w:ind w:left="1440" w:hanging="360"/>
      </w:pPr>
      <w:rPr>
        <w:rFonts w:ascii="Arial" w:hAnsi="Arial" w:hint="default"/>
      </w:rPr>
    </w:lvl>
    <w:lvl w:ilvl="2" w:tplc="DF3E02FC" w:tentative="1">
      <w:start w:val="1"/>
      <w:numFmt w:val="bullet"/>
      <w:lvlText w:val="•"/>
      <w:lvlJc w:val="left"/>
      <w:pPr>
        <w:tabs>
          <w:tab w:val="num" w:pos="2160"/>
        </w:tabs>
        <w:ind w:left="2160" w:hanging="360"/>
      </w:pPr>
      <w:rPr>
        <w:rFonts w:ascii="Arial" w:hAnsi="Arial" w:hint="default"/>
      </w:rPr>
    </w:lvl>
    <w:lvl w:ilvl="3" w:tplc="D506084A" w:tentative="1">
      <w:start w:val="1"/>
      <w:numFmt w:val="bullet"/>
      <w:lvlText w:val="•"/>
      <w:lvlJc w:val="left"/>
      <w:pPr>
        <w:tabs>
          <w:tab w:val="num" w:pos="2880"/>
        </w:tabs>
        <w:ind w:left="2880" w:hanging="360"/>
      </w:pPr>
      <w:rPr>
        <w:rFonts w:ascii="Arial" w:hAnsi="Arial" w:hint="default"/>
      </w:rPr>
    </w:lvl>
    <w:lvl w:ilvl="4" w:tplc="37948C18" w:tentative="1">
      <w:start w:val="1"/>
      <w:numFmt w:val="bullet"/>
      <w:lvlText w:val="•"/>
      <w:lvlJc w:val="left"/>
      <w:pPr>
        <w:tabs>
          <w:tab w:val="num" w:pos="3600"/>
        </w:tabs>
        <w:ind w:left="3600" w:hanging="360"/>
      </w:pPr>
      <w:rPr>
        <w:rFonts w:ascii="Arial" w:hAnsi="Arial" w:hint="default"/>
      </w:rPr>
    </w:lvl>
    <w:lvl w:ilvl="5" w:tplc="061CBE58" w:tentative="1">
      <w:start w:val="1"/>
      <w:numFmt w:val="bullet"/>
      <w:lvlText w:val="•"/>
      <w:lvlJc w:val="left"/>
      <w:pPr>
        <w:tabs>
          <w:tab w:val="num" w:pos="4320"/>
        </w:tabs>
        <w:ind w:left="4320" w:hanging="360"/>
      </w:pPr>
      <w:rPr>
        <w:rFonts w:ascii="Arial" w:hAnsi="Arial" w:hint="default"/>
      </w:rPr>
    </w:lvl>
    <w:lvl w:ilvl="6" w:tplc="ABD46A8E" w:tentative="1">
      <w:start w:val="1"/>
      <w:numFmt w:val="bullet"/>
      <w:lvlText w:val="•"/>
      <w:lvlJc w:val="left"/>
      <w:pPr>
        <w:tabs>
          <w:tab w:val="num" w:pos="5040"/>
        </w:tabs>
        <w:ind w:left="5040" w:hanging="360"/>
      </w:pPr>
      <w:rPr>
        <w:rFonts w:ascii="Arial" w:hAnsi="Arial" w:hint="default"/>
      </w:rPr>
    </w:lvl>
    <w:lvl w:ilvl="7" w:tplc="597A0300" w:tentative="1">
      <w:start w:val="1"/>
      <w:numFmt w:val="bullet"/>
      <w:lvlText w:val="•"/>
      <w:lvlJc w:val="left"/>
      <w:pPr>
        <w:tabs>
          <w:tab w:val="num" w:pos="5760"/>
        </w:tabs>
        <w:ind w:left="5760" w:hanging="360"/>
      </w:pPr>
      <w:rPr>
        <w:rFonts w:ascii="Arial" w:hAnsi="Arial" w:hint="default"/>
      </w:rPr>
    </w:lvl>
    <w:lvl w:ilvl="8" w:tplc="8124B226" w:tentative="1">
      <w:start w:val="1"/>
      <w:numFmt w:val="bullet"/>
      <w:lvlText w:val="•"/>
      <w:lvlJc w:val="left"/>
      <w:pPr>
        <w:tabs>
          <w:tab w:val="num" w:pos="6480"/>
        </w:tabs>
        <w:ind w:left="6480" w:hanging="360"/>
      </w:pPr>
      <w:rPr>
        <w:rFonts w:ascii="Arial" w:hAnsi="Arial" w:hint="default"/>
      </w:rPr>
    </w:lvl>
  </w:abstractNum>
  <w:abstractNum w:abstractNumId="21">
    <w:nsid w:val="43217A61"/>
    <w:multiLevelType w:val="hybridMultilevel"/>
    <w:tmpl w:val="7AB4F09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3D4538E"/>
    <w:multiLevelType w:val="hybridMultilevel"/>
    <w:tmpl w:val="71A40158"/>
    <w:lvl w:ilvl="0" w:tplc="FB1E3F6A">
      <w:start w:val="1"/>
      <w:numFmt w:val="bullet"/>
      <w:lvlText w:val=""/>
      <w:lvlJc w:val="left"/>
      <w:pPr>
        <w:ind w:left="820" w:hanging="360"/>
      </w:pPr>
      <w:rPr>
        <w:rFonts w:ascii="Symbol" w:eastAsia="Symbol" w:hAnsi="Symbol" w:hint="default"/>
        <w:sz w:val="20"/>
        <w:szCs w:val="20"/>
      </w:rPr>
    </w:lvl>
    <w:lvl w:ilvl="1" w:tplc="199CC78C">
      <w:start w:val="1"/>
      <w:numFmt w:val="bullet"/>
      <w:lvlText w:val=""/>
      <w:lvlJc w:val="left"/>
      <w:pPr>
        <w:ind w:left="3552" w:hanging="360"/>
      </w:pPr>
      <w:rPr>
        <w:rFonts w:ascii="Symbol" w:eastAsia="Symbol" w:hAnsi="Symbol" w:hint="default"/>
        <w:sz w:val="20"/>
        <w:szCs w:val="20"/>
      </w:rPr>
    </w:lvl>
    <w:lvl w:ilvl="2" w:tplc="FBC20D24">
      <w:start w:val="1"/>
      <w:numFmt w:val="bullet"/>
      <w:lvlText w:val="•"/>
      <w:lvlJc w:val="left"/>
      <w:pPr>
        <w:ind w:left="3899" w:hanging="360"/>
      </w:pPr>
      <w:rPr>
        <w:rFonts w:hint="default"/>
      </w:rPr>
    </w:lvl>
    <w:lvl w:ilvl="3" w:tplc="8758B4C4">
      <w:start w:val="1"/>
      <w:numFmt w:val="bullet"/>
      <w:lvlText w:val="•"/>
      <w:lvlJc w:val="left"/>
      <w:pPr>
        <w:ind w:left="4246" w:hanging="360"/>
      </w:pPr>
      <w:rPr>
        <w:rFonts w:hint="default"/>
      </w:rPr>
    </w:lvl>
    <w:lvl w:ilvl="4" w:tplc="6FF45898">
      <w:start w:val="1"/>
      <w:numFmt w:val="bullet"/>
      <w:lvlText w:val="•"/>
      <w:lvlJc w:val="left"/>
      <w:pPr>
        <w:ind w:left="4593" w:hanging="360"/>
      </w:pPr>
      <w:rPr>
        <w:rFonts w:hint="default"/>
      </w:rPr>
    </w:lvl>
    <w:lvl w:ilvl="5" w:tplc="55D436FC">
      <w:start w:val="1"/>
      <w:numFmt w:val="bullet"/>
      <w:lvlText w:val="•"/>
      <w:lvlJc w:val="left"/>
      <w:pPr>
        <w:ind w:left="4940" w:hanging="360"/>
      </w:pPr>
      <w:rPr>
        <w:rFonts w:hint="default"/>
      </w:rPr>
    </w:lvl>
    <w:lvl w:ilvl="6" w:tplc="D8BE84DE">
      <w:start w:val="1"/>
      <w:numFmt w:val="bullet"/>
      <w:lvlText w:val="•"/>
      <w:lvlJc w:val="left"/>
      <w:pPr>
        <w:ind w:left="5287" w:hanging="360"/>
      </w:pPr>
      <w:rPr>
        <w:rFonts w:hint="default"/>
      </w:rPr>
    </w:lvl>
    <w:lvl w:ilvl="7" w:tplc="A922FCD6">
      <w:start w:val="1"/>
      <w:numFmt w:val="bullet"/>
      <w:lvlText w:val="•"/>
      <w:lvlJc w:val="left"/>
      <w:pPr>
        <w:ind w:left="5634" w:hanging="360"/>
      </w:pPr>
      <w:rPr>
        <w:rFonts w:hint="default"/>
      </w:rPr>
    </w:lvl>
    <w:lvl w:ilvl="8" w:tplc="4E8263BA">
      <w:start w:val="1"/>
      <w:numFmt w:val="bullet"/>
      <w:lvlText w:val="•"/>
      <w:lvlJc w:val="left"/>
      <w:pPr>
        <w:ind w:left="5981" w:hanging="360"/>
      </w:pPr>
      <w:rPr>
        <w:rFonts w:hint="default"/>
      </w:rPr>
    </w:lvl>
  </w:abstractNum>
  <w:abstractNum w:abstractNumId="23">
    <w:nsid w:val="4434503D"/>
    <w:multiLevelType w:val="hybridMultilevel"/>
    <w:tmpl w:val="E1BC805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5154BF3"/>
    <w:multiLevelType w:val="hybridMultilevel"/>
    <w:tmpl w:val="F03E4352"/>
    <w:lvl w:ilvl="0" w:tplc="2A94F992">
      <w:start w:val="1"/>
      <w:numFmt w:val="bullet"/>
      <w:lvlText w:val="•"/>
      <w:lvlJc w:val="left"/>
      <w:pPr>
        <w:tabs>
          <w:tab w:val="num" w:pos="720"/>
        </w:tabs>
        <w:ind w:left="720" w:hanging="360"/>
      </w:pPr>
      <w:rPr>
        <w:rFonts w:ascii="Arial" w:hAnsi="Arial" w:hint="default"/>
      </w:rPr>
    </w:lvl>
    <w:lvl w:ilvl="1" w:tplc="F516D4A6" w:tentative="1">
      <w:start w:val="1"/>
      <w:numFmt w:val="bullet"/>
      <w:lvlText w:val="•"/>
      <w:lvlJc w:val="left"/>
      <w:pPr>
        <w:tabs>
          <w:tab w:val="num" w:pos="1440"/>
        </w:tabs>
        <w:ind w:left="1440" w:hanging="360"/>
      </w:pPr>
      <w:rPr>
        <w:rFonts w:ascii="Arial" w:hAnsi="Arial" w:hint="default"/>
      </w:rPr>
    </w:lvl>
    <w:lvl w:ilvl="2" w:tplc="9F62DEE8" w:tentative="1">
      <w:start w:val="1"/>
      <w:numFmt w:val="bullet"/>
      <w:lvlText w:val="•"/>
      <w:lvlJc w:val="left"/>
      <w:pPr>
        <w:tabs>
          <w:tab w:val="num" w:pos="2160"/>
        </w:tabs>
        <w:ind w:left="2160" w:hanging="360"/>
      </w:pPr>
      <w:rPr>
        <w:rFonts w:ascii="Arial" w:hAnsi="Arial" w:hint="default"/>
      </w:rPr>
    </w:lvl>
    <w:lvl w:ilvl="3" w:tplc="11B4A7E8" w:tentative="1">
      <w:start w:val="1"/>
      <w:numFmt w:val="bullet"/>
      <w:lvlText w:val="•"/>
      <w:lvlJc w:val="left"/>
      <w:pPr>
        <w:tabs>
          <w:tab w:val="num" w:pos="2880"/>
        </w:tabs>
        <w:ind w:left="2880" w:hanging="360"/>
      </w:pPr>
      <w:rPr>
        <w:rFonts w:ascii="Arial" w:hAnsi="Arial" w:hint="default"/>
      </w:rPr>
    </w:lvl>
    <w:lvl w:ilvl="4" w:tplc="0D4C8BAA" w:tentative="1">
      <w:start w:val="1"/>
      <w:numFmt w:val="bullet"/>
      <w:lvlText w:val="•"/>
      <w:lvlJc w:val="left"/>
      <w:pPr>
        <w:tabs>
          <w:tab w:val="num" w:pos="3600"/>
        </w:tabs>
        <w:ind w:left="3600" w:hanging="360"/>
      </w:pPr>
      <w:rPr>
        <w:rFonts w:ascii="Arial" w:hAnsi="Arial" w:hint="default"/>
      </w:rPr>
    </w:lvl>
    <w:lvl w:ilvl="5" w:tplc="7B08495E" w:tentative="1">
      <w:start w:val="1"/>
      <w:numFmt w:val="bullet"/>
      <w:lvlText w:val="•"/>
      <w:lvlJc w:val="left"/>
      <w:pPr>
        <w:tabs>
          <w:tab w:val="num" w:pos="4320"/>
        </w:tabs>
        <w:ind w:left="4320" w:hanging="360"/>
      </w:pPr>
      <w:rPr>
        <w:rFonts w:ascii="Arial" w:hAnsi="Arial" w:hint="default"/>
      </w:rPr>
    </w:lvl>
    <w:lvl w:ilvl="6" w:tplc="1812AE8C" w:tentative="1">
      <w:start w:val="1"/>
      <w:numFmt w:val="bullet"/>
      <w:lvlText w:val="•"/>
      <w:lvlJc w:val="left"/>
      <w:pPr>
        <w:tabs>
          <w:tab w:val="num" w:pos="5040"/>
        </w:tabs>
        <w:ind w:left="5040" w:hanging="360"/>
      </w:pPr>
      <w:rPr>
        <w:rFonts w:ascii="Arial" w:hAnsi="Arial" w:hint="default"/>
      </w:rPr>
    </w:lvl>
    <w:lvl w:ilvl="7" w:tplc="A29A5D8C" w:tentative="1">
      <w:start w:val="1"/>
      <w:numFmt w:val="bullet"/>
      <w:lvlText w:val="•"/>
      <w:lvlJc w:val="left"/>
      <w:pPr>
        <w:tabs>
          <w:tab w:val="num" w:pos="5760"/>
        </w:tabs>
        <w:ind w:left="5760" w:hanging="360"/>
      </w:pPr>
      <w:rPr>
        <w:rFonts w:ascii="Arial" w:hAnsi="Arial" w:hint="default"/>
      </w:rPr>
    </w:lvl>
    <w:lvl w:ilvl="8" w:tplc="1C2E94DE" w:tentative="1">
      <w:start w:val="1"/>
      <w:numFmt w:val="bullet"/>
      <w:lvlText w:val="•"/>
      <w:lvlJc w:val="left"/>
      <w:pPr>
        <w:tabs>
          <w:tab w:val="num" w:pos="6480"/>
        </w:tabs>
        <w:ind w:left="6480" w:hanging="360"/>
      </w:pPr>
      <w:rPr>
        <w:rFonts w:ascii="Arial" w:hAnsi="Arial" w:hint="default"/>
      </w:rPr>
    </w:lvl>
  </w:abstractNum>
  <w:abstractNum w:abstractNumId="25">
    <w:nsid w:val="57F2374C"/>
    <w:multiLevelType w:val="hybridMultilevel"/>
    <w:tmpl w:val="4C8C23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8755B6D"/>
    <w:multiLevelType w:val="multilevel"/>
    <w:tmpl w:val="50DA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0419AF"/>
    <w:multiLevelType w:val="hybridMultilevel"/>
    <w:tmpl w:val="3AB21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ED54BD2"/>
    <w:multiLevelType w:val="multilevel"/>
    <w:tmpl w:val="014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145D8D"/>
    <w:multiLevelType w:val="hybridMultilevel"/>
    <w:tmpl w:val="53CE97D4"/>
    <w:lvl w:ilvl="0" w:tplc="23CCC8BC">
      <w:start w:val="1"/>
      <w:numFmt w:val="bullet"/>
      <w:lvlText w:val=""/>
      <w:lvlJc w:val="left"/>
      <w:pPr>
        <w:ind w:left="819" w:hanging="360"/>
      </w:pPr>
      <w:rPr>
        <w:rFonts w:ascii="Symbol" w:eastAsia="Symbol" w:hAnsi="Symbol" w:hint="default"/>
        <w:sz w:val="20"/>
        <w:szCs w:val="20"/>
      </w:rPr>
    </w:lvl>
    <w:lvl w:ilvl="1" w:tplc="6B3EB36C">
      <w:start w:val="1"/>
      <w:numFmt w:val="bullet"/>
      <w:lvlText w:val="•"/>
      <w:lvlJc w:val="left"/>
      <w:pPr>
        <w:ind w:left="1817" w:hanging="360"/>
      </w:pPr>
      <w:rPr>
        <w:rFonts w:hint="default"/>
      </w:rPr>
    </w:lvl>
    <w:lvl w:ilvl="2" w:tplc="B284E23A">
      <w:start w:val="1"/>
      <w:numFmt w:val="bullet"/>
      <w:lvlText w:val="•"/>
      <w:lvlJc w:val="left"/>
      <w:pPr>
        <w:ind w:left="2814" w:hanging="360"/>
      </w:pPr>
      <w:rPr>
        <w:rFonts w:hint="default"/>
      </w:rPr>
    </w:lvl>
    <w:lvl w:ilvl="3" w:tplc="52BEA0C4">
      <w:start w:val="1"/>
      <w:numFmt w:val="bullet"/>
      <w:lvlText w:val="•"/>
      <w:lvlJc w:val="left"/>
      <w:pPr>
        <w:ind w:left="3811" w:hanging="360"/>
      </w:pPr>
      <w:rPr>
        <w:rFonts w:hint="default"/>
      </w:rPr>
    </w:lvl>
    <w:lvl w:ilvl="4" w:tplc="ED44FEAA">
      <w:start w:val="1"/>
      <w:numFmt w:val="bullet"/>
      <w:lvlText w:val="•"/>
      <w:lvlJc w:val="left"/>
      <w:pPr>
        <w:ind w:left="4808" w:hanging="360"/>
      </w:pPr>
      <w:rPr>
        <w:rFonts w:hint="default"/>
      </w:rPr>
    </w:lvl>
    <w:lvl w:ilvl="5" w:tplc="48AEADC4">
      <w:start w:val="1"/>
      <w:numFmt w:val="bullet"/>
      <w:lvlText w:val="•"/>
      <w:lvlJc w:val="left"/>
      <w:pPr>
        <w:ind w:left="5806" w:hanging="360"/>
      </w:pPr>
      <w:rPr>
        <w:rFonts w:hint="default"/>
      </w:rPr>
    </w:lvl>
    <w:lvl w:ilvl="6" w:tplc="CC6AA738">
      <w:start w:val="1"/>
      <w:numFmt w:val="bullet"/>
      <w:lvlText w:val="•"/>
      <w:lvlJc w:val="left"/>
      <w:pPr>
        <w:ind w:left="6803" w:hanging="360"/>
      </w:pPr>
      <w:rPr>
        <w:rFonts w:hint="default"/>
      </w:rPr>
    </w:lvl>
    <w:lvl w:ilvl="7" w:tplc="9788B8B2">
      <w:start w:val="1"/>
      <w:numFmt w:val="bullet"/>
      <w:lvlText w:val="•"/>
      <w:lvlJc w:val="left"/>
      <w:pPr>
        <w:ind w:left="7800" w:hanging="360"/>
      </w:pPr>
      <w:rPr>
        <w:rFonts w:hint="default"/>
      </w:rPr>
    </w:lvl>
    <w:lvl w:ilvl="8" w:tplc="11288DEE">
      <w:start w:val="1"/>
      <w:numFmt w:val="bullet"/>
      <w:lvlText w:val="•"/>
      <w:lvlJc w:val="left"/>
      <w:pPr>
        <w:ind w:left="8798" w:hanging="360"/>
      </w:pPr>
      <w:rPr>
        <w:rFonts w:hint="default"/>
      </w:rPr>
    </w:lvl>
  </w:abstractNum>
  <w:abstractNum w:abstractNumId="30">
    <w:nsid w:val="620703B2"/>
    <w:multiLevelType w:val="hybridMultilevel"/>
    <w:tmpl w:val="E3500B3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685506E"/>
    <w:multiLevelType w:val="hybridMultilevel"/>
    <w:tmpl w:val="C8FCF87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A3124E3"/>
    <w:multiLevelType w:val="hybridMultilevel"/>
    <w:tmpl w:val="14D6D7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B5A1808"/>
    <w:multiLevelType w:val="hybridMultilevel"/>
    <w:tmpl w:val="50E4AA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4106CC0"/>
    <w:multiLevelType w:val="hybridMultilevel"/>
    <w:tmpl w:val="EE781700"/>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BC20C26"/>
    <w:multiLevelType w:val="hybridMultilevel"/>
    <w:tmpl w:val="806E97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E7406FC"/>
    <w:multiLevelType w:val="hybridMultilevel"/>
    <w:tmpl w:val="5232E2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EAC5A7C"/>
    <w:multiLevelType w:val="hybridMultilevel"/>
    <w:tmpl w:val="C6AEA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2"/>
  </w:num>
  <w:num w:numId="5">
    <w:abstractNumId w:val="1"/>
  </w:num>
  <w:num w:numId="6">
    <w:abstractNumId w:val="37"/>
  </w:num>
  <w:num w:numId="7">
    <w:abstractNumId w:val="27"/>
  </w:num>
  <w:num w:numId="8">
    <w:abstractNumId w:val="33"/>
  </w:num>
  <w:num w:numId="9">
    <w:abstractNumId w:val="17"/>
  </w:num>
  <w:num w:numId="10">
    <w:abstractNumId w:val="13"/>
  </w:num>
  <w:num w:numId="11">
    <w:abstractNumId w:val="16"/>
  </w:num>
  <w:num w:numId="12">
    <w:abstractNumId w:val="18"/>
  </w:num>
  <w:num w:numId="13">
    <w:abstractNumId w:val="11"/>
  </w:num>
  <w:num w:numId="14">
    <w:abstractNumId w:val="21"/>
  </w:num>
  <w:num w:numId="15">
    <w:abstractNumId w:val="15"/>
  </w:num>
  <w:num w:numId="16">
    <w:abstractNumId w:val="9"/>
  </w:num>
  <w:num w:numId="17">
    <w:abstractNumId w:val="28"/>
  </w:num>
  <w:num w:numId="18">
    <w:abstractNumId w:val="26"/>
  </w:num>
  <w:num w:numId="19">
    <w:abstractNumId w:val="25"/>
  </w:num>
  <w:num w:numId="20">
    <w:abstractNumId w:val="0"/>
  </w:num>
  <w:num w:numId="21">
    <w:abstractNumId w:val="4"/>
  </w:num>
  <w:num w:numId="22">
    <w:abstractNumId w:val="7"/>
  </w:num>
  <w:num w:numId="23">
    <w:abstractNumId w:val="35"/>
  </w:num>
  <w:num w:numId="24">
    <w:abstractNumId w:val="5"/>
  </w:num>
  <w:num w:numId="25">
    <w:abstractNumId w:val="8"/>
  </w:num>
  <w:num w:numId="26">
    <w:abstractNumId w:val="19"/>
  </w:num>
  <w:num w:numId="27">
    <w:abstractNumId w:val="12"/>
  </w:num>
  <w:num w:numId="28">
    <w:abstractNumId w:val="6"/>
  </w:num>
  <w:num w:numId="29">
    <w:abstractNumId w:val="10"/>
  </w:num>
  <w:num w:numId="30">
    <w:abstractNumId w:val="2"/>
  </w:num>
  <w:num w:numId="31">
    <w:abstractNumId w:val="31"/>
  </w:num>
  <w:num w:numId="32">
    <w:abstractNumId w:val="30"/>
  </w:num>
  <w:num w:numId="33">
    <w:abstractNumId w:val="24"/>
  </w:num>
  <w:num w:numId="34">
    <w:abstractNumId w:val="20"/>
  </w:num>
  <w:num w:numId="35">
    <w:abstractNumId w:val="3"/>
  </w:num>
  <w:num w:numId="36">
    <w:abstractNumId w:val="34"/>
  </w:num>
  <w:num w:numId="37">
    <w:abstractNumId w:val="3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C9"/>
    <w:rsid w:val="00007554"/>
    <w:rsid w:val="00090E42"/>
    <w:rsid w:val="000E019F"/>
    <w:rsid w:val="001427B0"/>
    <w:rsid w:val="00145181"/>
    <w:rsid w:val="0017294E"/>
    <w:rsid w:val="001978C9"/>
    <w:rsid w:val="001D7BE4"/>
    <w:rsid w:val="0021751C"/>
    <w:rsid w:val="0023777E"/>
    <w:rsid w:val="002542D5"/>
    <w:rsid w:val="00261186"/>
    <w:rsid w:val="00267DDC"/>
    <w:rsid w:val="0028702F"/>
    <w:rsid w:val="0029417C"/>
    <w:rsid w:val="00294B0D"/>
    <w:rsid w:val="002C4B54"/>
    <w:rsid w:val="002F2AD4"/>
    <w:rsid w:val="00303066"/>
    <w:rsid w:val="00352A6F"/>
    <w:rsid w:val="003D4230"/>
    <w:rsid w:val="003E04D4"/>
    <w:rsid w:val="003F411B"/>
    <w:rsid w:val="00414B3A"/>
    <w:rsid w:val="00475A13"/>
    <w:rsid w:val="00475FAC"/>
    <w:rsid w:val="004E6D85"/>
    <w:rsid w:val="004F4003"/>
    <w:rsid w:val="00500315"/>
    <w:rsid w:val="00516A35"/>
    <w:rsid w:val="005358E3"/>
    <w:rsid w:val="005A0366"/>
    <w:rsid w:val="005A43F0"/>
    <w:rsid w:val="005B0FCE"/>
    <w:rsid w:val="005C45FB"/>
    <w:rsid w:val="005D1FD5"/>
    <w:rsid w:val="006055FC"/>
    <w:rsid w:val="006433EF"/>
    <w:rsid w:val="00684C40"/>
    <w:rsid w:val="006A1525"/>
    <w:rsid w:val="006E7417"/>
    <w:rsid w:val="00723F94"/>
    <w:rsid w:val="007804B4"/>
    <w:rsid w:val="00825289"/>
    <w:rsid w:val="00863473"/>
    <w:rsid w:val="00885988"/>
    <w:rsid w:val="008F11C2"/>
    <w:rsid w:val="009325DB"/>
    <w:rsid w:val="00996FB7"/>
    <w:rsid w:val="009B3286"/>
    <w:rsid w:val="009E09D0"/>
    <w:rsid w:val="009F2157"/>
    <w:rsid w:val="00A317A1"/>
    <w:rsid w:val="00A46345"/>
    <w:rsid w:val="00A51962"/>
    <w:rsid w:val="00A551CD"/>
    <w:rsid w:val="00A94B51"/>
    <w:rsid w:val="00A96D53"/>
    <w:rsid w:val="00AB1C89"/>
    <w:rsid w:val="00AD2AF3"/>
    <w:rsid w:val="00B12569"/>
    <w:rsid w:val="00B12F22"/>
    <w:rsid w:val="00B2472E"/>
    <w:rsid w:val="00B44DDF"/>
    <w:rsid w:val="00B534EC"/>
    <w:rsid w:val="00B76B74"/>
    <w:rsid w:val="00B878C5"/>
    <w:rsid w:val="00C00529"/>
    <w:rsid w:val="00C051E0"/>
    <w:rsid w:val="00C65B65"/>
    <w:rsid w:val="00CB6958"/>
    <w:rsid w:val="00D270F5"/>
    <w:rsid w:val="00D41350"/>
    <w:rsid w:val="00D65F2E"/>
    <w:rsid w:val="00DC1553"/>
    <w:rsid w:val="00DD5EB7"/>
    <w:rsid w:val="00DF54C3"/>
    <w:rsid w:val="00E4548D"/>
    <w:rsid w:val="00E72C93"/>
    <w:rsid w:val="00EB1260"/>
    <w:rsid w:val="00EB396F"/>
    <w:rsid w:val="00ED3181"/>
    <w:rsid w:val="00ED7711"/>
    <w:rsid w:val="00EF7929"/>
    <w:rsid w:val="00F0420E"/>
    <w:rsid w:val="00F14486"/>
    <w:rsid w:val="00F5659F"/>
    <w:rsid w:val="00F56DF3"/>
    <w:rsid w:val="00FE7CE0"/>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B53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C65B6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B534EC"/>
    <w:rPr>
      <w:rFonts w:asciiTheme="majorHAnsi" w:eastAsiaTheme="majorEastAsia" w:hAnsiTheme="majorHAnsi" w:cstheme="majorBidi"/>
      <w:b/>
      <w:bCs/>
      <w:color w:val="365F91" w:themeColor="accent1" w:themeShade="BF"/>
      <w:sz w:val="28"/>
      <w:szCs w:val="28"/>
      <w:lang w:val="en-US" w:eastAsia="en-US"/>
    </w:rPr>
  </w:style>
  <w:style w:type="table" w:styleId="Listaclara-nfasis4">
    <w:name w:val="Light List Accent 4"/>
    <w:basedOn w:val="Tablanormal"/>
    <w:uiPriority w:val="61"/>
    <w:rsid w:val="006055F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3">
    <w:name w:val="Light List Accent 3"/>
    <w:basedOn w:val="Tablanormal"/>
    <w:uiPriority w:val="61"/>
    <w:rsid w:val="00EB39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notapie">
    <w:name w:val="footnote text"/>
    <w:basedOn w:val="Normal"/>
    <w:link w:val="TextonotapieCar"/>
    <w:uiPriority w:val="99"/>
    <w:unhideWhenUsed/>
    <w:rsid w:val="00ED7711"/>
    <w:rPr>
      <w:sz w:val="20"/>
      <w:szCs w:val="20"/>
    </w:rPr>
  </w:style>
  <w:style w:type="character" w:customStyle="1" w:styleId="TextonotapieCar">
    <w:name w:val="Texto nota pie Car"/>
    <w:basedOn w:val="Fuentedeprrafopredeter"/>
    <w:link w:val="Textonotapie"/>
    <w:uiPriority w:val="99"/>
    <w:rsid w:val="00ED7711"/>
    <w:rPr>
      <w:rFonts w:eastAsiaTheme="minorHAnsi"/>
      <w:sz w:val="20"/>
      <w:szCs w:val="20"/>
      <w:lang w:val="en-US" w:eastAsia="en-US"/>
    </w:rPr>
  </w:style>
  <w:style w:type="character" w:styleId="Refdenotaalpie">
    <w:name w:val="footnote reference"/>
    <w:basedOn w:val="Fuentedeprrafopredeter"/>
    <w:uiPriority w:val="99"/>
    <w:semiHidden/>
    <w:unhideWhenUsed/>
    <w:rsid w:val="00ED7711"/>
    <w:rPr>
      <w:vertAlign w:val="superscript"/>
    </w:rPr>
  </w:style>
  <w:style w:type="character" w:customStyle="1" w:styleId="Ttulo3Car">
    <w:name w:val="Título 3 Car"/>
    <w:basedOn w:val="Fuentedeprrafopredeter"/>
    <w:link w:val="Ttulo3"/>
    <w:uiPriority w:val="9"/>
    <w:semiHidden/>
    <w:rsid w:val="00C65B65"/>
    <w:rPr>
      <w:rFonts w:asciiTheme="majorHAnsi" w:eastAsiaTheme="majorEastAsia" w:hAnsiTheme="majorHAnsi" w:cstheme="majorBidi"/>
      <w:b/>
      <w:bCs/>
      <w:color w:val="4F81BD" w:themeColor="accent1"/>
      <w:lang w:val="en-US" w:eastAsia="en-US"/>
    </w:rPr>
  </w:style>
  <w:style w:type="paragraph" w:styleId="Sinespaciado">
    <w:name w:val="No Spacing"/>
    <w:uiPriority w:val="1"/>
    <w:qFormat/>
    <w:rsid w:val="00303066"/>
    <w:pPr>
      <w:widowControl w:val="0"/>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B53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C65B6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B534EC"/>
    <w:rPr>
      <w:rFonts w:asciiTheme="majorHAnsi" w:eastAsiaTheme="majorEastAsia" w:hAnsiTheme="majorHAnsi" w:cstheme="majorBidi"/>
      <w:b/>
      <w:bCs/>
      <w:color w:val="365F91" w:themeColor="accent1" w:themeShade="BF"/>
      <w:sz w:val="28"/>
      <w:szCs w:val="28"/>
      <w:lang w:val="en-US" w:eastAsia="en-US"/>
    </w:rPr>
  </w:style>
  <w:style w:type="table" w:styleId="Listaclara-nfasis4">
    <w:name w:val="Light List Accent 4"/>
    <w:basedOn w:val="Tablanormal"/>
    <w:uiPriority w:val="61"/>
    <w:rsid w:val="006055F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3">
    <w:name w:val="Light List Accent 3"/>
    <w:basedOn w:val="Tablanormal"/>
    <w:uiPriority w:val="61"/>
    <w:rsid w:val="00EB39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notapie">
    <w:name w:val="footnote text"/>
    <w:basedOn w:val="Normal"/>
    <w:link w:val="TextonotapieCar"/>
    <w:uiPriority w:val="99"/>
    <w:unhideWhenUsed/>
    <w:rsid w:val="00ED7711"/>
    <w:rPr>
      <w:sz w:val="20"/>
      <w:szCs w:val="20"/>
    </w:rPr>
  </w:style>
  <w:style w:type="character" w:customStyle="1" w:styleId="TextonotapieCar">
    <w:name w:val="Texto nota pie Car"/>
    <w:basedOn w:val="Fuentedeprrafopredeter"/>
    <w:link w:val="Textonotapie"/>
    <w:uiPriority w:val="99"/>
    <w:rsid w:val="00ED7711"/>
    <w:rPr>
      <w:rFonts w:eastAsiaTheme="minorHAnsi"/>
      <w:sz w:val="20"/>
      <w:szCs w:val="20"/>
      <w:lang w:val="en-US" w:eastAsia="en-US"/>
    </w:rPr>
  </w:style>
  <w:style w:type="character" w:styleId="Refdenotaalpie">
    <w:name w:val="footnote reference"/>
    <w:basedOn w:val="Fuentedeprrafopredeter"/>
    <w:uiPriority w:val="99"/>
    <w:semiHidden/>
    <w:unhideWhenUsed/>
    <w:rsid w:val="00ED7711"/>
    <w:rPr>
      <w:vertAlign w:val="superscript"/>
    </w:rPr>
  </w:style>
  <w:style w:type="character" w:customStyle="1" w:styleId="Ttulo3Car">
    <w:name w:val="Título 3 Car"/>
    <w:basedOn w:val="Fuentedeprrafopredeter"/>
    <w:link w:val="Ttulo3"/>
    <w:uiPriority w:val="9"/>
    <w:semiHidden/>
    <w:rsid w:val="00C65B65"/>
    <w:rPr>
      <w:rFonts w:asciiTheme="majorHAnsi" w:eastAsiaTheme="majorEastAsia" w:hAnsiTheme="majorHAnsi" w:cstheme="majorBidi"/>
      <w:b/>
      <w:bCs/>
      <w:color w:val="4F81BD" w:themeColor="accent1"/>
      <w:lang w:val="en-US" w:eastAsia="en-US"/>
    </w:rPr>
  </w:style>
  <w:style w:type="paragraph" w:styleId="Sinespaciado">
    <w:name w:val="No Spacing"/>
    <w:uiPriority w:val="1"/>
    <w:qFormat/>
    <w:rsid w:val="00303066"/>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403">
      <w:bodyDiv w:val="1"/>
      <w:marLeft w:val="0"/>
      <w:marRight w:val="0"/>
      <w:marTop w:val="0"/>
      <w:marBottom w:val="0"/>
      <w:divBdr>
        <w:top w:val="none" w:sz="0" w:space="0" w:color="auto"/>
        <w:left w:val="none" w:sz="0" w:space="0" w:color="auto"/>
        <w:bottom w:val="none" w:sz="0" w:space="0" w:color="auto"/>
        <w:right w:val="none" w:sz="0" w:space="0" w:color="auto"/>
      </w:divBdr>
    </w:div>
    <w:div w:id="141042740">
      <w:bodyDiv w:val="1"/>
      <w:marLeft w:val="0"/>
      <w:marRight w:val="0"/>
      <w:marTop w:val="0"/>
      <w:marBottom w:val="0"/>
      <w:divBdr>
        <w:top w:val="none" w:sz="0" w:space="0" w:color="auto"/>
        <w:left w:val="none" w:sz="0" w:space="0" w:color="auto"/>
        <w:bottom w:val="none" w:sz="0" w:space="0" w:color="auto"/>
        <w:right w:val="none" w:sz="0" w:space="0" w:color="auto"/>
      </w:divBdr>
    </w:div>
    <w:div w:id="246575083">
      <w:bodyDiv w:val="1"/>
      <w:marLeft w:val="0"/>
      <w:marRight w:val="0"/>
      <w:marTop w:val="0"/>
      <w:marBottom w:val="0"/>
      <w:divBdr>
        <w:top w:val="none" w:sz="0" w:space="0" w:color="auto"/>
        <w:left w:val="none" w:sz="0" w:space="0" w:color="auto"/>
        <w:bottom w:val="none" w:sz="0" w:space="0" w:color="auto"/>
        <w:right w:val="none" w:sz="0" w:space="0" w:color="auto"/>
      </w:divBdr>
    </w:div>
    <w:div w:id="393504116">
      <w:bodyDiv w:val="1"/>
      <w:marLeft w:val="0"/>
      <w:marRight w:val="0"/>
      <w:marTop w:val="0"/>
      <w:marBottom w:val="0"/>
      <w:divBdr>
        <w:top w:val="none" w:sz="0" w:space="0" w:color="auto"/>
        <w:left w:val="none" w:sz="0" w:space="0" w:color="auto"/>
        <w:bottom w:val="none" w:sz="0" w:space="0" w:color="auto"/>
        <w:right w:val="none" w:sz="0" w:space="0" w:color="auto"/>
      </w:divBdr>
      <w:divsChild>
        <w:div w:id="1330408876">
          <w:marLeft w:val="288"/>
          <w:marRight w:val="0"/>
          <w:marTop w:val="115"/>
          <w:marBottom w:val="0"/>
          <w:divBdr>
            <w:top w:val="none" w:sz="0" w:space="0" w:color="auto"/>
            <w:left w:val="none" w:sz="0" w:space="0" w:color="auto"/>
            <w:bottom w:val="none" w:sz="0" w:space="0" w:color="auto"/>
            <w:right w:val="none" w:sz="0" w:space="0" w:color="auto"/>
          </w:divBdr>
        </w:div>
      </w:divsChild>
    </w:div>
    <w:div w:id="416295253">
      <w:bodyDiv w:val="1"/>
      <w:marLeft w:val="0"/>
      <w:marRight w:val="0"/>
      <w:marTop w:val="0"/>
      <w:marBottom w:val="0"/>
      <w:divBdr>
        <w:top w:val="none" w:sz="0" w:space="0" w:color="auto"/>
        <w:left w:val="none" w:sz="0" w:space="0" w:color="auto"/>
        <w:bottom w:val="none" w:sz="0" w:space="0" w:color="auto"/>
        <w:right w:val="none" w:sz="0" w:space="0" w:color="auto"/>
      </w:divBdr>
      <w:divsChild>
        <w:div w:id="251940363">
          <w:marLeft w:val="288"/>
          <w:marRight w:val="0"/>
          <w:marTop w:val="115"/>
          <w:marBottom w:val="0"/>
          <w:divBdr>
            <w:top w:val="none" w:sz="0" w:space="0" w:color="auto"/>
            <w:left w:val="none" w:sz="0" w:space="0" w:color="auto"/>
            <w:bottom w:val="none" w:sz="0" w:space="0" w:color="auto"/>
            <w:right w:val="none" w:sz="0" w:space="0" w:color="auto"/>
          </w:divBdr>
        </w:div>
      </w:divsChild>
    </w:div>
    <w:div w:id="512261056">
      <w:bodyDiv w:val="1"/>
      <w:marLeft w:val="0"/>
      <w:marRight w:val="0"/>
      <w:marTop w:val="0"/>
      <w:marBottom w:val="0"/>
      <w:divBdr>
        <w:top w:val="none" w:sz="0" w:space="0" w:color="auto"/>
        <w:left w:val="none" w:sz="0" w:space="0" w:color="auto"/>
        <w:bottom w:val="none" w:sz="0" w:space="0" w:color="auto"/>
        <w:right w:val="none" w:sz="0" w:space="0" w:color="auto"/>
      </w:divBdr>
    </w:div>
    <w:div w:id="537669216">
      <w:bodyDiv w:val="1"/>
      <w:marLeft w:val="0"/>
      <w:marRight w:val="0"/>
      <w:marTop w:val="0"/>
      <w:marBottom w:val="0"/>
      <w:divBdr>
        <w:top w:val="none" w:sz="0" w:space="0" w:color="auto"/>
        <w:left w:val="none" w:sz="0" w:space="0" w:color="auto"/>
        <w:bottom w:val="none" w:sz="0" w:space="0" w:color="auto"/>
        <w:right w:val="none" w:sz="0" w:space="0" w:color="auto"/>
      </w:divBdr>
    </w:div>
    <w:div w:id="563611079">
      <w:bodyDiv w:val="1"/>
      <w:marLeft w:val="0"/>
      <w:marRight w:val="0"/>
      <w:marTop w:val="0"/>
      <w:marBottom w:val="0"/>
      <w:divBdr>
        <w:top w:val="none" w:sz="0" w:space="0" w:color="auto"/>
        <w:left w:val="none" w:sz="0" w:space="0" w:color="auto"/>
        <w:bottom w:val="none" w:sz="0" w:space="0" w:color="auto"/>
        <w:right w:val="none" w:sz="0" w:space="0" w:color="auto"/>
      </w:divBdr>
    </w:div>
    <w:div w:id="574976693">
      <w:bodyDiv w:val="1"/>
      <w:marLeft w:val="0"/>
      <w:marRight w:val="0"/>
      <w:marTop w:val="0"/>
      <w:marBottom w:val="0"/>
      <w:divBdr>
        <w:top w:val="none" w:sz="0" w:space="0" w:color="auto"/>
        <w:left w:val="none" w:sz="0" w:space="0" w:color="auto"/>
        <w:bottom w:val="none" w:sz="0" w:space="0" w:color="auto"/>
        <w:right w:val="none" w:sz="0" w:space="0" w:color="auto"/>
      </w:divBdr>
    </w:div>
    <w:div w:id="610088866">
      <w:bodyDiv w:val="1"/>
      <w:marLeft w:val="0"/>
      <w:marRight w:val="0"/>
      <w:marTop w:val="0"/>
      <w:marBottom w:val="0"/>
      <w:divBdr>
        <w:top w:val="none" w:sz="0" w:space="0" w:color="auto"/>
        <w:left w:val="none" w:sz="0" w:space="0" w:color="auto"/>
        <w:bottom w:val="none" w:sz="0" w:space="0" w:color="auto"/>
        <w:right w:val="none" w:sz="0" w:space="0" w:color="auto"/>
      </w:divBdr>
    </w:div>
    <w:div w:id="647704743">
      <w:bodyDiv w:val="1"/>
      <w:marLeft w:val="0"/>
      <w:marRight w:val="0"/>
      <w:marTop w:val="0"/>
      <w:marBottom w:val="0"/>
      <w:divBdr>
        <w:top w:val="none" w:sz="0" w:space="0" w:color="auto"/>
        <w:left w:val="none" w:sz="0" w:space="0" w:color="auto"/>
        <w:bottom w:val="none" w:sz="0" w:space="0" w:color="auto"/>
        <w:right w:val="none" w:sz="0" w:space="0" w:color="auto"/>
      </w:divBdr>
    </w:div>
    <w:div w:id="654837632">
      <w:bodyDiv w:val="1"/>
      <w:marLeft w:val="0"/>
      <w:marRight w:val="0"/>
      <w:marTop w:val="0"/>
      <w:marBottom w:val="0"/>
      <w:divBdr>
        <w:top w:val="none" w:sz="0" w:space="0" w:color="auto"/>
        <w:left w:val="none" w:sz="0" w:space="0" w:color="auto"/>
        <w:bottom w:val="none" w:sz="0" w:space="0" w:color="auto"/>
        <w:right w:val="none" w:sz="0" w:space="0" w:color="auto"/>
      </w:divBdr>
    </w:div>
    <w:div w:id="822739006">
      <w:bodyDiv w:val="1"/>
      <w:marLeft w:val="0"/>
      <w:marRight w:val="0"/>
      <w:marTop w:val="0"/>
      <w:marBottom w:val="0"/>
      <w:divBdr>
        <w:top w:val="none" w:sz="0" w:space="0" w:color="auto"/>
        <w:left w:val="none" w:sz="0" w:space="0" w:color="auto"/>
        <w:bottom w:val="none" w:sz="0" w:space="0" w:color="auto"/>
        <w:right w:val="none" w:sz="0" w:space="0" w:color="auto"/>
      </w:divBdr>
    </w:div>
    <w:div w:id="874734464">
      <w:bodyDiv w:val="1"/>
      <w:marLeft w:val="0"/>
      <w:marRight w:val="0"/>
      <w:marTop w:val="0"/>
      <w:marBottom w:val="0"/>
      <w:divBdr>
        <w:top w:val="none" w:sz="0" w:space="0" w:color="auto"/>
        <w:left w:val="none" w:sz="0" w:space="0" w:color="auto"/>
        <w:bottom w:val="none" w:sz="0" w:space="0" w:color="auto"/>
        <w:right w:val="none" w:sz="0" w:space="0" w:color="auto"/>
      </w:divBdr>
    </w:div>
    <w:div w:id="1067806679">
      <w:bodyDiv w:val="1"/>
      <w:marLeft w:val="0"/>
      <w:marRight w:val="0"/>
      <w:marTop w:val="0"/>
      <w:marBottom w:val="0"/>
      <w:divBdr>
        <w:top w:val="none" w:sz="0" w:space="0" w:color="auto"/>
        <w:left w:val="none" w:sz="0" w:space="0" w:color="auto"/>
        <w:bottom w:val="none" w:sz="0" w:space="0" w:color="auto"/>
        <w:right w:val="none" w:sz="0" w:space="0" w:color="auto"/>
      </w:divBdr>
    </w:div>
    <w:div w:id="1108044919">
      <w:bodyDiv w:val="1"/>
      <w:marLeft w:val="0"/>
      <w:marRight w:val="0"/>
      <w:marTop w:val="0"/>
      <w:marBottom w:val="0"/>
      <w:divBdr>
        <w:top w:val="none" w:sz="0" w:space="0" w:color="auto"/>
        <w:left w:val="none" w:sz="0" w:space="0" w:color="auto"/>
        <w:bottom w:val="none" w:sz="0" w:space="0" w:color="auto"/>
        <w:right w:val="none" w:sz="0" w:space="0" w:color="auto"/>
      </w:divBdr>
    </w:div>
    <w:div w:id="1114903151">
      <w:bodyDiv w:val="1"/>
      <w:marLeft w:val="0"/>
      <w:marRight w:val="0"/>
      <w:marTop w:val="0"/>
      <w:marBottom w:val="0"/>
      <w:divBdr>
        <w:top w:val="none" w:sz="0" w:space="0" w:color="auto"/>
        <w:left w:val="none" w:sz="0" w:space="0" w:color="auto"/>
        <w:bottom w:val="none" w:sz="0" w:space="0" w:color="auto"/>
        <w:right w:val="none" w:sz="0" w:space="0" w:color="auto"/>
      </w:divBdr>
      <w:divsChild>
        <w:div w:id="1406297392">
          <w:marLeft w:val="360"/>
          <w:marRight w:val="0"/>
          <w:marTop w:val="200"/>
          <w:marBottom w:val="0"/>
          <w:divBdr>
            <w:top w:val="none" w:sz="0" w:space="0" w:color="auto"/>
            <w:left w:val="none" w:sz="0" w:space="0" w:color="auto"/>
            <w:bottom w:val="none" w:sz="0" w:space="0" w:color="auto"/>
            <w:right w:val="none" w:sz="0" w:space="0" w:color="auto"/>
          </w:divBdr>
        </w:div>
        <w:div w:id="1688556725">
          <w:marLeft w:val="360"/>
          <w:marRight w:val="0"/>
          <w:marTop w:val="200"/>
          <w:marBottom w:val="0"/>
          <w:divBdr>
            <w:top w:val="none" w:sz="0" w:space="0" w:color="auto"/>
            <w:left w:val="none" w:sz="0" w:space="0" w:color="auto"/>
            <w:bottom w:val="none" w:sz="0" w:space="0" w:color="auto"/>
            <w:right w:val="none" w:sz="0" w:space="0" w:color="auto"/>
          </w:divBdr>
        </w:div>
      </w:divsChild>
    </w:div>
    <w:div w:id="1156267890">
      <w:bodyDiv w:val="1"/>
      <w:marLeft w:val="0"/>
      <w:marRight w:val="0"/>
      <w:marTop w:val="0"/>
      <w:marBottom w:val="0"/>
      <w:divBdr>
        <w:top w:val="none" w:sz="0" w:space="0" w:color="auto"/>
        <w:left w:val="none" w:sz="0" w:space="0" w:color="auto"/>
        <w:bottom w:val="none" w:sz="0" w:space="0" w:color="auto"/>
        <w:right w:val="none" w:sz="0" w:space="0" w:color="auto"/>
      </w:divBdr>
    </w:div>
    <w:div w:id="1163592499">
      <w:bodyDiv w:val="1"/>
      <w:marLeft w:val="0"/>
      <w:marRight w:val="0"/>
      <w:marTop w:val="0"/>
      <w:marBottom w:val="0"/>
      <w:divBdr>
        <w:top w:val="none" w:sz="0" w:space="0" w:color="auto"/>
        <w:left w:val="none" w:sz="0" w:space="0" w:color="auto"/>
        <w:bottom w:val="none" w:sz="0" w:space="0" w:color="auto"/>
        <w:right w:val="none" w:sz="0" w:space="0" w:color="auto"/>
      </w:divBdr>
      <w:divsChild>
        <w:div w:id="2138639896">
          <w:marLeft w:val="288"/>
          <w:marRight w:val="0"/>
          <w:marTop w:val="115"/>
          <w:marBottom w:val="0"/>
          <w:divBdr>
            <w:top w:val="none" w:sz="0" w:space="0" w:color="auto"/>
            <w:left w:val="none" w:sz="0" w:space="0" w:color="auto"/>
            <w:bottom w:val="none" w:sz="0" w:space="0" w:color="auto"/>
            <w:right w:val="none" w:sz="0" w:space="0" w:color="auto"/>
          </w:divBdr>
        </w:div>
        <w:div w:id="468670265">
          <w:marLeft w:val="288"/>
          <w:marRight w:val="0"/>
          <w:marTop w:val="115"/>
          <w:marBottom w:val="0"/>
          <w:divBdr>
            <w:top w:val="none" w:sz="0" w:space="0" w:color="auto"/>
            <w:left w:val="none" w:sz="0" w:space="0" w:color="auto"/>
            <w:bottom w:val="none" w:sz="0" w:space="0" w:color="auto"/>
            <w:right w:val="none" w:sz="0" w:space="0" w:color="auto"/>
          </w:divBdr>
        </w:div>
      </w:divsChild>
    </w:div>
    <w:div w:id="1290436238">
      <w:bodyDiv w:val="1"/>
      <w:marLeft w:val="0"/>
      <w:marRight w:val="0"/>
      <w:marTop w:val="0"/>
      <w:marBottom w:val="0"/>
      <w:divBdr>
        <w:top w:val="none" w:sz="0" w:space="0" w:color="auto"/>
        <w:left w:val="none" w:sz="0" w:space="0" w:color="auto"/>
        <w:bottom w:val="none" w:sz="0" w:space="0" w:color="auto"/>
        <w:right w:val="none" w:sz="0" w:space="0" w:color="auto"/>
      </w:divBdr>
    </w:div>
    <w:div w:id="1400591146">
      <w:bodyDiv w:val="1"/>
      <w:marLeft w:val="0"/>
      <w:marRight w:val="0"/>
      <w:marTop w:val="0"/>
      <w:marBottom w:val="0"/>
      <w:divBdr>
        <w:top w:val="none" w:sz="0" w:space="0" w:color="auto"/>
        <w:left w:val="none" w:sz="0" w:space="0" w:color="auto"/>
        <w:bottom w:val="none" w:sz="0" w:space="0" w:color="auto"/>
        <w:right w:val="none" w:sz="0" w:space="0" w:color="auto"/>
      </w:divBdr>
    </w:div>
    <w:div w:id="1459688706">
      <w:bodyDiv w:val="1"/>
      <w:marLeft w:val="0"/>
      <w:marRight w:val="0"/>
      <w:marTop w:val="0"/>
      <w:marBottom w:val="0"/>
      <w:divBdr>
        <w:top w:val="none" w:sz="0" w:space="0" w:color="auto"/>
        <w:left w:val="none" w:sz="0" w:space="0" w:color="auto"/>
        <w:bottom w:val="none" w:sz="0" w:space="0" w:color="auto"/>
        <w:right w:val="none" w:sz="0" w:space="0" w:color="auto"/>
      </w:divBdr>
    </w:div>
    <w:div w:id="1496645715">
      <w:bodyDiv w:val="1"/>
      <w:marLeft w:val="0"/>
      <w:marRight w:val="0"/>
      <w:marTop w:val="0"/>
      <w:marBottom w:val="0"/>
      <w:divBdr>
        <w:top w:val="none" w:sz="0" w:space="0" w:color="auto"/>
        <w:left w:val="none" w:sz="0" w:space="0" w:color="auto"/>
        <w:bottom w:val="none" w:sz="0" w:space="0" w:color="auto"/>
        <w:right w:val="none" w:sz="0" w:space="0" w:color="auto"/>
      </w:divBdr>
    </w:div>
    <w:div w:id="1562328971">
      <w:bodyDiv w:val="1"/>
      <w:marLeft w:val="0"/>
      <w:marRight w:val="0"/>
      <w:marTop w:val="0"/>
      <w:marBottom w:val="0"/>
      <w:divBdr>
        <w:top w:val="none" w:sz="0" w:space="0" w:color="auto"/>
        <w:left w:val="none" w:sz="0" w:space="0" w:color="auto"/>
        <w:bottom w:val="none" w:sz="0" w:space="0" w:color="auto"/>
        <w:right w:val="none" w:sz="0" w:space="0" w:color="auto"/>
      </w:divBdr>
      <w:divsChild>
        <w:div w:id="1891501162">
          <w:marLeft w:val="360"/>
          <w:marRight w:val="0"/>
          <w:marTop w:val="200"/>
          <w:marBottom w:val="0"/>
          <w:divBdr>
            <w:top w:val="none" w:sz="0" w:space="0" w:color="auto"/>
            <w:left w:val="none" w:sz="0" w:space="0" w:color="auto"/>
            <w:bottom w:val="none" w:sz="0" w:space="0" w:color="auto"/>
            <w:right w:val="none" w:sz="0" w:space="0" w:color="auto"/>
          </w:divBdr>
        </w:div>
      </w:divsChild>
    </w:div>
    <w:div w:id="1633436034">
      <w:bodyDiv w:val="1"/>
      <w:marLeft w:val="0"/>
      <w:marRight w:val="0"/>
      <w:marTop w:val="0"/>
      <w:marBottom w:val="0"/>
      <w:divBdr>
        <w:top w:val="none" w:sz="0" w:space="0" w:color="auto"/>
        <w:left w:val="none" w:sz="0" w:space="0" w:color="auto"/>
        <w:bottom w:val="none" w:sz="0" w:space="0" w:color="auto"/>
        <w:right w:val="none" w:sz="0" w:space="0" w:color="auto"/>
      </w:divBdr>
    </w:div>
    <w:div w:id="1974556582">
      <w:bodyDiv w:val="1"/>
      <w:marLeft w:val="0"/>
      <w:marRight w:val="0"/>
      <w:marTop w:val="0"/>
      <w:marBottom w:val="0"/>
      <w:divBdr>
        <w:top w:val="none" w:sz="0" w:space="0" w:color="auto"/>
        <w:left w:val="none" w:sz="0" w:space="0" w:color="auto"/>
        <w:bottom w:val="none" w:sz="0" w:space="0" w:color="auto"/>
        <w:right w:val="none" w:sz="0" w:space="0" w:color="auto"/>
      </w:divBdr>
    </w:div>
    <w:div w:id="1990282500">
      <w:bodyDiv w:val="1"/>
      <w:marLeft w:val="0"/>
      <w:marRight w:val="0"/>
      <w:marTop w:val="0"/>
      <w:marBottom w:val="0"/>
      <w:divBdr>
        <w:top w:val="none" w:sz="0" w:space="0" w:color="auto"/>
        <w:left w:val="none" w:sz="0" w:space="0" w:color="auto"/>
        <w:bottom w:val="none" w:sz="0" w:space="0" w:color="auto"/>
        <w:right w:val="none" w:sz="0" w:space="0" w:color="auto"/>
      </w:divBdr>
      <w:divsChild>
        <w:div w:id="1294555045">
          <w:marLeft w:val="288"/>
          <w:marRight w:val="0"/>
          <w:marTop w:val="115"/>
          <w:marBottom w:val="0"/>
          <w:divBdr>
            <w:top w:val="none" w:sz="0" w:space="0" w:color="auto"/>
            <w:left w:val="none" w:sz="0" w:space="0" w:color="auto"/>
            <w:bottom w:val="none" w:sz="0" w:space="0" w:color="auto"/>
            <w:right w:val="none" w:sz="0" w:space="0" w:color="auto"/>
          </w:divBdr>
        </w:div>
      </w:divsChild>
    </w:div>
    <w:div w:id="2005357726">
      <w:bodyDiv w:val="1"/>
      <w:marLeft w:val="0"/>
      <w:marRight w:val="0"/>
      <w:marTop w:val="0"/>
      <w:marBottom w:val="0"/>
      <w:divBdr>
        <w:top w:val="none" w:sz="0" w:space="0" w:color="auto"/>
        <w:left w:val="none" w:sz="0" w:space="0" w:color="auto"/>
        <w:bottom w:val="none" w:sz="0" w:space="0" w:color="auto"/>
        <w:right w:val="none" w:sz="0" w:space="0" w:color="auto"/>
      </w:divBdr>
    </w:div>
    <w:div w:id="2018657458">
      <w:bodyDiv w:val="1"/>
      <w:marLeft w:val="0"/>
      <w:marRight w:val="0"/>
      <w:marTop w:val="0"/>
      <w:marBottom w:val="0"/>
      <w:divBdr>
        <w:top w:val="none" w:sz="0" w:space="0" w:color="auto"/>
        <w:left w:val="none" w:sz="0" w:space="0" w:color="auto"/>
        <w:bottom w:val="none" w:sz="0" w:space="0" w:color="auto"/>
        <w:right w:val="none" w:sz="0" w:space="0" w:color="auto"/>
      </w:divBdr>
    </w:div>
    <w:div w:id="2036688054">
      <w:bodyDiv w:val="1"/>
      <w:marLeft w:val="0"/>
      <w:marRight w:val="0"/>
      <w:marTop w:val="0"/>
      <w:marBottom w:val="0"/>
      <w:divBdr>
        <w:top w:val="none" w:sz="0" w:space="0" w:color="auto"/>
        <w:left w:val="none" w:sz="0" w:space="0" w:color="auto"/>
        <w:bottom w:val="none" w:sz="0" w:space="0" w:color="auto"/>
        <w:right w:val="none" w:sz="0" w:space="0" w:color="auto"/>
      </w:divBdr>
    </w:div>
    <w:div w:id="20568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n_5ZHV290mqTOBQTrILtUA?view_as=subscriber" TargetMode="External"/><Relationship Id="rId5" Type="http://schemas.openxmlformats.org/officeDocument/2006/relationships/settings" Target="settings.xml"/><Relationship Id="rId15"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carrillo@sanfernandocollege.cl"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2D40-3911-4A00-B935-ABBF9386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720</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Amalfitano</cp:lastModifiedBy>
  <cp:revision>3</cp:revision>
  <dcterms:created xsi:type="dcterms:W3CDTF">2020-06-02T07:01:00Z</dcterms:created>
  <dcterms:modified xsi:type="dcterms:W3CDTF">2020-06-02T07:17:00Z</dcterms:modified>
</cp:coreProperties>
</file>