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FCE0" w14:textId="77777777" w:rsidR="006C383B" w:rsidRPr="0071550B" w:rsidRDefault="006C383B">
      <w:pPr>
        <w:pStyle w:val="Textoindependiente"/>
        <w:ind w:left="0" w:firstLine="0"/>
        <w:jc w:val="left"/>
        <w:rPr>
          <w:rFonts w:ascii="Times New Roman" w:hAnsi="Times New Roman" w:cs="Times New Roman"/>
        </w:rPr>
      </w:pPr>
    </w:p>
    <w:p w14:paraId="26A27BBE" w14:textId="4B7854C2" w:rsidR="006C383B" w:rsidRPr="0071550B" w:rsidRDefault="0071550B" w:rsidP="0071550B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0B">
        <w:rPr>
          <w:rFonts w:ascii="Times New Roman" w:hAnsi="Times New Roman" w:cs="Times New Roman"/>
          <w:b/>
          <w:sz w:val="24"/>
          <w:szCs w:val="24"/>
        </w:rPr>
        <w:t xml:space="preserve">GUÍA Nº </w:t>
      </w:r>
      <w:r w:rsidRPr="0071550B">
        <w:rPr>
          <w:rFonts w:ascii="Times New Roman" w:hAnsi="Times New Roman" w:cs="Times New Roman"/>
          <w:b/>
          <w:sz w:val="24"/>
          <w:szCs w:val="24"/>
        </w:rPr>
        <w:t>3</w:t>
      </w:r>
      <w:r w:rsidRPr="0071550B">
        <w:rPr>
          <w:rFonts w:ascii="Times New Roman" w:hAnsi="Times New Roman" w:cs="Times New Roman"/>
          <w:b/>
          <w:sz w:val="24"/>
          <w:szCs w:val="24"/>
        </w:rPr>
        <w:t xml:space="preserve"> DE EDUCACIÓN MUSICAL 1º MEDIO</w:t>
      </w:r>
    </w:p>
    <w:p w14:paraId="4271E89D" w14:textId="77777777" w:rsidR="006C383B" w:rsidRPr="0071550B" w:rsidRDefault="006C383B">
      <w:pPr>
        <w:pStyle w:val="Textoindependiente"/>
        <w:spacing w:before="3"/>
        <w:ind w:left="0" w:firstLine="0"/>
        <w:jc w:val="left"/>
        <w:rPr>
          <w:rFonts w:ascii="Times New Roman" w:hAnsi="Times New Roman" w:cs="Times New Roman"/>
          <w:b/>
        </w:rPr>
      </w:pPr>
    </w:p>
    <w:p w14:paraId="0AE5C85B" w14:textId="77777777" w:rsidR="0071550B" w:rsidRPr="0071550B" w:rsidRDefault="0071550B" w:rsidP="0071550B">
      <w:pPr>
        <w:spacing w:before="1"/>
        <w:jc w:val="both"/>
        <w:rPr>
          <w:rFonts w:ascii="Times New Roman" w:hAnsi="Times New Roman" w:cs="Times New Roman"/>
          <w:b/>
        </w:rPr>
      </w:pPr>
    </w:p>
    <w:p w14:paraId="26F5988B" w14:textId="71B36991" w:rsidR="006C383B" w:rsidRPr="0071550B" w:rsidRDefault="003A1B11" w:rsidP="0071550B">
      <w:pPr>
        <w:spacing w:before="1"/>
        <w:jc w:val="both"/>
        <w:rPr>
          <w:rFonts w:ascii="Times New Roman" w:hAnsi="Times New Roman" w:cs="Times New Roman"/>
          <w:b/>
        </w:rPr>
      </w:pPr>
      <w:r w:rsidRPr="0071550B">
        <w:rPr>
          <w:rFonts w:ascii="Times New Roman" w:hAnsi="Times New Roman" w:cs="Times New Roman"/>
          <w:b/>
        </w:rPr>
        <w:t>SIGUIENDO LA MÚSICA APLICANDO CONCEPTOS:</w:t>
      </w:r>
    </w:p>
    <w:p w14:paraId="36E9C73E" w14:textId="77777777" w:rsidR="006C383B" w:rsidRPr="0071550B" w:rsidRDefault="006C383B">
      <w:pPr>
        <w:pStyle w:val="Textoindependiente"/>
        <w:spacing w:before="10"/>
        <w:ind w:left="0" w:firstLine="0"/>
        <w:jc w:val="left"/>
        <w:rPr>
          <w:rFonts w:ascii="Times New Roman" w:hAnsi="Times New Roman" w:cs="Times New Roman"/>
          <w:b/>
        </w:rPr>
      </w:pPr>
    </w:p>
    <w:p w14:paraId="418D5896" w14:textId="6F04479F" w:rsidR="006C383B" w:rsidRPr="0071550B" w:rsidRDefault="0071550B">
      <w:pPr>
        <w:pStyle w:val="Textoindependiente"/>
        <w:spacing w:line="276" w:lineRule="auto"/>
        <w:ind w:left="100" w:right="118" w:firstLine="708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  <w:noProof/>
          <w:lang w:val="es-CL" w:eastAsia="es-CL" w:bidi="ar-SA"/>
        </w:rPr>
        <w:drawing>
          <wp:anchor distT="0" distB="0" distL="114300" distR="114300" simplePos="0" relativeHeight="251658752" behindDoc="0" locked="0" layoutInCell="1" allowOverlap="1" wp14:anchorId="123CA02A" wp14:editId="39ACBF8B">
            <wp:simplePos x="0" y="0"/>
            <wp:positionH relativeFrom="column">
              <wp:posOffset>-149225</wp:posOffset>
            </wp:positionH>
            <wp:positionV relativeFrom="paragraph">
              <wp:posOffset>89535</wp:posOffset>
            </wp:positionV>
            <wp:extent cx="1619250" cy="1619250"/>
            <wp:effectExtent l="0" t="0" r="0" b="0"/>
            <wp:wrapSquare wrapText="bothSides"/>
            <wp:docPr id="6" name="Imagen 6" descr="Persona cara escuchando música con auricular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 cara escuchando música con auriculars |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11" w:rsidRPr="0071550B">
        <w:rPr>
          <w:rFonts w:ascii="Times New Roman" w:hAnsi="Times New Roman" w:cs="Times New Roman"/>
        </w:rPr>
        <w:t xml:space="preserve">Estimado alumno en el LINK que está a continuación </w:t>
      </w:r>
      <w:r w:rsidR="003A1B11" w:rsidRPr="0071550B">
        <w:rPr>
          <w:rFonts w:ascii="Times New Roman" w:hAnsi="Times New Roman" w:cs="Times New Roman"/>
          <w:color w:val="538DD3"/>
        </w:rPr>
        <w:t xml:space="preserve">youtube.com/watch?v=bOPCDg21gi4 </w:t>
      </w:r>
      <w:r w:rsidR="003A1B11" w:rsidRPr="0071550B">
        <w:rPr>
          <w:rFonts w:ascii="Times New Roman" w:hAnsi="Times New Roman" w:cs="Times New Roman"/>
        </w:rPr>
        <w:t>encontrarás el Tema “POR UNA CABEZA” de Aztor Piazzola, esta versión es para Dos Violines Viola y Violoncello.</w:t>
      </w:r>
    </w:p>
    <w:p w14:paraId="668C3BC5" w14:textId="77777777" w:rsidR="006C383B" w:rsidRPr="0071550B" w:rsidRDefault="006C383B">
      <w:pPr>
        <w:pStyle w:val="Textoindependiente"/>
        <w:spacing w:before="6"/>
        <w:ind w:left="0" w:firstLine="0"/>
        <w:jc w:val="left"/>
        <w:rPr>
          <w:rFonts w:ascii="Times New Roman" w:hAnsi="Times New Roman" w:cs="Times New Roman"/>
        </w:rPr>
      </w:pPr>
    </w:p>
    <w:p w14:paraId="2CDDE722" w14:textId="6717C3DD" w:rsidR="006C383B" w:rsidRPr="0071550B" w:rsidRDefault="003A1B11">
      <w:pPr>
        <w:pStyle w:val="Textoindependiente"/>
        <w:spacing w:line="276" w:lineRule="auto"/>
        <w:ind w:left="100" w:right="116" w:firstLine="708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 xml:space="preserve">Podrás apreciar la obra </w:t>
      </w:r>
      <w:r w:rsidR="0071550B" w:rsidRPr="0071550B">
        <w:rPr>
          <w:rFonts w:ascii="Times New Roman" w:hAnsi="Times New Roman" w:cs="Times New Roman"/>
        </w:rPr>
        <w:t>fácilmente</w:t>
      </w:r>
      <w:r w:rsidRPr="0071550B">
        <w:rPr>
          <w:rFonts w:ascii="Times New Roman" w:hAnsi="Times New Roman" w:cs="Times New Roman"/>
        </w:rPr>
        <w:t>, hacer una audición consciente de la misma y seguir las cuatro partituras correspondientes a cada instrumento. Será muy bueno que puedas audicionar la obra intentando seguir cada una de las partituras diferenciando auditivamente los instrumentos.</w:t>
      </w:r>
    </w:p>
    <w:p w14:paraId="57F8D2C6" w14:textId="7EDF7120" w:rsidR="006C383B" w:rsidRPr="0071550B" w:rsidRDefault="0071550B">
      <w:pPr>
        <w:pStyle w:val="Textoindependiente"/>
        <w:spacing w:before="2"/>
        <w:ind w:left="0"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9BCAF41" wp14:editId="73C2EC15">
            <wp:simplePos x="0" y="0"/>
            <wp:positionH relativeFrom="column">
              <wp:posOffset>3565525</wp:posOffset>
            </wp:positionH>
            <wp:positionV relativeFrom="paragraph">
              <wp:posOffset>5715</wp:posOffset>
            </wp:positionV>
            <wp:extent cx="2076450" cy="2176145"/>
            <wp:effectExtent l="0" t="0" r="0" b="0"/>
            <wp:wrapSquare wrapText="bothSides"/>
            <wp:docPr id="2" name="Imagen 2" descr="Enseñar a los estudiantes a pensar: ¡5 beneficios de hacer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ñar a los estudiantes a pensar: ¡5 beneficios de hacerl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7" r="27815"/>
                    <a:stretch/>
                  </pic:blipFill>
                  <pic:spPr bwMode="auto">
                    <a:xfrm>
                      <a:off x="0" y="0"/>
                      <a:ext cx="20764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AE472" w14:textId="104ED584" w:rsidR="006C383B" w:rsidRPr="0071550B" w:rsidRDefault="003A1B11" w:rsidP="0071550B">
      <w:pPr>
        <w:pStyle w:val="Textoindependiente"/>
        <w:spacing w:before="1"/>
        <w:ind w:left="0" w:firstLine="0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 xml:space="preserve">A </w:t>
      </w:r>
      <w:r w:rsidR="0071550B" w:rsidRPr="0071550B">
        <w:rPr>
          <w:rFonts w:ascii="Times New Roman" w:hAnsi="Times New Roman" w:cs="Times New Roman"/>
        </w:rPr>
        <w:t>continuación,</w:t>
      </w:r>
      <w:r w:rsidRPr="0071550B">
        <w:rPr>
          <w:rFonts w:ascii="Times New Roman" w:hAnsi="Times New Roman" w:cs="Times New Roman"/>
        </w:rPr>
        <w:t xml:space="preserve"> encontrarás un léxico musical con él desarrollarás el siguiente trabajo:</w:t>
      </w:r>
    </w:p>
    <w:p w14:paraId="3FDAE68B" w14:textId="0E5D84BA" w:rsidR="006C383B" w:rsidRPr="0071550B" w:rsidRDefault="006C383B">
      <w:pPr>
        <w:pStyle w:val="Textoindependiente"/>
        <w:spacing w:before="11"/>
        <w:ind w:left="0" w:firstLine="0"/>
        <w:jc w:val="left"/>
        <w:rPr>
          <w:rFonts w:ascii="Times New Roman" w:hAnsi="Times New Roman" w:cs="Times New Roman"/>
        </w:rPr>
      </w:pPr>
    </w:p>
    <w:p w14:paraId="4BCB4986" w14:textId="42C79D04" w:rsidR="006C383B" w:rsidRPr="0071550B" w:rsidRDefault="003A1B11" w:rsidP="0071550B">
      <w:pPr>
        <w:pStyle w:val="Textoindependiente"/>
        <w:numPr>
          <w:ilvl w:val="0"/>
          <w:numId w:val="2"/>
        </w:numPr>
        <w:spacing w:line="276" w:lineRule="auto"/>
        <w:ind w:right="93"/>
        <w:jc w:val="left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 xml:space="preserve">Deberás escoger 10 términos con los cuales compondrás una reflexión, comentario, crítica o análisis de la obra musical audicionada; con un mínimo de 15 </w:t>
      </w:r>
      <w:r w:rsidR="0071550B" w:rsidRPr="0071550B">
        <w:rPr>
          <w:rFonts w:ascii="Times New Roman" w:hAnsi="Times New Roman" w:cs="Times New Roman"/>
        </w:rPr>
        <w:t>líneas</w:t>
      </w:r>
      <w:r w:rsidRPr="0071550B">
        <w:rPr>
          <w:rFonts w:ascii="Times New Roman" w:hAnsi="Times New Roman" w:cs="Times New Roman"/>
        </w:rPr>
        <w:t xml:space="preserve"> escritas.</w:t>
      </w:r>
      <w:r w:rsidR="0071550B">
        <w:rPr>
          <w:rFonts w:ascii="Times New Roman" w:hAnsi="Times New Roman" w:cs="Times New Roman"/>
        </w:rPr>
        <w:t xml:space="preserve"> </w:t>
      </w:r>
    </w:p>
    <w:p w14:paraId="50D06A27" w14:textId="77777777" w:rsidR="006C383B" w:rsidRPr="0071550B" w:rsidRDefault="006C383B">
      <w:pPr>
        <w:pStyle w:val="Textoindependiente"/>
        <w:ind w:left="0" w:firstLine="0"/>
        <w:jc w:val="left"/>
        <w:rPr>
          <w:rFonts w:ascii="Times New Roman" w:hAnsi="Times New Roman" w:cs="Times New Roman"/>
        </w:rPr>
      </w:pPr>
    </w:p>
    <w:p w14:paraId="66853727" w14:textId="77777777" w:rsidR="006C383B" w:rsidRPr="0071550B" w:rsidRDefault="006C383B">
      <w:pPr>
        <w:pStyle w:val="Textoindependiente"/>
        <w:ind w:left="0" w:firstLine="0"/>
        <w:jc w:val="left"/>
        <w:rPr>
          <w:rFonts w:ascii="Times New Roman" w:hAnsi="Times New Roman" w:cs="Times New Roman"/>
        </w:rPr>
      </w:pPr>
    </w:p>
    <w:p w14:paraId="1FA1BCF8" w14:textId="77777777" w:rsidR="006C383B" w:rsidRPr="0071550B" w:rsidRDefault="006C383B">
      <w:pPr>
        <w:pStyle w:val="Textoindependiente"/>
        <w:spacing w:before="8"/>
        <w:ind w:left="0" w:firstLine="0"/>
        <w:jc w:val="left"/>
        <w:rPr>
          <w:rFonts w:ascii="Times New Roman" w:hAnsi="Times New Roman" w:cs="Times New Roman"/>
        </w:rPr>
      </w:pPr>
    </w:p>
    <w:p w14:paraId="49B1F7B2" w14:textId="77777777" w:rsidR="0071550B" w:rsidRDefault="0071550B">
      <w:pPr>
        <w:spacing w:before="1"/>
        <w:ind w:left="100"/>
        <w:rPr>
          <w:rFonts w:ascii="Times New Roman" w:hAnsi="Times New Roman" w:cs="Times New Roman"/>
          <w:b/>
          <w:bCs/>
        </w:rPr>
      </w:pPr>
    </w:p>
    <w:p w14:paraId="1ADB3BDB" w14:textId="333D1741" w:rsidR="006C383B" w:rsidRPr="0071550B" w:rsidRDefault="003A1B11">
      <w:pPr>
        <w:spacing w:before="1"/>
        <w:ind w:left="100"/>
        <w:rPr>
          <w:rFonts w:ascii="Times New Roman" w:hAnsi="Times New Roman" w:cs="Times New Roman"/>
          <w:b/>
          <w:bCs/>
        </w:rPr>
      </w:pPr>
      <w:r w:rsidRPr="0071550B">
        <w:rPr>
          <w:rFonts w:ascii="Times New Roman" w:hAnsi="Times New Roman" w:cs="Times New Roman"/>
          <w:b/>
          <w:bCs/>
        </w:rPr>
        <w:t>LÉXICO MUSICAL</w:t>
      </w:r>
    </w:p>
    <w:p w14:paraId="6793F827" w14:textId="77777777" w:rsidR="006C383B" w:rsidRPr="0071550B" w:rsidRDefault="006C383B">
      <w:pPr>
        <w:pStyle w:val="Textoindependiente"/>
        <w:spacing w:before="11"/>
        <w:ind w:left="0" w:firstLine="0"/>
        <w:jc w:val="left"/>
        <w:rPr>
          <w:rFonts w:ascii="Times New Roman" w:hAnsi="Times New Roman" w:cs="Times New Roman"/>
        </w:rPr>
      </w:pPr>
    </w:p>
    <w:p w14:paraId="32A3E7D4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AGÓGICA Uso de la variación del tempo en la expresión</w:t>
      </w:r>
      <w:r w:rsidRPr="0071550B">
        <w:rPr>
          <w:rFonts w:ascii="Times New Roman" w:hAnsi="Times New Roman" w:cs="Times New Roman"/>
          <w:spacing w:val="-15"/>
        </w:rPr>
        <w:t xml:space="preserve"> </w:t>
      </w:r>
      <w:r w:rsidRPr="0071550B">
        <w:rPr>
          <w:rFonts w:ascii="Times New Roman" w:hAnsi="Times New Roman" w:cs="Times New Roman"/>
        </w:rPr>
        <w:t>musical.</w:t>
      </w:r>
    </w:p>
    <w:p w14:paraId="55018CED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39" w:line="276" w:lineRule="auto"/>
        <w:ind w:right="128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ALTURA La propiedad de lo agudo o grave que tiene un sonido. La altura depende de la frecuencia de la onda</w:t>
      </w:r>
      <w:r w:rsidRPr="0071550B">
        <w:rPr>
          <w:rFonts w:ascii="Times New Roman" w:hAnsi="Times New Roman" w:cs="Times New Roman"/>
          <w:spacing w:val="-13"/>
        </w:rPr>
        <w:t xml:space="preserve"> </w:t>
      </w:r>
      <w:r w:rsidRPr="0071550B">
        <w:rPr>
          <w:rFonts w:ascii="Times New Roman" w:hAnsi="Times New Roman" w:cs="Times New Roman"/>
        </w:rPr>
        <w:t>sonora.</w:t>
      </w:r>
    </w:p>
    <w:p w14:paraId="378842EE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67" w:lineRule="exact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ÁMBITO Rango de alturas que abarca una obra o una determinada</w:t>
      </w:r>
      <w:r w:rsidRPr="0071550B">
        <w:rPr>
          <w:rFonts w:ascii="Times New Roman" w:hAnsi="Times New Roman" w:cs="Times New Roman"/>
          <w:spacing w:val="-36"/>
        </w:rPr>
        <w:t xml:space="preserve"> </w:t>
      </w:r>
      <w:r w:rsidRPr="0071550B">
        <w:rPr>
          <w:rFonts w:ascii="Times New Roman" w:hAnsi="Times New Roman" w:cs="Times New Roman"/>
        </w:rPr>
        <w:t>voz o instrumento.</w:t>
      </w:r>
    </w:p>
    <w:p w14:paraId="017C6E58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40" w:line="276" w:lineRule="auto"/>
        <w:ind w:right="119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ARMONÍA Simultaneidad de alturas musicales y sus relaciones. /Relaciones producidas entre sonidos simultáneos. /Superposición o simultaneidad de alturas musicales y sus relaciones.</w:t>
      </w:r>
    </w:p>
    <w:p w14:paraId="1DA1DD31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DURACIÓN Tiempo que transcurre entre el comienzo y el fin de un</w:t>
      </w:r>
      <w:r w:rsidRPr="0071550B">
        <w:rPr>
          <w:rFonts w:ascii="Times New Roman" w:hAnsi="Times New Roman" w:cs="Times New Roman"/>
          <w:spacing w:val="-25"/>
        </w:rPr>
        <w:t xml:space="preserve"> </w:t>
      </w:r>
      <w:r w:rsidRPr="0071550B">
        <w:rPr>
          <w:rFonts w:ascii="Times New Roman" w:hAnsi="Times New Roman" w:cs="Times New Roman"/>
        </w:rPr>
        <w:t>sonido.</w:t>
      </w:r>
    </w:p>
    <w:p w14:paraId="65AF759E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40" w:line="276" w:lineRule="auto"/>
        <w:ind w:right="115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EJECUCIÓN MUSICAL Realización sonora vocal, instrumental o mixta de una obra preexistente o improvisada. En esta propuesta se utiliza como sinónimo de interpretación musical, incorporando todos los elementos de</w:t>
      </w:r>
      <w:r w:rsidRPr="0071550B">
        <w:rPr>
          <w:rFonts w:ascii="Times New Roman" w:hAnsi="Times New Roman" w:cs="Times New Roman"/>
          <w:spacing w:val="-11"/>
        </w:rPr>
        <w:t xml:space="preserve"> </w:t>
      </w:r>
      <w:r w:rsidRPr="0071550B">
        <w:rPr>
          <w:rFonts w:ascii="Times New Roman" w:hAnsi="Times New Roman" w:cs="Times New Roman"/>
        </w:rPr>
        <w:t>ella.</w:t>
      </w:r>
    </w:p>
    <w:p w14:paraId="17402B6B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2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ESTILO MUSICAL Manera o modo privativo de expresar el pensamiento</w:t>
      </w:r>
      <w:r w:rsidRPr="0071550B">
        <w:rPr>
          <w:rFonts w:ascii="Times New Roman" w:hAnsi="Times New Roman" w:cs="Times New Roman"/>
          <w:spacing w:val="16"/>
        </w:rPr>
        <w:t xml:space="preserve"> </w:t>
      </w:r>
      <w:r w:rsidRPr="0071550B">
        <w:rPr>
          <w:rFonts w:ascii="Times New Roman" w:hAnsi="Times New Roman" w:cs="Times New Roman"/>
        </w:rPr>
        <w:t>musical.</w:t>
      </w:r>
    </w:p>
    <w:p w14:paraId="13CE7127" w14:textId="77777777" w:rsidR="006C383B" w:rsidRPr="0071550B" w:rsidRDefault="003A1B11">
      <w:pPr>
        <w:pStyle w:val="Textoindependiente"/>
        <w:spacing w:before="39" w:line="276" w:lineRule="auto"/>
        <w:ind w:right="125" w:firstLine="0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/Característica propia que da un músico o una época a la música. /Forma en que se organizan los elementos del lenguaje musical.</w:t>
      </w:r>
    </w:p>
    <w:p w14:paraId="71D7B15E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2" w:line="276" w:lineRule="auto"/>
        <w:ind w:right="133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FORMA MUSICAL Configuración o arquitectura general de la música. Diseño o plan fundamental de la pieza</w:t>
      </w:r>
      <w:r w:rsidRPr="0071550B">
        <w:rPr>
          <w:rFonts w:ascii="Times New Roman" w:hAnsi="Times New Roman" w:cs="Times New Roman"/>
          <w:spacing w:val="-10"/>
        </w:rPr>
        <w:t xml:space="preserve"> </w:t>
      </w:r>
      <w:r w:rsidRPr="0071550B">
        <w:rPr>
          <w:rFonts w:ascii="Times New Roman" w:hAnsi="Times New Roman" w:cs="Times New Roman"/>
        </w:rPr>
        <w:t>musical.</w:t>
      </w:r>
    </w:p>
    <w:p w14:paraId="7ABC58EF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GÉNERO MUSICAL Criterios de afinidad con que se clasifica la música; por ejemplo: música tradicional, popular, sinfónica, lírica, de tradición escrita,</w:t>
      </w:r>
      <w:r w:rsidRPr="0071550B">
        <w:rPr>
          <w:rFonts w:ascii="Times New Roman" w:hAnsi="Times New Roman" w:cs="Times New Roman"/>
          <w:spacing w:val="-14"/>
        </w:rPr>
        <w:t xml:space="preserve"> </w:t>
      </w:r>
      <w:r w:rsidRPr="0071550B">
        <w:rPr>
          <w:rFonts w:ascii="Times New Roman" w:hAnsi="Times New Roman" w:cs="Times New Roman"/>
        </w:rPr>
        <w:t>etc.</w:t>
      </w:r>
    </w:p>
    <w:p w14:paraId="26ACB758" w14:textId="77777777" w:rsidR="006C383B" w:rsidRPr="0071550B" w:rsidRDefault="006C383B">
      <w:pPr>
        <w:spacing w:line="276" w:lineRule="auto"/>
        <w:jc w:val="both"/>
        <w:rPr>
          <w:rFonts w:ascii="Times New Roman" w:hAnsi="Times New Roman" w:cs="Times New Roman"/>
        </w:rPr>
        <w:sectPr w:rsidR="006C383B" w:rsidRPr="0071550B">
          <w:headerReference w:type="default" r:id="rId9"/>
          <w:type w:val="continuous"/>
          <w:pgSz w:w="12240" w:h="15840"/>
          <w:pgMar w:top="1560" w:right="1580" w:bottom="280" w:left="1600" w:header="185" w:footer="720" w:gutter="0"/>
          <w:cols w:space="720"/>
        </w:sectPr>
      </w:pPr>
    </w:p>
    <w:p w14:paraId="4B0281CF" w14:textId="77777777" w:rsidR="006C383B" w:rsidRPr="0071550B" w:rsidRDefault="006C383B">
      <w:pPr>
        <w:pStyle w:val="Textoindependiente"/>
        <w:ind w:left="0" w:firstLine="0"/>
        <w:jc w:val="left"/>
        <w:rPr>
          <w:rFonts w:ascii="Times New Roman" w:hAnsi="Times New Roman" w:cs="Times New Roman"/>
        </w:rPr>
      </w:pPr>
    </w:p>
    <w:p w14:paraId="3A3AD00B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56" w:line="278" w:lineRule="auto"/>
        <w:ind w:right="123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INSTRUMENTO ARMÓNICO Instrumento musical de alturas definidas que pueden producir sonidos simultáneos, como guitarra, teclados,</w:t>
      </w:r>
      <w:r w:rsidRPr="0071550B">
        <w:rPr>
          <w:rFonts w:ascii="Times New Roman" w:hAnsi="Times New Roman" w:cs="Times New Roman"/>
          <w:spacing w:val="-9"/>
        </w:rPr>
        <w:t xml:space="preserve"> </w:t>
      </w:r>
      <w:r w:rsidRPr="0071550B">
        <w:rPr>
          <w:rFonts w:ascii="Times New Roman" w:hAnsi="Times New Roman" w:cs="Times New Roman"/>
        </w:rPr>
        <w:t>acordeón.</w:t>
      </w:r>
    </w:p>
    <w:p w14:paraId="7D4C1AC5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30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INSTRUMENTO MELÓDICO Instrumento musical de alturas definidas que generalmente producen un solo sonido a la vez, como flauta, violín, clarinete, metalófono (o cualquier instrumento de placa cuando se usa para tocar solo una</w:t>
      </w:r>
      <w:r w:rsidRPr="0071550B">
        <w:rPr>
          <w:rFonts w:ascii="Times New Roman" w:hAnsi="Times New Roman" w:cs="Times New Roman"/>
          <w:spacing w:val="-31"/>
        </w:rPr>
        <w:t xml:space="preserve"> </w:t>
      </w:r>
      <w:r w:rsidRPr="0071550B">
        <w:rPr>
          <w:rFonts w:ascii="Times New Roman" w:hAnsi="Times New Roman" w:cs="Times New Roman"/>
        </w:rPr>
        <w:t>melodía).</w:t>
      </w:r>
    </w:p>
    <w:p w14:paraId="6BAC0388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INTENSIDAD Grado de fuerza con que un sonido llega a nuestro oído; depende de la amplitud</w:t>
      </w:r>
      <w:r w:rsidRPr="0071550B">
        <w:rPr>
          <w:rFonts w:ascii="Times New Roman" w:hAnsi="Times New Roman" w:cs="Times New Roman"/>
          <w:spacing w:val="-3"/>
        </w:rPr>
        <w:t xml:space="preserve"> </w:t>
      </w:r>
      <w:r w:rsidRPr="0071550B">
        <w:rPr>
          <w:rFonts w:ascii="Times New Roman" w:hAnsi="Times New Roman" w:cs="Times New Roman"/>
        </w:rPr>
        <w:t>de</w:t>
      </w:r>
      <w:r w:rsidRPr="0071550B">
        <w:rPr>
          <w:rFonts w:ascii="Times New Roman" w:hAnsi="Times New Roman" w:cs="Times New Roman"/>
          <w:spacing w:val="-5"/>
        </w:rPr>
        <w:t xml:space="preserve"> </w:t>
      </w:r>
      <w:r w:rsidRPr="0071550B">
        <w:rPr>
          <w:rFonts w:ascii="Times New Roman" w:hAnsi="Times New Roman" w:cs="Times New Roman"/>
        </w:rPr>
        <w:t>la</w:t>
      </w:r>
      <w:r w:rsidRPr="0071550B">
        <w:rPr>
          <w:rFonts w:ascii="Times New Roman" w:hAnsi="Times New Roman" w:cs="Times New Roman"/>
          <w:spacing w:val="-5"/>
        </w:rPr>
        <w:t xml:space="preserve"> </w:t>
      </w:r>
      <w:r w:rsidRPr="0071550B">
        <w:rPr>
          <w:rFonts w:ascii="Times New Roman" w:hAnsi="Times New Roman" w:cs="Times New Roman"/>
        </w:rPr>
        <w:t>vibración.</w:t>
      </w:r>
      <w:r w:rsidRPr="0071550B">
        <w:rPr>
          <w:rFonts w:ascii="Times New Roman" w:hAnsi="Times New Roman" w:cs="Times New Roman"/>
          <w:spacing w:val="-3"/>
        </w:rPr>
        <w:t xml:space="preserve"> </w:t>
      </w:r>
      <w:r w:rsidRPr="0071550B">
        <w:rPr>
          <w:rFonts w:ascii="Times New Roman" w:hAnsi="Times New Roman" w:cs="Times New Roman"/>
        </w:rPr>
        <w:t>/Potencia</w:t>
      </w:r>
      <w:r w:rsidRPr="0071550B">
        <w:rPr>
          <w:rFonts w:ascii="Times New Roman" w:hAnsi="Times New Roman" w:cs="Times New Roman"/>
          <w:spacing w:val="-6"/>
        </w:rPr>
        <w:t xml:space="preserve"> </w:t>
      </w:r>
      <w:r w:rsidRPr="0071550B">
        <w:rPr>
          <w:rFonts w:ascii="Times New Roman" w:hAnsi="Times New Roman" w:cs="Times New Roman"/>
        </w:rPr>
        <w:t>acústica</w:t>
      </w:r>
      <w:r w:rsidRPr="0071550B">
        <w:rPr>
          <w:rFonts w:ascii="Times New Roman" w:hAnsi="Times New Roman" w:cs="Times New Roman"/>
          <w:spacing w:val="-5"/>
        </w:rPr>
        <w:t xml:space="preserve"> </w:t>
      </w:r>
      <w:r w:rsidRPr="0071550B">
        <w:rPr>
          <w:rFonts w:ascii="Times New Roman" w:hAnsi="Times New Roman" w:cs="Times New Roman"/>
        </w:rPr>
        <w:t>(volumen)</w:t>
      </w:r>
      <w:r w:rsidRPr="0071550B">
        <w:rPr>
          <w:rFonts w:ascii="Times New Roman" w:hAnsi="Times New Roman" w:cs="Times New Roman"/>
          <w:spacing w:val="-3"/>
        </w:rPr>
        <w:t xml:space="preserve"> </w:t>
      </w:r>
      <w:r w:rsidRPr="0071550B">
        <w:rPr>
          <w:rFonts w:ascii="Times New Roman" w:hAnsi="Times New Roman" w:cs="Times New Roman"/>
        </w:rPr>
        <w:t>de</w:t>
      </w:r>
      <w:r w:rsidRPr="0071550B">
        <w:rPr>
          <w:rFonts w:ascii="Times New Roman" w:hAnsi="Times New Roman" w:cs="Times New Roman"/>
          <w:spacing w:val="-4"/>
        </w:rPr>
        <w:t xml:space="preserve"> </w:t>
      </w:r>
      <w:r w:rsidRPr="0071550B">
        <w:rPr>
          <w:rFonts w:ascii="Times New Roman" w:hAnsi="Times New Roman" w:cs="Times New Roman"/>
        </w:rPr>
        <w:t>un</w:t>
      </w:r>
      <w:r w:rsidRPr="0071550B">
        <w:rPr>
          <w:rFonts w:ascii="Times New Roman" w:hAnsi="Times New Roman" w:cs="Times New Roman"/>
          <w:spacing w:val="-3"/>
        </w:rPr>
        <w:t xml:space="preserve"> </w:t>
      </w:r>
      <w:r w:rsidRPr="0071550B">
        <w:rPr>
          <w:rFonts w:ascii="Times New Roman" w:hAnsi="Times New Roman" w:cs="Times New Roman"/>
        </w:rPr>
        <w:t>sonido;</w:t>
      </w:r>
      <w:r w:rsidRPr="0071550B">
        <w:rPr>
          <w:rFonts w:ascii="Times New Roman" w:hAnsi="Times New Roman" w:cs="Times New Roman"/>
          <w:spacing w:val="-3"/>
        </w:rPr>
        <w:t xml:space="preserve"> </w:t>
      </w:r>
      <w:r w:rsidRPr="0071550B">
        <w:rPr>
          <w:rFonts w:ascii="Times New Roman" w:hAnsi="Times New Roman" w:cs="Times New Roman"/>
        </w:rPr>
        <w:t>se</w:t>
      </w:r>
      <w:r w:rsidRPr="0071550B">
        <w:rPr>
          <w:rFonts w:ascii="Times New Roman" w:hAnsi="Times New Roman" w:cs="Times New Roman"/>
          <w:spacing w:val="-5"/>
        </w:rPr>
        <w:t xml:space="preserve"> </w:t>
      </w:r>
      <w:r w:rsidRPr="0071550B">
        <w:rPr>
          <w:rFonts w:ascii="Times New Roman" w:hAnsi="Times New Roman" w:cs="Times New Roman"/>
        </w:rPr>
        <w:t>mide</w:t>
      </w:r>
      <w:r w:rsidRPr="0071550B">
        <w:rPr>
          <w:rFonts w:ascii="Times New Roman" w:hAnsi="Times New Roman" w:cs="Times New Roman"/>
          <w:spacing w:val="-5"/>
        </w:rPr>
        <w:t xml:space="preserve"> </w:t>
      </w:r>
      <w:r w:rsidRPr="0071550B">
        <w:rPr>
          <w:rFonts w:ascii="Times New Roman" w:hAnsi="Times New Roman" w:cs="Times New Roman"/>
        </w:rPr>
        <w:t>en</w:t>
      </w:r>
      <w:r w:rsidRPr="0071550B">
        <w:rPr>
          <w:rFonts w:ascii="Times New Roman" w:hAnsi="Times New Roman" w:cs="Times New Roman"/>
          <w:spacing w:val="-4"/>
        </w:rPr>
        <w:t xml:space="preserve"> </w:t>
      </w:r>
      <w:r w:rsidRPr="0071550B">
        <w:rPr>
          <w:rFonts w:ascii="Times New Roman" w:hAnsi="Times New Roman" w:cs="Times New Roman"/>
        </w:rPr>
        <w:t>decibeles.</w:t>
      </w:r>
    </w:p>
    <w:p w14:paraId="41105DEF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6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MELODÍA Sucesión u organización de alturas. /Modo de relacionarse de las diversas voces que intervienen en una manifestación o expresión musical (entendiendo como voces diversas líneas sonoras simultáneas, sean vocales o instrumentales). /Trama o diseño creado por la interacción de múltiples voces o</w:t>
      </w:r>
      <w:r w:rsidRPr="0071550B">
        <w:rPr>
          <w:rFonts w:ascii="Times New Roman" w:hAnsi="Times New Roman" w:cs="Times New Roman"/>
          <w:spacing w:val="-17"/>
        </w:rPr>
        <w:t xml:space="preserve"> </w:t>
      </w:r>
      <w:r w:rsidRPr="0071550B">
        <w:rPr>
          <w:rFonts w:ascii="Times New Roman" w:hAnsi="Times New Roman" w:cs="Times New Roman"/>
        </w:rPr>
        <w:t>instrumentos.</w:t>
      </w:r>
    </w:p>
    <w:p w14:paraId="2BF07876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PULSO Duración periódica en la música métrica (medida). Unidad básica de medida temporal. /El “latir del corazón” de una obra</w:t>
      </w:r>
      <w:r w:rsidRPr="0071550B">
        <w:rPr>
          <w:rFonts w:ascii="Times New Roman" w:hAnsi="Times New Roman" w:cs="Times New Roman"/>
          <w:spacing w:val="-15"/>
        </w:rPr>
        <w:t xml:space="preserve"> </w:t>
      </w:r>
      <w:r w:rsidRPr="0071550B">
        <w:rPr>
          <w:rFonts w:ascii="Times New Roman" w:hAnsi="Times New Roman" w:cs="Times New Roman"/>
        </w:rPr>
        <w:t>musical.</w:t>
      </w:r>
    </w:p>
    <w:p w14:paraId="434A0A27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6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RASGOS ESTILÍSTICOS Aquellos elementos y procedimientos musicales distintivos y diferenciadores que dan la personalidad o particularidad a una</w:t>
      </w:r>
      <w:r w:rsidRPr="0071550B">
        <w:rPr>
          <w:rFonts w:ascii="Times New Roman" w:hAnsi="Times New Roman" w:cs="Times New Roman"/>
          <w:spacing w:val="-29"/>
        </w:rPr>
        <w:t xml:space="preserve"> </w:t>
      </w:r>
      <w:r w:rsidRPr="0071550B">
        <w:rPr>
          <w:rFonts w:ascii="Times New Roman" w:hAnsi="Times New Roman" w:cs="Times New Roman"/>
        </w:rPr>
        <w:t>obra.</w:t>
      </w:r>
    </w:p>
    <w:p w14:paraId="0A74585B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4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RITMO Sucesión u ordenación de duraciones. /Todo aquello relacionado con la cualidad temporal (duración) del sonido</w:t>
      </w:r>
      <w:r w:rsidRPr="0071550B">
        <w:rPr>
          <w:rFonts w:ascii="Times New Roman" w:hAnsi="Times New Roman" w:cs="Times New Roman"/>
          <w:spacing w:val="-6"/>
        </w:rPr>
        <w:t xml:space="preserve"> </w:t>
      </w:r>
      <w:r w:rsidRPr="0071550B">
        <w:rPr>
          <w:rFonts w:ascii="Times New Roman" w:hAnsi="Times New Roman" w:cs="Times New Roman"/>
        </w:rPr>
        <w:t>musical.</w:t>
      </w:r>
    </w:p>
    <w:p w14:paraId="2C6E5AE6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19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 xml:space="preserve">SILENCIO Ausencia de sonido. /Pausa en la música. /Momentos de no producción sonora como parte del discurso musical. /Espacio en el que se inserta </w:t>
      </w:r>
      <w:r w:rsidRPr="0071550B">
        <w:rPr>
          <w:rFonts w:ascii="Times New Roman" w:hAnsi="Times New Roman" w:cs="Times New Roman"/>
          <w:spacing w:val="4"/>
        </w:rPr>
        <w:t xml:space="preserve">una </w:t>
      </w:r>
      <w:r w:rsidRPr="0071550B">
        <w:rPr>
          <w:rFonts w:ascii="Times New Roman" w:hAnsi="Times New Roman" w:cs="Times New Roman"/>
        </w:rPr>
        <w:t>expresión musical (el silencio absoluto no</w:t>
      </w:r>
      <w:r w:rsidRPr="0071550B">
        <w:rPr>
          <w:rFonts w:ascii="Times New Roman" w:hAnsi="Times New Roman" w:cs="Times New Roman"/>
          <w:spacing w:val="-7"/>
        </w:rPr>
        <w:t xml:space="preserve"> </w:t>
      </w:r>
      <w:r w:rsidRPr="0071550B">
        <w:rPr>
          <w:rFonts w:ascii="Times New Roman" w:hAnsi="Times New Roman" w:cs="Times New Roman"/>
        </w:rPr>
        <w:t>existe).</w:t>
      </w:r>
    </w:p>
    <w:p w14:paraId="20A1FA1B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28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SONIDO Sensación producida en el órgano del oído por el movimiento vibratorio de los cuerpos, transmitido por un medio elástico como el</w:t>
      </w:r>
      <w:r w:rsidRPr="0071550B">
        <w:rPr>
          <w:rFonts w:ascii="Times New Roman" w:hAnsi="Times New Roman" w:cs="Times New Roman"/>
          <w:spacing w:val="-17"/>
        </w:rPr>
        <w:t xml:space="preserve"> </w:t>
      </w:r>
      <w:r w:rsidRPr="0071550B">
        <w:rPr>
          <w:rFonts w:ascii="Times New Roman" w:hAnsi="Times New Roman" w:cs="Times New Roman"/>
        </w:rPr>
        <w:t>aire.</w:t>
      </w:r>
    </w:p>
    <w:p w14:paraId="01049B67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line="267" w:lineRule="exact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>TEMPO Velocidad, estado de ánimo de la música (del</w:t>
      </w:r>
      <w:r w:rsidRPr="0071550B">
        <w:rPr>
          <w:rFonts w:ascii="Times New Roman" w:hAnsi="Times New Roman" w:cs="Times New Roman"/>
          <w:spacing w:val="-23"/>
        </w:rPr>
        <w:t xml:space="preserve"> </w:t>
      </w:r>
      <w:r w:rsidRPr="0071550B">
        <w:rPr>
          <w:rFonts w:ascii="Times New Roman" w:hAnsi="Times New Roman" w:cs="Times New Roman"/>
        </w:rPr>
        <w:t>italiano).</w:t>
      </w:r>
    </w:p>
    <w:p w14:paraId="28CA7DBC" w14:textId="77777777" w:rsidR="006C383B" w:rsidRPr="0071550B" w:rsidRDefault="003A1B11">
      <w:pPr>
        <w:pStyle w:val="Prrafodelista"/>
        <w:numPr>
          <w:ilvl w:val="0"/>
          <w:numId w:val="1"/>
        </w:numPr>
        <w:tabs>
          <w:tab w:val="left" w:pos="821"/>
        </w:tabs>
        <w:spacing w:before="39" w:line="276" w:lineRule="auto"/>
        <w:ind w:right="116"/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</w:rPr>
        <w:t xml:space="preserve">TIMBRE Cualidad, color o característica propia de cualquier sonido o grupo de sonidos. El timbre no solo comprende las otras tres cualidades (altura, intensidad, duración) y </w:t>
      </w:r>
      <w:r w:rsidRPr="0071550B">
        <w:rPr>
          <w:rFonts w:ascii="Times New Roman" w:hAnsi="Times New Roman" w:cs="Times New Roman"/>
          <w:spacing w:val="-3"/>
        </w:rPr>
        <w:t xml:space="preserve">es </w:t>
      </w:r>
      <w:r w:rsidRPr="0071550B">
        <w:rPr>
          <w:rFonts w:ascii="Times New Roman" w:hAnsi="Times New Roman" w:cs="Times New Roman"/>
        </w:rPr>
        <w:t>indisociable de ellas, sino que es determinado por la fuente sonora (madera, metal etcétera) y la forma de producir el sonido (soplar, frotar, tañer, etc.), principalmente. Esta cualidad no es medible, solo es</w:t>
      </w:r>
      <w:r w:rsidRPr="0071550B">
        <w:rPr>
          <w:rFonts w:ascii="Times New Roman" w:hAnsi="Times New Roman" w:cs="Times New Roman"/>
          <w:spacing w:val="-11"/>
        </w:rPr>
        <w:t xml:space="preserve"> </w:t>
      </w:r>
      <w:r w:rsidRPr="0071550B">
        <w:rPr>
          <w:rFonts w:ascii="Times New Roman" w:hAnsi="Times New Roman" w:cs="Times New Roman"/>
        </w:rPr>
        <w:t>descriptible.</w:t>
      </w:r>
    </w:p>
    <w:sectPr w:rsidR="006C383B" w:rsidRPr="0071550B">
      <w:pgSz w:w="12240" w:h="15840"/>
      <w:pgMar w:top="1560" w:right="1580" w:bottom="280" w:left="1600" w:header="1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9FC0" w14:textId="77777777" w:rsidR="00AC62CC" w:rsidRDefault="00AC62CC">
      <w:r>
        <w:separator/>
      </w:r>
    </w:p>
  </w:endnote>
  <w:endnote w:type="continuationSeparator" w:id="0">
    <w:p w14:paraId="6A8BF4BB" w14:textId="77777777" w:rsidR="00AC62CC" w:rsidRDefault="00AC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8482" w14:textId="77777777" w:rsidR="00AC62CC" w:rsidRDefault="00AC62CC">
      <w:r>
        <w:separator/>
      </w:r>
    </w:p>
  </w:footnote>
  <w:footnote w:type="continuationSeparator" w:id="0">
    <w:p w14:paraId="045EBF73" w14:textId="77777777" w:rsidR="00AC62CC" w:rsidRDefault="00AC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8828" w14:textId="15A34987" w:rsidR="0071550B" w:rsidRDefault="0071550B" w:rsidP="0071550B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  <w:r w:rsidRPr="00ED5F94">
      <w:rPr>
        <w:rFonts w:ascii="Baskerville Old Face" w:hAnsi="Baskerville Old Face"/>
        <w:i/>
        <w:noProof/>
        <w:lang w:val="es-CL" w:eastAsia="es-CL" w:bidi="ar-SA"/>
      </w:rPr>
      <w:drawing>
        <wp:anchor distT="0" distB="0" distL="114300" distR="114300" simplePos="0" relativeHeight="251657216" behindDoc="0" locked="0" layoutInCell="1" allowOverlap="1" wp14:anchorId="00C0F867" wp14:editId="48BB5717">
          <wp:simplePos x="0" y="0"/>
          <wp:positionH relativeFrom="column">
            <wp:posOffset>-428625</wp:posOffset>
          </wp:positionH>
          <wp:positionV relativeFrom="paragraph">
            <wp:posOffset>54610</wp:posOffset>
          </wp:positionV>
          <wp:extent cx="809625" cy="809625"/>
          <wp:effectExtent l="0" t="0" r="9525" b="9525"/>
          <wp:wrapSquare wrapText="bothSides"/>
          <wp:docPr id="4" name="Imagen 4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FF0F4" w14:textId="77777777" w:rsidR="0071550B" w:rsidRDefault="0071550B" w:rsidP="0071550B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</w:p>
  <w:p w14:paraId="07288349" w14:textId="38419D74" w:rsidR="0071550B" w:rsidRDefault="0071550B" w:rsidP="0071550B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</w:p>
  <w:p w14:paraId="42E700B2" w14:textId="7F69B720" w:rsidR="0071550B" w:rsidRPr="00ED5F94" w:rsidRDefault="0071550B" w:rsidP="0071550B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69DE479A" wp14:editId="1823E55D">
          <wp:simplePos x="0" y="0"/>
          <wp:positionH relativeFrom="column">
            <wp:posOffset>5432425</wp:posOffset>
          </wp:positionH>
          <wp:positionV relativeFrom="paragraph">
            <wp:posOffset>-365125</wp:posOffset>
          </wp:positionV>
          <wp:extent cx="967740" cy="928370"/>
          <wp:effectExtent l="0" t="0" r="0" b="0"/>
          <wp:wrapNone/>
          <wp:docPr id="10" name="Imagen 10" descr="Música, Instrumentos, Conciertos- Vocabulario (Guía Estu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úsica, Instrumentos, Conciertos- Vocabulario (Guía Estudi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F94">
      <w:rPr>
        <w:rFonts w:ascii="Baskerville Old Face" w:hAnsi="Baskerville Old Face"/>
        <w:i/>
        <w:sz w:val="18"/>
        <w:szCs w:val="18"/>
      </w:rPr>
      <w:t>DEPARTAMENTO DE ARTES</w:t>
    </w:r>
    <w:r>
      <w:rPr>
        <w:rFonts w:ascii="Baskerville Old Face" w:hAnsi="Baskerville Old Face"/>
        <w:i/>
        <w:sz w:val="18"/>
        <w:szCs w:val="18"/>
      </w:rPr>
      <w:t xml:space="preserve"> </w:t>
    </w:r>
  </w:p>
  <w:p w14:paraId="439E26D0" w14:textId="7F4F9F70" w:rsidR="006C383B" w:rsidRPr="0071550B" w:rsidRDefault="0071550B" w:rsidP="0071550B">
    <w:pPr>
      <w:pStyle w:val="Encabezado"/>
      <w:jc w:val="both"/>
      <w:rPr>
        <w:rFonts w:ascii="Baskerville Old Face" w:hAnsi="Baskerville Old Face"/>
        <w:i/>
        <w:sz w:val="18"/>
        <w:szCs w:val="18"/>
      </w:rPr>
    </w:pPr>
    <w:r>
      <w:rPr>
        <w:rFonts w:ascii="Baskerville Old Face" w:hAnsi="Baskerville Old Face"/>
        <w:i/>
        <w:sz w:val="18"/>
        <w:szCs w:val="18"/>
      </w:rPr>
      <w:t xml:space="preserve">                </w:t>
    </w:r>
    <w:r w:rsidRPr="00ED5F94">
      <w:rPr>
        <w:rFonts w:ascii="Baskerville Old Face" w:hAnsi="Baskerville Old Face"/>
        <w:i/>
        <w:sz w:val="18"/>
        <w:szCs w:val="18"/>
      </w:rPr>
      <w:t>ARTES MUSICALES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34B"/>
      </v:shape>
    </w:pict>
  </w:numPicBullet>
  <w:abstractNum w:abstractNumId="0" w15:restartNumberingAfterBreak="0">
    <w:nsid w:val="6D4368A1"/>
    <w:multiLevelType w:val="hybridMultilevel"/>
    <w:tmpl w:val="47D29D64"/>
    <w:lvl w:ilvl="0" w:tplc="ACF25994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s-ES" w:eastAsia="es-ES" w:bidi="es-ES"/>
      </w:rPr>
    </w:lvl>
    <w:lvl w:ilvl="1" w:tplc="D8689F7A">
      <w:numFmt w:val="bullet"/>
      <w:lvlText w:val="•"/>
      <w:lvlJc w:val="left"/>
      <w:pPr>
        <w:ind w:left="1644" w:hanging="361"/>
      </w:pPr>
      <w:rPr>
        <w:rFonts w:hint="default"/>
        <w:lang w:val="es-ES" w:eastAsia="es-ES" w:bidi="es-ES"/>
      </w:rPr>
    </w:lvl>
    <w:lvl w:ilvl="2" w:tplc="9E302096">
      <w:numFmt w:val="bullet"/>
      <w:lvlText w:val="•"/>
      <w:lvlJc w:val="left"/>
      <w:pPr>
        <w:ind w:left="2468" w:hanging="361"/>
      </w:pPr>
      <w:rPr>
        <w:rFonts w:hint="default"/>
        <w:lang w:val="es-ES" w:eastAsia="es-ES" w:bidi="es-ES"/>
      </w:rPr>
    </w:lvl>
    <w:lvl w:ilvl="3" w:tplc="65CA4D88">
      <w:numFmt w:val="bullet"/>
      <w:lvlText w:val="•"/>
      <w:lvlJc w:val="left"/>
      <w:pPr>
        <w:ind w:left="3292" w:hanging="361"/>
      </w:pPr>
      <w:rPr>
        <w:rFonts w:hint="default"/>
        <w:lang w:val="es-ES" w:eastAsia="es-ES" w:bidi="es-ES"/>
      </w:rPr>
    </w:lvl>
    <w:lvl w:ilvl="4" w:tplc="DCC4E5F6">
      <w:numFmt w:val="bullet"/>
      <w:lvlText w:val="•"/>
      <w:lvlJc w:val="left"/>
      <w:pPr>
        <w:ind w:left="4116" w:hanging="361"/>
      </w:pPr>
      <w:rPr>
        <w:rFonts w:hint="default"/>
        <w:lang w:val="es-ES" w:eastAsia="es-ES" w:bidi="es-ES"/>
      </w:rPr>
    </w:lvl>
    <w:lvl w:ilvl="5" w:tplc="B07E8172">
      <w:numFmt w:val="bullet"/>
      <w:lvlText w:val="•"/>
      <w:lvlJc w:val="left"/>
      <w:pPr>
        <w:ind w:left="4940" w:hanging="361"/>
      </w:pPr>
      <w:rPr>
        <w:rFonts w:hint="default"/>
        <w:lang w:val="es-ES" w:eastAsia="es-ES" w:bidi="es-ES"/>
      </w:rPr>
    </w:lvl>
    <w:lvl w:ilvl="6" w:tplc="52063062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9780A4A4">
      <w:numFmt w:val="bullet"/>
      <w:lvlText w:val="•"/>
      <w:lvlJc w:val="left"/>
      <w:pPr>
        <w:ind w:left="6588" w:hanging="361"/>
      </w:pPr>
      <w:rPr>
        <w:rFonts w:hint="default"/>
        <w:lang w:val="es-ES" w:eastAsia="es-ES" w:bidi="es-ES"/>
      </w:rPr>
    </w:lvl>
    <w:lvl w:ilvl="8" w:tplc="A15E0610">
      <w:numFmt w:val="bullet"/>
      <w:lvlText w:val="•"/>
      <w:lvlJc w:val="left"/>
      <w:pPr>
        <w:ind w:left="7412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79BF679D"/>
    <w:multiLevelType w:val="hybridMultilevel"/>
    <w:tmpl w:val="A18E6FFA"/>
    <w:lvl w:ilvl="0" w:tplc="340A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3B"/>
    <w:rsid w:val="003A1B11"/>
    <w:rsid w:val="006C383B"/>
    <w:rsid w:val="0071550B"/>
    <w:rsid w:val="00863EB9"/>
    <w:rsid w:val="00A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9DC8"/>
  <w15:docId w15:val="{B1E4F349-D475-40B0-B833-4891BA5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1"/>
      <w:jc w:val="both"/>
    </w:pPr>
  </w:style>
  <w:style w:type="paragraph" w:styleId="Prrafodelista">
    <w:name w:val="List Paragraph"/>
    <w:basedOn w:val="Normal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B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1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A1B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11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71550B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</dc:creator>
  <cp:keywords/>
  <dc:description/>
  <cp:lastModifiedBy>María Belen Cofré Osorio</cp:lastModifiedBy>
  <cp:revision>2</cp:revision>
  <dcterms:created xsi:type="dcterms:W3CDTF">2020-06-01T17:44:00Z</dcterms:created>
  <dcterms:modified xsi:type="dcterms:W3CDTF">2020-06-01T17:49:00Z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