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5" w:rsidRPr="00A93905" w:rsidRDefault="00221F9D" w:rsidP="00A9390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</w:t>
      </w:r>
      <w:r w:rsidR="00CA4062">
        <w:rPr>
          <w:rFonts w:ascii="Arial" w:hAnsi="Arial" w:cs="Arial"/>
          <w:b/>
          <w:i/>
          <w:sz w:val="24"/>
          <w:szCs w:val="24"/>
          <w:u w:val="single"/>
          <w:lang w:val="es-CO"/>
        </w:rPr>
        <w:t>endizaje MÚSICA.</w:t>
      </w:r>
    </w:p>
    <w:p w:rsidR="00A93905" w:rsidRDefault="00A93905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E64FDB" w:rsidRPr="000F52AF" w:rsidRDefault="00221F9D" w:rsidP="0052773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CO"/>
        </w:rPr>
      </w:pPr>
      <w:r w:rsidRPr="000F52AF">
        <w:rPr>
          <w:rFonts w:ascii="Arial" w:hAnsi="Arial" w:cs="Arial"/>
          <w:b/>
          <w:sz w:val="28"/>
          <w:szCs w:val="28"/>
          <w:lang w:val="es-CO"/>
        </w:rPr>
        <w:t>Conceptualización:</w:t>
      </w:r>
      <w:r w:rsidR="00527730" w:rsidRPr="000F52AF">
        <w:rPr>
          <w:rFonts w:ascii="Comic Sans MS" w:hAnsi="Comic Sans MS" w:cs="Arial"/>
          <w:bCs/>
          <w:sz w:val="28"/>
          <w:szCs w:val="28"/>
          <w:lang w:val="es-CO"/>
        </w:rPr>
        <w:t xml:space="preserve"> </w:t>
      </w:r>
      <w:r w:rsidR="00527730" w:rsidRPr="000F52AF">
        <w:rPr>
          <w:rFonts w:ascii="Arial" w:hAnsi="Arial" w:cs="Arial"/>
          <w:b/>
          <w:bCs/>
          <w:sz w:val="28"/>
          <w:szCs w:val="28"/>
          <w:lang w:val="es-CO"/>
        </w:rPr>
        <w:t>Estimados apoderados</w:t>
      </w:r>
      <w:r w:rsidR="00745C3C" w:rsidRPr="000F52AF">
        <w:rPr>
          <w:rFonts w:ascii="Arial" w:hAnsi="Arial" w:cs="Arial"/>
          <w:b/>
          <w:bCs/>
          <w:sz w:val="28"/>
          <w:szCs w:val="28"/>
          <w:lang w:val="es-CO"/>
        </w:rPr>
        <w:t xml:space="preserve"> y </w:t>
      </w:r>
      <w:r w:rsidR="00527730" w:rsidRPr="000F52AF">
        <w:rPr>
          <w:rFonts w:ascii="Arial" w:hAnsi="Arial" w:cs="Arial"/>
          <w:b/>
          <w:bCs/>
          <w:sz w:val="28"/>
          <w:szCs w:val="28"/>
          <w:lang w:val="es-CO"/>
        </w:rPr>
        <w:t>alumnos:</w:t>
      </w:r>
    </w:p>
    <w:p w:rsidR="00527730" w:rsidRPr="000F52AF" w:rsidRDefault="00527730" w:rsidP="0052773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CO"/>
        </w:rPr>
      </w:pPr>
      <w:r w:rsidRPr="000F52AF">
        <w:rPr>
          <w:rFonts w:ascii="Arial" w:hAnsi="Arial" w:cs="Arial"/>
          <w:b/>
          <w:bCs/>
          <w:sz w:val="28"/>
          <w:szCs w:val="28"/>
          <w:lang w:val="es-CO"/>
        </w:rPr>
        <w:t xml:space="preserve"> </w:t>
      </w:r>
    </w:p>
    <w:p w:rsidR="00221F9D" w:rsidRPr="00E057EE" w:rsidRDefault="00527730" w:rsidP="00527730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>Esta guía nos servirá</w:t>
      </w:r>
      <w:r w:rsidR="00160EEE" w:rsidRPr="00E057EE">
        <w:rPr>
          <w:rFonts w:ascii="Arial" w:hAnsi="Arial" w:cs="Arial"/>
          <w:sz w:val="24"/>
          <w:szCs w:val="24"/>
          <w:lang w:val="es-CO"/>
        </w:rPr>
        <w:t xml:space="preserve"> para trabajar las cualidades del sonido</w:t>
      </w:r>
      <w:r w:rsidR="00E64FDB" w:rsidRPr="00E057EE">
        <w:rPr>
          <w:rFonts w:ascii="Arial" w:hAnsi="Arial" w:cs="Arial"/>
          <w:sz w:val="24"/>
          <w:szCs w:val="24"/>
          <w:lang w:val="es-CO"/>
        </w:rPr>
        <w:t>.</w:t>
      </w:r>
      <w:r w:rsidR="00CA4062" w:rsidRPr="00E057EE">
        <w:rPr>
          <w:rFonts w:ascii="Arial" w:hAnsi="Arial" w:cs="Arial"/>
          <w:sz w:val="24"/>
          <w:szCs w:val="24"/>
          <w:lang w:val="es-CO"/>
        </w:rPr>
        <w:t xml:space="preserve"> </w:t>
      </w:r>
      <w:r w:rsidR="00E64FDB" w:rsidRPr="00E057EE">
        <w:rPr>
          <w:rFonts w:ascii="Arial" w:hAnsi="Arial" w:cs="Arial"/>
          <w:sz w:val="24"/>
          <w:szCs w:val="24"/>
          <w:lang w:val="es-CO"/>
        </w:rPr>
        <w:t>D</w:t>
      </w:r>
      <w:r w:rsidRPr="00E057EE">
        <w:rPr>
          <w:rFonts w:ascii="Arial" w:hAnsi="Arial" w:cs="Arial"/>
          <w:sz w:val="24"/>
          <w:szCs w:val="24"/>
          <w:lang w:val="es-CO"/>
        </w:rPr>
        <w:t xml:space="preserve">eben </w:t>
      </w:r>
      <w:r w:rsidR="00CA4062" w:rsidRPr="00E057EE">
        <w:rPr>
          <w:rFonts w:ascii="Arial" w:hAnsi="Arial" w:cs="Arial"/>
          <w:sz w:val="24"/>
          <w:szCs w:val="24"/>
          <w:lang w:val="es-CO"/>
        </w:rPr>
        <w:t xml:space="preserve"> </w:t>
      </w:r>
      <w:r w:rsidRPr="00E057EE">
        <w:rPr>
          <w:rFonts w:ascii="Arial" w:hAnsi="Arial" w:cs="Arial"/>
          <w:sz w:val="24"/>
          <w:szCs w:val="24"/>
          <w:lang w:val="es-CO"/>
        </w:rPr>
        <w:t>seguir las instrucciones entregadas</w:t>
      </w:r>
      <w:r w:rsidR="00441C8C" w:rsidRPr="00E057EE">
        <w:rPr>
          <w:rFonts w:ascii="Arial" w:hAnsi="Arial" w:cs="Arial"/>
          <w:sz w:val="24"/>
          <w:szCs w:val="24"/>
          <w:lang w:val="es-CO"/>
        </w:rPr>
        <w:t>.</w:t>
      </w:r>
      <w:r w:rsidR="0029753F" w:rsidRPr="00E057EE">
        <w:rPr>
          <w:rFonts w:ascii="Arial" w:hAnsi="Arial" w:cs="Arial"/>
          <w:sz w:val="24"/>
          <w:szCs w:val="24"/>
          <w:lang w:val="es-CO"/>
        </w:rPr>
        <w:t xml:space="preserve">  </w:t>
      </w:r>
      <w:r w:rsidR="003D368A" w:rsidRPr="00E057EE">
        <w:rPr>
          <w:rFonts w:ascii="Arial" w:hAnsi="Arial" w:cs="Arial"/>
          <w:sz w:val="24"/>
          <w:szCs w:val="24"/>
          <w:lang w:val="es-CO"/>
        </w:rPr>
        <w:t xml:space="preserve">No </w:t>
      </w:r>
      <w:r w:rsidR="00160EEE" w:rsidRPr="00E057EE">
        <w:rPr>
          <w:rFonts w:ascii="Arial" w:hAnsi="Arial" w:cs="Arial"/>
          <w:sz w:val="24"/>
          <w:szCs w:val="24"/>
          <w:lang w:val="es-CO"/>
        </w:rPr>
        <w:t>olvides archivar  la guía.</w:t>
      </w:r>
    </w:p>
    <w:p w:rsidR="00221F9D" w:rsidRPr="00E057EE" w:rsidRDefault="00221F9D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0B0D86" w:rsidRDefault="00AF591B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 xml:space="preserve"> </w:t>
      </w:r>
      <w:r w:rsidR="00431E21" w:rsidRPr="00E057EE">
        <w:rPr>
          <w:rFonts w:ascii="Arial" w:hAnsi="Arial" w:cs="Arial"/>
          <w:sz w:val="24"/>
          <w:szCs w:val="24"/>
          <w:lang w:val="es-CO"/>
        </w:rPr>
        <w:t>I.-</w:t>
      </w:r>
      <w:r w:rsidR="000B0D86" w:rsidRPr="00E057EE">
        <w:rPr>
          <w:rFonts w:ascii="Arial" w:hAnsi="Arial" w:cs="Arial"/>
          <w:sz w:val="24"/>
          <w:szCs w:val="24"/>
          <w:lang w:val="es-CO"/>
        </w:rPr>
        <w:t xml:space="preserve">  Hoy  aprenderás las cualida</w:t>
      </w:r>
      <w:r w:rsidR="007356C8" w:rsidRPr="00E057EE">
        <w:rPr>
          <w:rFonts w:ascii="Arial" w:hAnsi="Arial" w:cs="Arial"/>
          <w:sz w:val="24"/>
          <w:szCs w:val="24"/>
          <w:lang w:val="es-CO"/>
        </w:rPr>
        <w:t>d</w:t>
      </w:r>
      <w:r w:rsidR="000B0D86" w:rsidRPr="00E057EE">
        <w:rPr>
          <w:rFonts w:ascii="Arial" w:hAnsi="Arial" w:cs="Arial"/>
          <w:sz w:val="24"/>
          <w:szCs w:val="24"/>
          <w:lang w:val="es-CO"/>
        </w:rPr>
        <w:t xml:space="preserve">es </w:t>
      </w:r>
      <w:r w:rsidR="00CB14E9" w:rsidRPr="00E057EE">
        <w:rPr>
          <w:rFonts w:ascii="Arial" w:hAnsi="Arial" w:cs="Arial"/>
          <w:sz w:val="24"/>
          <w:szCs w:val="24"/>
          <w:lang w:val="es-CO"/>
        </w:rPr>
        <w:t xml:space="preserve"> </w:t>
      </w:r>
      <w:r w:rsidR="000B0D86" w:rsidRPr="00E057EE">
        <w:rPr>
          <w:rFonts w:ascii="Arial" w:hAnsi="Arial" w:cs="Arial"/>
          <w:sz w:val="24"/>
          <w:szCs w:val="24"/>
          <w:lang w:val="es-CO"/>
        </w:rPr>
        <w:t xml:space="preserve">que tiene </w:t>
      </w:r>
      <w:r w:rsidR="007356C8" w:rsidRPr="00E057EE">
        <w:rPr>
          <w:rFonts w:ascii="Arial" w:hAnsi="Arial" w:cs="Arial"/>
          <w:sz w:val="24"/>
          <w:szCs w:val="24"/>
          <w:lang w:val="es-CO"/>
        </w:rPr>
        <w:t>los sonidos</w:t>
      </w:r>
      <w:r w:rsidR="00E057EE">
        <w:rPr>
          <w:rFonts w:ascii="Arial" w:hAnsi="Arial" w:cs="Arial"/>
          <w:sz w:val="24"/>
          <w:szCs w:val="24"/>
          <w:lang w:val="es-CO"/>
        </w:rPr>
        <w:t>, según la altura e</w:t>
      </w:r>
      <w:r w:rsidR="00431E21" w:rsidRPr="00E057EE">
        <w:rPr>
          <w:rFonts w:ascii="Arial" w:hAnsi="Arial" w:cs="Arial"/>
          <w:sz w:val="24"/>
          <w:szCs w:val="24"/>
          <w:lang w:val="es-CO"/>
        </w:rPr>
        <w:t>stos</w:t>
      </w:r>
      <w:r w:rsidRPr="00E057EE">
        <w:rPr>
          <w:rFonts w:ascii="Arial" w:hAnsi="Arial" w:cs="Arial"/>
          <w:sz w:val="24"/>
          <w:szCs w:val="24"/>
          <w:lang w:val="es-CO"/>
        </w:rPr>
        <w:t xml:space="preserve">  </w:t>
      </w:r>
      <w:r w:rsidR="00431E21" w:rsidRPr="00E057EE">
        <w:rPr>
          <w:rFonts w:ascii="Arial" w:hAnsi="Arial" w:cs="Arial"/>
          <w:sz w:val="24"/>
          <w:szCs w:val="24"/>
          <w:lang w:val="es-CO"/>
        </w:rPr>
        <w:t>l</w:t>
      </w:r>
      <w:r w:rsidR="007356C8" w:rsidRPr="00E057EE">
        <w:rPr>
          <w:rFonts w:ascii="Arial" w:hAnsi="Arial" w:cs="Arial"/>
          <w:sz w:val="24"/>
          <w:szCs w:val="24"/>
          <w:lang w:val="es-CO"/>
        </w:rPr>
        <w:t xml:space="preserve">os </w:t>
      </w:r>
      <w:r w:rsidR="002875F5" w:rsidRPr="00E057EE">
        <w:rPr>
          <w:rFonts w:ascii="Arial" w:hAnsi="Arial" w:cs="Arial"/>
          <w:sz w:val="24"/>
          <w:szCs w:val="24"/>
          <w:lang w:val="es-CO"/>
        </w:rPr>
        <w:t>podemos clasificar en</w:t>
      </w:r>
      <w:r w:rsidR="007356C8" w:rsidRPr="00E057EE">
        <w:rPr>
          <w:rFonts w:ascii="Arial" w:hAnsi="Arial" w:cs="Arial"/>
          <w:sz w:val="24"/>
          <w:szCs w:val="24"/>
          <w:lang w:val="es-CO"/>
        </w:rPr>
        <w:t>:</w:t>
      </w:r>
    </w:p>
    <w:p w:rsidR="00E057EE" w:rsidRPr="00E057EE" w:rsidRDefault="00037EE3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B6A7D">
        <w:rPr>
          <w:noProof/>
          <w:lang w:eastAsia="es-CL"/>
        </w:rPr>
        <w:drawing>
          <wp:inline distT="0" distB="0" distL="0" distR="0">
            <wp:extent cx="2266950" cy="1495425"/>
            <wp:effectExtent l="0" t="0" r="0" b="9525"/>
            <wp:docPr id="2" name="Imagen 2" descr="Musiqueta de la bona: Sonidos graves y sonidos agu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usiqueta de la bona: Sonidos graves y sonidos agu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7EE">
        <w:rPr>
          <w:noProof/>
        </w:rPr>
        <w:t xml:space="preserve">                                                      </w:t>
      </w:r>
      <w:r w:rsidRPr="00FB6A7D">
        <w:rPr>
          <w:noProof/>
          <w:lang w:eastAsia="es-CL"/>
        </w:rPr>
        <w:drawing>
          <wp:inline distT="0" distB="0" distL="0" distR="0">
            <wp:extent cx="2181225" cy="1447800"/>
            <wp:effectExtent l="0" t="0" r="9525" b="0"/>
            <wp:docPr id="3" name="Imagen 3" descr="Musiqueta de la bona: marz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usiqueta de la bona: marzo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C8" w:rsidRPr="00E057EE" w:rsidRDefault="00930A12" w:rsidP="00E057EE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 xml:space="preserve">    </w:t>
      </w:r>
    </w:p>
    <w:p w:rsidR="000B0D86" w:rsidRPr="00E057EE" w:rsidRDefault="000B0D86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0B0D86" w:rsidRPr="00E057EE" w:rsidRDefault="00AF591B" w:rsidP="00655F0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 Actividades.</w:t>
      </w:r>
    </w:p>
    <w:p w:rsidR="00AF591B" w:rsidRPr="00E057EE" w:rsidRDefault="00AF591B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8E6A32" w:rsidRPr="00E057EE" w:rsidRDefault="008E6A32" w:rsidP="00655F0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1.-</w:t>
      </w:r>
      <w:r w:rsidR="007D7714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 Escucha  y  o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>bservar el Power Point</w:t>
      </w:r>
      <w:r w:rsidR="00E057EE">
        <w:rPr>
          <w:rFonts w:ascii="Arial" w:hAnsi="Arial" w:cs="Arial"/>
          <w:b/>
          <w:bCs/>
          <w:sz w:val="24"/>
          <w:szCs w:val="24"/>
          <w:lang w:val="es-CO"/>
        </w:rPr>
        <w:t xml:space="preserve"> de los sonidos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:rsidR="008E6A32" w:rsidRPr="00E057EE" w:rsidRDefault="008E6A32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7B4D88" w:rsidRPr="00E057EE" w:rsidRDefault="008E6A32" w:rsidP="00655F0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 w:rsidRPr="00E057EE">
        <w:rPr>
          <w:rFonts w:ascii="Arial" w:hAnsi="Arial" w:cs="Arial"/>
          <w:b/>
          <w:bCs/>
          <w:sz w:val="24"/>
          <w:szCs w:val="24"/>
          <w:lang w:val="es-CO"/>
        </w:rPr>
        <w:t>2</w:t>
      </w:r>
      <w:r w:rsidR="00DF5E12" w:rsidRPr="00E057EE">
        <w:rPr>
          <w:rFonts w:ascii="Arial" w:hAnsi="Arial" w:cs="Arial"/>
          <w:b/>
          <w:bCs/>
          <w:sz w:val="24"/>
          <w:szCs w:val="24"/>
          <w:lang w:val="es-CO"/>
        </w:rPr>
        <w:t>.-</w:t>
      </w:r>
      <w:r w:rsidR="00A6265D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 Ahora te </w:t>
      </w:r>
      <w:r w:rsidR="00DF5E12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invito  a</w:t>
      </w:r>
      <w:r w:rsidR="00745C3C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observar  y  a  </w:t>
      </w:r>
      <w:r w:rsidR="00745C3C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escuchar 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el siguiente </w:t>
      </w:r>
      <w:r w:rsidR="00745C3C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video </w:t>
      </w:r>
      <w:r w:rsidR="008A599C" w:rsidRPr="00E057EE">
        <w:rPr>
          <w:rFonts w:ascii="Arial" w:hAnsi="Arial" w:cs="Arial"/>
          <w:b/>
          <w:bCs/>
          <w:sz w:val="24"/>
          <w:szCs w:val="24"/>
          <w:lang w:val="es-CO"/>
        </w:rPr>
        <w:t>: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8A599C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El mundo de Polli_ Cap 020 </w:t>
      </w:r>
      <w:r w:rsidR="009F0073" w:rsidRPr="00E057EE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745C3C" w:rsidRPr="00E057EE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 </w:t>
      </w:r>
      <w:r w:rsidR="000776E9" w:rsidRPr="00E057EE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 </w:t>
      </w:r>
      <w:r w:rsidR="00745C3C" w:rsidRPr="00E057EE">
        <w:rPr>
          <w:rFonts w:ascii="Arial" w:hAnsi="Arial" w:cs="Arial"/>
          <w:b/>
          <w:bCs/>
          <w:sz w:val="24"/>
          <w:szCs w:val="24"/>
          <w:u w:val="single"/>
          <w:lang w:val="es-CO"/>
        </w:rPr>
        <w:t>graves</w:t>
      </w:r>
      <w:r w:rsidR="008A599C" w:rsidRPr="00E057EE">
        <w:rPr>
          <w:rFonts w:ascii="Arial" w:hAnsi="Arial" w:cs="Arial"/>
          <w:b/>
          <w:bCs/>
          <w:sz w:val="24"/>
          <w:szCs w:val="24"/>
          <w:u w:val="single"/>
          <w:lang w:val="es-CO"/>
        </w:rPr>
        <w:t xml:space="preserve"> y agudos</w:t>
      </w:r>
      <w:r w:rsidRPr="00E057EE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:rsidR="008A599C" w:rsidRPr="00E057EE" w:rsidRDefault="008A599C" w:rsidP="00655F07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5F1EDC" w:rsidRPr="00E057EE" w:rsidRDefault="008A599C" w:rsidP="00655F0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057EE">
        <w:rPr>
          <w:rFonts w:ascii="Arial" w:hAnsi="Arial" w:cs="Arial"/>
          <w:sz w:val="24"/>
          <w:szCs w:val="24"/>
        </w:rPr>
        <w:t xml:space="preserve"> </w:t>
      </w:r>
      <w:r w:rsidRPr="00E057EE">
        <w:rPr>
          <w:rFonts w:ascii="Arial" w:hAnsi="Arial" w:cs="Arial"/>
          <w:sz w:val="24"/>
          <w:szCs w:val="24"/>
          <w:lang w:val="en-US"/>
        </w:rPr>
        <w:t xml:space="preserve">Link </w:t>
      </w:r>
      <w:hyperlink r:id="rId9" w:history="1">
        <w:r w:rsidRPr="00E057EE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https://www.youtube.com/watch?v=o5nuX2-ja0Y</w:t>
        </w:r>
      </w:hyperlink>
    </w:p>
    <w:tbl>
      <w:tblPr>
        <w:tblpPr w:leftFromText="141" w:rightFromText="141" w:vertAnchor="page" w:horzAnchor="margin" w:tblpY="216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40"/>
        <w:gridCol w:w="3720"/>
        <w:gridCol w:w="2408"/>
      </w:tblGrid>
      <w:tr w:rsidR="00221F9D" w:rsidRPr="00E057EE" w:rsidTr="00221F9D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Nº de lista</w:t>
            </w:r>
          </w:p>
        </w:tc>
      </w:tr>
      <w:tr w:rsidR="00221F9D" w:rsidRPr="00E057EE" w:rsidTr="00221F9D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21F9D" w:rsidRPr="00E057EE" w:rsidTr="00221F9D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Objetivo</w:t>
            </w:r>
          </w:p>
        </w:tc>
      </w:tr>
      <w:tr w:rsidR="00221F9D" w:rsidRPr="00E057EE" w:rsidTr="00221F9D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1° A- B-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D" w:rsidRPr="00E057EE" w:rsidRDefault="00A159F0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 xml:space="preserve">Semanas del 11  de mayo  al  15 </w:t>
            </w:r>
            <w:r w:rsidR="00B60024" w:rsidRPr="00E057EE">
              <w:rPr>
                <w:rFonts w:ascii="Arial" w:hAnsi="Arial" w:cs="Arial"/>
                <w:sz w:val="24"/>
                <w:szCs w:val="24"/>
                <w:lang w:val="es-MX"/>
              </w:rPr>
              <w:t>de mayo</w:t>
            </w:r>
            <w:r w:rsidR="00BF20FA" w:rsidRPr="00E057EE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E057EE" w:rsidRDefault="00160EEE" w:rsidP="00160E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</w:rPr>
              <w:t>Escuchar cualidades del sonido (altura, timbre, intensidad, duración) y elementos del lenguaje musical (pulsos, acentos, patrones, secciones), y representarlos de distintas formas.</w:t>
            </w:r>
            <w:r w:rsidR="00942C71" w:rsidRPr="00E057EE">
              <w:rPr>
                <w:rFonts w:ascii="Arial" w:hAnsi="Arial" w:cs="Arial"/>
                <w:sz w:val="24"/>
                <w:szCs w:val="24"/>
              </w:rPr>
              <w:t>OA1</w:t>
            </w:r>
          </w:p>
        </w:tc>
      </w:tr>
      <w:tr w:rsidR="00221F9D" w:rsidRPr="00E057EE" w:rsidTr="00221F9D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1F9D" w:rsidRPr="00E057EE" w:rsidRDefault="00221F9D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Habilidades</w:t>
            </w:r>
          </w:p>
        </w:tc>
      </w:tr>
      <w:tr w:rsidR="00221F9D" w:rsidRPr="00E057EE" w:rsidTr="00221F9D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E057EE" w:rsidRDefault="00A159F0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hAnsi="Arial" w:cs="Arial"/>
                <w:sz w:val="24"/>
                <w:szCs w:val="24"/>
                <w:lang w:val="es-MX"/>
              </w:rPr>
              <w:t>Cualidades del sonido (Sonidos  agudos  y graves).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9D" w:rsidRPr="00E057EE" w:rsidRDefault="00A159F0" w:rsidP="005A1E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057EE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Identificar,  Clasificar,  Escribir,  Pintar</w:t>
            </w:r>
          </w:p>
        </w:tc>
      </w:tr>
    </w:tbl>
    <w:p w:rsidR="00086042" w:rsidRPr="00E057EE" w:rsidRDefault="00086042" w:rsidP="00CA406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8A599C" w:rsidRPr="00E057EE" w:rsidRDefault="008A599C" w:rsidP="00CA406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 xml:space="preserve">  </w:t>
      </w:r>
    </w:p>
    <w:p w:rsidR="005136EB" w:rsidRPr="00E057EE" w:rsidRDefault="006D4293" w:rsidP="00CA40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57EE">
        <w:rPr>
          <w:rFonts w:ascii="Arial" w:hAnsi="Arial" w:cs="Arial"/>
          <w:sz w:val="24"/>
          <w:szCs w:val="24"/>
        </w:rPr>
        <w:t xml:space="preserve">  </w:t>
      </w:r>
      <w:r w:rsidR="00AE41F9" w:rsidRPr="00E057EE">
        <w:rPr>
          <w:rFonts w:ascii="Arial" w:hAnsi="Arial" w:cs="Arial"/>
          <w:sz w:val="24"/>
          <w:szCs w:val="24"/>
        </w:rPr>
        <w:t>*</w:t>
      </w:r>
      <w:r w:rsidRPr="00E057EE">
        <w:rPr>
          <w:rFonts w:ascii="Arial" w:hAnsi="Arial" w:cs="Arial"/>
          <w:sz w:val="24"/>
          <w:szCs w:val="24"/>
        </w:rPr>
        <w:t xml:space="preserve"> </w:t>
      </w:r>
      <w:r w:rsidR="005136EB" w:rsidRPr="00E057EE">
        <w:rPr>
          <w:rFonts w:ascii="Arial" w:hAnsi="Arial" w:cs="Arial"/>
          <w:sz w:val="24"/>
          <w:szCs w:val="24"/>
        </w:rPr>
        <w:t>Es important</w:t>
      </w:r>
      <w:r w:rsidR="007B4D88" w:rsidRPr="00E057EE">
        <w:rPr>
          <w:rFonts w:ascii="Arial" w:hAnsi="Arial" w:cs="Arial"/>
          <w:sz w:val="24"/>
          <w:szCs w:val="24"/>
        </w:rPr>
        <w:t>e que lo escuche tres veces  y hacer</w:t>
      </w:r>
      <w:r w:rsidR="005136EB" w:rsidRPr="00E057EE">
        <w:rPr>
          <w:rFonts w:ascii="Arial" w:hAnsi="Arial" w:cs="Arial"/>
          <w:sz w:val="24"/>
          <w:szCs w:val="24"/>
        </w:rPr>
        <w:t xml:space="preserve"> pausas </w:t>
      </w:r>
      <w:r w:rsidR="0029753F" w:rsidRPr="00E057EE">
        <w:rPr>
          <w:rFonts w:ascii="Arial" w:hAnsi="Arial" w:cs="Arial"/>
          <w:sz w:val="24"/>
          <w:szCs w:val="24"/>
        </w:rPr>
        <w:t xml:space="preserve"> </w:t>
      </w:r>
      <w:r w:rsidR="005136EB" w:rsidRPr="00E057EE">
        <w:rPr>
          <w:rFonts w:ascii="Arial" w:hAnsi="Arial" w:cs="Arial"/>
          <w:sz w:val="24"/>
          <w:szCs w:val="24"/>
        </w:rPr>
        <w:t xml:space="preserve">entre </w:t>
      </w:r>
      <w:r w:rsidR="0029753F" w:rsidRPr="00E057EE">
        <w:rPr>
          <w:rFonts w:ascii="Arial" w:hAnsi="Arial" w:cs="Arial"/>
          <w:sz w:val="24"/>
          <w:szCs w:val="24"/>
        </w:rPr>
        <w:t xml:space="preserve"> </w:t>
      </w:r>
      <w:r w:rsidR="005136EB" w:rsidRPr="00E057EE">
        <w:rPr>
          <w:rFonts w:ascii="Arial" w:hAnsi="Arial" w:cs="Arial"/>
          <w:sz w:val="24"/>
          <w:szCs w:val="24"/>
        </w:rPr>
        <w:t>sonidos.</w:t>
      </w:r>
    </w:p>
    <w:p w:rsidR="00DF5E12" w:rsidRPr="00E057EE" w:rsidRDefault="00DF5E12" w:rsidP="00CA406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BF20FA" w:rsidRPr="00E057EE" w:rsidRDefault="008E6A32" w:rsidP="00CA4062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E057EE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1765D1" w:rsidRPr="00E057EE" w:rsidRDefault="00E057EE" w:rsidP="00E057E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E057EE">
        <w:rPr>
          <w:rFonts w:ascii="Arial" w:hAnsi="Arial" w:cs="Arial"/>
          <w:b/>
          <w:bCs/>
          <w:sz w:val="24"/>
          <w:szCs w:val="24"/>
        </w:rPr>
        <w:t>3</w:t>
      </w:r>
      <w:r w:rsidR="001765D1" w:rsidRPr="00E057EE">
        <w:rPr>
          <w:rFonts w:ascii="Arial" w:hAnsi="Arial" w:cs="Arial"/>
          <w:b/>
          <w:bCs/>
          <w:sz w:val="24"/>
          <w:szCs w:val="24"/>
        </w:rPr>
        <w:t xml:space="preserve"> .- Clasifica  los  sonidos   que  produce  cada  objeto  según  su  tono   </w:t>
      </w:r>
      <w:r w:rsidR="005D0CB5" w:rsidRPr="00E057EE">
        <w:rPr>
          <w:rFonts w:ascii="Arial" w:hAnsi="Arial" w:cs="Arial"/>
          <w:b/>
          <w:bCs/>
          <w:sz w:val="24"/>
          <w:szCs w:val="24"/>
        </w:rPr>
        <w:t>(Agudo</w:t>
      </w:r>
      <w:r w:rsidR="00250AE1" w:rsidRPr="00E057EE">
        <w:rPr>
          <w:rFonts w:ascii="Arial" w:hAnsi="Arial" w:cs="Arial"/>
          <w:b/>
          <w:bCs/>
          <w:sz w:val="24"/>
          <w:szCs w:val="24"/>
        </w:rPr>
        <w:t xml:space="preserve">  o  Grave </w:t>
      </w:r>
      <w:r w:rsidR="001765D1" w:rsidRPr="00E057EE">
        <w:rPr>
          <w:rFonts w:ascii="Arial" w:hAnsi="Arial" w:cs="Arial"/>
          <w:b/>
          <w:bCs/>
          <w:sz w:val="24"/>
          <w:szCs w:val="24"/>
        </w:rPr>
        <w:t>)</w:t>
      </w:r>
    </w:p>
    <w:p w:rsidR="001765D1" w:rsidRPr="001765D1" w:rsidRDefault="001765D1" w:rsidP="001765D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0F52AF" w:rsidRDefault="000F52AF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7EE" w:rsidRDefault="00E057EE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65D1" w:rsidRPr="00E057EE" w:rsidRDefault="001765D1" w:rsidP="00176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7EE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E6A32" w:rsidRPr="00E057EE">
        <w:rPr>
          <w:rFonts w:ascii="Arial" w:hAnsi="Arial" w:cs="Arial"/>
          <w:b/>
          <w:sz w:val="24"/>
          <w:szCs w:val="24"/>
        </w:rPr>
        <w:t>4</w:t>
      </w:r>
      <w:r w:rsidRPr="00E057EE">
        <w:rPr>
          <w:rFonts w:ascii="Arial" w:hAnsi="Arial" w:cs="Arial"/>
          <w:b/>
          <w:sz w:val="24"/>
          <w:szCs w:val="24"/>
        </w:rPr>
        <w:t>.-  Escribe  la  letra inicial</w:t>
      </w:r>
      <w:r w:rsidR="00956712" w:rsidRPr="00E057EE">
        <w:rPr>
          <w:rFonts w:ascii="Arial" w:hAnsi="Arial" w:cs="Arial"/>
          <w:b/>
          <w:sz w:val="24"/>
          <w:szCs w:val="24"/>
        </w:rPr>
        <w:t xml:space="preserve">: </w:t>
      </w:r>
      <w:r w:rsidR="00956712" w:rsidRPr="00E057EE">
        <w:rPr>
          <w:rFonts w:ascii="Arial" w:hAnsi="Arial" w:cs="Arial"/>
          <w:b/>
          <w:sz w:val="24"/>
          <w:szCs w:val="24"/>
          <w:u w:val="single"/>
        </w:rPr>
        <w:t>A</w:t>
      </w:r>
      <w:r w:rsidR="00956712" w:rsidRPr="00E057EE">
        <w:rPr>
          <w:rFonts w:ascii="Arial" w:hAnsi="Arial" w:cs="Arial"/>
          <w:b/>
          <w:sz w:val="24"/>
          <w:szCs w:val="24"/>
        </w:rPr>
        <w:t xml:space="preserve">  (</w:t>
      </w:r>
      <w:r w:rsidR="005C1E96" w:rsidRPr="00E057EE">
        <w:rPr>
          <w:rFonts w:ascii="Arial" w:hAnsi="Arial" w:cs="Arial"/>
          <w:b/>
          <w:sz w:val="24"/>
          <w:szCs w:val="24"/>
        </w:rPr>
        <w:t xml:space="preserve"> </w:t>
      </w:r>
      <w:r w:rsidR="00956712" w:rsidRPr="00E057EE">
        <w:rPr>
          <w:rFonts w:ascii="Arial" w:hAnsi="Arial" w:cs="Arial"/>
          <w:b/>
          <w:sz w:val="24"/>
          <w:szCs w:val="24"/>
        </w:rPr>
        <w:t xml:space="preserve"> </w:t>
      </w:r>
      <w:r w:rsidRPr="00E057EE">
        <w:rPr>
          <w:rFonts w:ascii="Arial" w:hAnsi="Arial" w:cs="Arial"/>
          <w:b/>
          <w:sz w:val="24"/>
          <w:szCs w:val="24"/>
        </w:rPr>
        <w:t xml:space="preserve">Agudo ), </w:t>
      </w:r>
      <w:r w:rsidR="005C1E96" w:rsidRPr="00E057EE">
        <w:rPr>
          <w:rFonts w:ascii="Arial" w:hAnsi="Arial" w:cs="Arial"/>
          <w:b/>
          <w:sz w:val="24"/>
          <w:szCs w:val="24"/>
        </w:rPr>
        <w:t xml:space="preserve"> </w:t>
      </w:r>
      <w:r w:rsidRPr="00E057EE">
        <w:rPr>
          <w:rFonts w:ascii="Arial" w:hAnsi="Arial" w:cs="Arial"/>
          <w:b/>
          <w:sz w:val="24"/>
          <w:szCs w:val="24"/>
          <w:u w:val="single"/>
        </w:rPr>
        <w:t>G</w:t>
      </w:r>
      <w:r w:rsidR="00956712" w:rsidRPr="00E057EE">
        <w:rPr>
          <w:rFonts w:ascii="Arial" w:hAnsi="Arial" w:cs="Arial"/>
          <w:b/>
          <w:sz w:val="24"/>
          <w:szCs w:val="24"/>
        </w:rPr>
        <w:t xml:space="preserve"> </w:t>
      </w:r>
      <w:r w:rsidRPr="00E057EE">
        <w:rPr>
          <w:rFonts w:ascii="Arial" w:hAnsi="Arial" w:cs="Arial"/>
          <w:b/>
          <w:sz w:val="24"/>
          <w:szCs w:val="24"/>
        </w:rPr>
        <w:t xml:space="preserve"> ( Grave )</w:t>
      </w:r>
      <w:r w:rsidR="002875F5" w:rsidRPr="00E057EE">
        <w:rPr>
          <w:rFonts w:ascii="Arial" w:hAnsi="Arial" w:cs="Arial"/>
          <w:b/>
          <w:sz w:val="24"/>
          <w:szCs w:val="24"/>
        </w:rPr>
        <w:t xml:space="preserve">. </w:t>
      </w:r>
      <w:r w:rsidRPr="00E057EE">
        <w:rPr>
          <w:rFonts w:ascii="Arial" w:hAnsi="Arial" w:cs="Arial"/>
          <w:b/>
          <w:sz w:val="24"/>
          <w:szCs w:val="24"/>
        </w:rPr>
        <w:t xml:space="preserve">Pinta </w:t>
      </w:r>
      <w:r w:rsidR="003B1B4E" w:rsidRPr="00E057EE">
        <w:rPr>
          <w:rFonts w:ascii="Arial" w:hAnsi="Arial" w:cs="Arial"/>
          <w:b/>
          <w:sz w:val="24"/>
          <w:szCs w:val="24"/>
        </w:rPr>
        <w:t xml:space="preserve"> </w:t>
      </w:r>
    </w:p>
    <w:p w:rsidR="001765D1" w:rsidRPr="001765D1" w:rsidRDefault="001765D1" w:rsidP="001765D1">
      <w:pPr>
        <w:tabs>
          <w:tab w:val="center" w:pos="3414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1765D1">
        <w:rPr>
          <w:rFonts w:ascii="Arial" w:hAnsi="Arial" w:cs="Arial"/>
          <w:sz w:val="24"/>
          <w:szCs w:val="24"/>
        </w:rPr>
        <w:t xml:space="preserve">                          </w:t>
      </w:r>
      <w:r w:rsidR="00335BAE">
        <w:rPr>
          <w:rFonts w:ascii="Arial" w:hAnsi="Arial" w:cs="Arial"/>
          <w:sz w:val="24"/>
          <w:szCs w:val="24"/>
        </w:rPr>
        <w:t xml:space="preserve">                    </w:t>
      </w:r>
      <w:r w:rsidRPr="001765D1">
        <w:rPr>
          <w:rFonts w:ascii="Arial" w:hAnsi="Arial" w:cs="Arial"/>
          <w:sz w:val="24"/>
          <w:szCs w:val="24"/>
        </w:rPr>
        <w:t xml:space="preserve">  </w:t>
      </w:r>
    </w:p>
    <w:p w:rsidR="00E057EE" w:rsidRDefault="002875F5" w:rsidP="00E057E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65D1" w:rsidRPr="001765D1">
        <w:rPr>
          <w:rFonts w:ascii="Arial" w:hAnsi="Arial" w:cs="Arial"/>
          <w:b/>
          <w:sz w:val="24"/>
          <w:szCs w:val="24"/>
        </w:rPr>
        <w:t xml:space="preserve"> </w:t>
      </w:r>
    </w:p>
    <w:p w:rsidR="004B12F4" w:rsidRPr="004B12F4" w:rsidRDefault="00037EE3" w:rsidP="00E057E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290830</wp:posOffset>
            </wp:positionV>
            <wp:extent cx="1767840" cy="1653540"/>
            <wp:effectExtent l="0" t="0" r="3810" b="3810"/>
            <wp:wrapSquare wrapText="bothSides"/>
            <wp:docPr id="10" name="Imagen 19" descr="Descripción: leÃ³n en j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eÃ³n en ja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2F4" w:rsidRPr="004B12F4" w:rsidRDefault="004B12F4" w:rsidP="004B12F4">
      <w:pPr>
        <w:tabs>
          <w:tab w:val="center" w:pos="3414"/>
          <w:tab w:val="left" w:pos="5526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4B12F4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noProof/>
          <w:lang w:eastAsia="es-CL"/>
        </w:rPr>
        <w:t xml:space="preserve">                                 </w:t>
      </w:r>
      <w:r>
        <w:rPr>
          <w:noProof/>
          <w:lang w:eastAsia="es-CL"/>
        </w:rPr>
        <w:tab/>
      </w:r>
      <w:r w:rsidR="00037EE3" w:rsidRPr="002E1212">
        <w:rPr>
          <w:noProof/>
          <w:lang w:eastAsia="es-CL"/>
        </w:rPr>
        <w:drawing>
          <wp:inline distT="0" distB="0" distL="0" distR="0">
            <wp:extent cx="1638300" cy="1581150"/>
            <wp:effectExtent l="0" t="0" r="0" b="0"/>
            <wp:docPr id="4" name="Imagen 18" descr="Descripción: mono en cautiv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mono en cautive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CB" w:rsidRDefault="004B12F4" w:rsidP="004B12F4">
      <w:pPr>
        <w:tabs>
          <w:tab w:val="center" w:pos="4419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4B12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4B12F4" w:rsidRPr="004B12F4" w:rsidRDefault="004B12F4" w:rsidP="004B12F4">
      <w:pPr>
        <w:tabs>
          <w:tab w:val="center" w:pos="4419"/>
        </w:tabs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4FC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D771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4B12F4">
        <w:rPr>
          <w:rFonts w:ascii="Arial" w:hAnsi="Arial" w:cs="Arial"/>
          <w:sz w:val="24"/>
          <w:szCs w:val="24"/>
        </w:rPr>
        <w:t xml:space="preserve"> </w:t>
      </w:r>
      <w:r w:rsidRPr="004B12F4">
        <w:rPr>
          <w:rFonts w:ascii="Arial" w:hAnsi="Arial" w:cs="Arial"/>
          <w:b/>
          <w:sz w:val="24"/>
          <w:szCs w:val="24"/>
        </w:rPr>
        <w:t>______</w:t>
      </w:r>
      <w:r w:rsidR="00854FCB">
        <w:rPr>
          <w:rFonts w:ascii="Arial" w:hAnsi="Arial" w:cs="Arial"/>
          <w:b/>
          <w:sz w:val="24"/>
          <w:szCs w:val="24"/>
        </w:rPr>
        <w:t>_</w:t>
      </w:r>
      <w:r w:rsidRPr="004B12F4">
        <w:rPr>
          <w:rFonts w:ascii="Arial" w:hAnsi="Arial" w:cs="Arial"/>
          <w:b/>
          <w:sz w:val="24"/>
          <w:szCs w:val="24"/>
        </w:rPr>
        <w:t>_</w:t>
      </w:r>
      <w:r w:rsidR="000232F7">
        <w:rPr>
          <w:rFonts w:ascii="Arial" w:hAnsi="Arial" w:cs="Arial"/>
          <w:b/>
          <w:sz w:val="24"/>
          <w:szCs w:val="24"/>
        </w:rPr>
        <w:t>_</w:t>
      </w:r>
      <w:r w:rsidRPr="004B12F4">
        <w:rPr>
          <w:rFonts w:ascii="Arial" w:hAnsi="Arial" w:cs="Arial"/>
          <w:b/>
          <w:sz w:val="24"/>
          <w:szCs w:val="24"/>
        </w:rPr>
        <w:t xml:space="preserve">_ </w:t>
      </w:r>
      <w:r w:rsidRPr="004B12F4">
        <w:rPr>
          <w:rFonts w:ascii="Arial" w:hAnsi="Arial" w:cs="Arial"/>
          <w:sz w:val="24"/>
          <w:szCs w:val="24"/>
        </w:rPr>
        <w:t xml:space="preserve"> </w:t>
      </w:r>
      <w:r w:rsidRPr="004B12F4">
        <w:rPr>
          <w:rFonts w:ascii="Arial" w:hAnsi="Arial" w:cs="Arial"/>
          <w:sz w:val="24"/>
          <w:szCs w:val="24"/>
        </w:rPr>
        <w:tab/>
      </w:r>
      <w:r w:rsidRPr="004B12F4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854FCB">
        <w:rPr>
          <w:rFonts w:ascii="Arial" w:hAnsi="Arial" w:cs="Arial"/>
          <w:b/>
          <w:sz w:val="24"/>
          <w:szCs w:val="24"/>
        </w:rPr>
        <w:t xml:space="preserve">                 </w:t>
      </w:r>
      <w:r w:rsidR="000232F7">
        <w:rPr>
          <w:rFonts w:ascii="Arial" w:hAnsi="Arial" w:cs="Arial"/>
          <w:b/>
          <w:sz w:val="24"/>
          <w:szCs w:val="24"/>
        </w:rPr>
        <w:t xml:space="preserve">           </w:t>
      </w:r>
      <w:r w:rsidR="007D77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B12F4">
        <w:rPr>
          <w:rFonts w:ascii="Arial" w:hAnsi="Arial" w:cs="Arial"/>
          <w:b/>
          <w:sz w:val="24"/>
          <w:szCs w:val="24"/>
        </w:rPr>
        <w:t>_______</w:t>
      </w:r>
      <w:r w:rsidR="00854FCB">
        <w:rPr>
          <w:rFonts w:ascii="Arial" w:hAnsi="Arial" w:cs="Arial"/>
          <w:b/>
          <w:sz w:val="24"/>
          <w:szCs w:val="24"/>
        </w:rPr>
        <w:t>_</w:t>
      </w:r>
      <w:r w:rsidRPr="004B12F4">
        <w:rPr>
          <w:rFonts w:ascii="Arial" w:hAnsi="Arial" w:cs="Arial"/>
          <w:b/>
          <w:sz w:val="24"/>
          <w:szCs w:val="24"/>
        </w:rPr>
        <w:t>_</w:t>
      </w:r>
    </w:p>
    <w:p w:rsidR="004B12F4" w:rsidRPr="004B12F4" w:rsidRDefault="004B12F4" w:rsidP="004B12F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B12F4">
        <w:rPr>
          <w:rFonts w:ascii="Arial" w:hAnsi="Arial" w:cs="Arial"/>
          <w:sz w:val="24"/>
          <w:szCs w:val="24"/>
        </w:rPr>
        <w:t xml:space="preserve">    </w:t>
      </w:r>
      <w:r w:rsidR="00CD5861">
        <w:rPr>
          <w:rFonts w:ascii="Arial" w:hAnsi="Arial" w:cs="Arial"/>
          <w:sz w:val="24"/>
          <w:szCs w:val="24"/>
        </w:rPr>
        <w:t xml:space="preserve">    </w:t>
      </w:r>
      <w:r w:rsidR="007D7714">
        <w:rPr>
          <w:rFonts w:ascii="Arial" w:hAnsi="Arial" w:cs="Arial"/>
          <w:sz w:val="24"/>
          <w:szCs w:val="24"/>
        </w:rPr>
        <w:t xml:space="preserve">         </w:t>
      </w:r>
    </w:p>
    <w:p w:rsidR="004B12F4" w:rsidRDefault="004B12F4" w:rsidP="004701F6">
      <w:pPr>
        <w:spacing w:after="160" w:line="259" w:lineRule="auto"/>
        <w:rPr>
          <w:noProof/>
          <w:lang w:eastAsia="es-CL"/>
        </w:rPr>
      </w:pPr>
      <w:r w:rsidRPr="004B12F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D5861">
        <w:rPr>
          <w:noProof/>
          <w:lang w:eastAsia="es-CL"/>
        </w:rPr>
        <w:t xml:space="preserve">   </w:t>
      </w:r>
      <w:r w:rsidRPr="004B12F4">
        <w:rPr>
          <w:rFonts w:ascii="Arial" w:hAnsi="Arial" w:cs="Arial"/>
          <w:sz w:val="24"/>
          <w:szCs w:val="24"/>
        </w:rPr>
        <w:t xml:space="preserve">                                  </w:t>
      </w:r>
      <w:r w:rsidRPr="004B12F4">
        <w:rPr>
          <w:noProof/>
          <w:lang w:eastAsia="es-CL"/>
        </w:rPr>
        <w:t xml:space="preserve">           </w:t>
      </w:r>
      <w:r w:rsidR="00CD5861">
        <w:rPr>
          <w:noProof/>
          <w:lang w:eastAsia="es-CL"/>
        </w:rPr>
        <w:t xml:space="preserve">   </w:t>
      </w:r>
      <w:r w:rsidR="004701F6">
        <w:rPr>
          <w:noProof/>
          <w:lang w:eastAsia="es-CL"/>
        </w:rPr>
        <w:t xml:space="preserve">      </w:t>
      </w:r>
      <w:r w:rsidR="007D7714">
        <w:rPr>
          <w:noProof/>
          <w:lang w:eastAsia="es-CL"/>
        </w:rPr>
        <w:t xml:space="preserve">  </w:t>
      </w:r>
    </w:p>
    <w:p w:rsidR="00C21B8E" w:rsidRDefault="00037EE3" w:rsidP="004B12F4">
      <w:pPr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92075</wp:posOffset>
            </wp:positionV>
            <wp:extent cx="1854835" cy="1612900"/>
            <wp:effectExtent l="0" t="0" r="0" b="6350"/>
            <wp:wrapSquare wrapText="bothSides"/>
            <wp:docPr id="9" name="Imagen 22" descr="Descripción: gorri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gorriÃ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1F6">
        <w:rPr>
          <w:noProof/>
          <w:lang w:eastAsia="es-CL"/>
        </w:rPr>
        <w:t xml:space="preserve">    </w:t>
      </w:r>
      <w:r w:rsidR="00AE41F9">
        <w:rPr>
          <w:noProof/>
          <w:lang w:eastAsia="es-CL"/>
        </w:rPr>
        <w:t xml:space="preserve">      </w:t>
      </w:r>
      <w:r w:rsidR="007D7714">
        <w:rPr>
          <w:noProof/>
          <w:lang w:eastAsia="es-CL"/>
        </w:rPr>
        <w:t xml:space="preserve">          </w:t>
      </w:r>
      <w:r w:rsidRPr="002E1212">
        <w:rPr>
          <w:noProof/>
          <w:lang w:eastAsia="es-CL"/>
        </w:rPr>
        <w:drawing>
          <wp:inline distT="0" distB="0" distL="0" distR="0">
            <wp:extent cx="2228850" cy="1619250"/>
            <wp:effectExtent l="0" t="0" r="0" b="0"/>
            <wp:docPr id="5" name="Imagen 23" descr="Descripción: Dibujo de tambor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Dibujo de tambor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714">
        <w:rPr>
          <w:noProof/>
          <w:lang w:eastAsia="es-CL"/>
        </w:rPr>
        <w:t xml:space="preserve">                           </w:t>
      </w:r>
    </w:p>
    <w:p w:rsidR="00C21B8E" w:rsidRDefault="00C21B8E" w:rsidP="004B12F4">
      <w:pPr>
        <w:spacing w:after="160" w:line="259" w:lineRule="auto"/>
        <w:rPr>
          <w:noProof/>
          <w:lang w:eastAsia="es-CL"/>
        </w:rPr>
      </w:pPr>
    </w:p>
    <w:p w:rsidR="00C21B8E" w:rsidRDefault="00C21B8E" w:rsidP="000232F7">
      <w:pPr>
        <w:tabs>
          <w:tab w:val="left" w:pos="6977"/>
        </w:tabs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</w:t>
      </w:r>
      <w:r w:rsidR="000232F7">
        <w:rPr>
          <w:noProof/>
          <w:lang w:eastAsia="es-CL"/>
        </w:rPr>
        <w:t xml:space="preserve">               </w:t>
      </w:r>
      <w:r>
        <w:rPr>
          <w:noProof/>
          <w:lang w:eastAsia="es-CL"/>
        </w:rPr>
        <w:t xml:space="preserve">  </w:t>
      </w:r>
      <w:r w:rsidR="000232F7">
        <w:rPr>
          <w:noProof/>
          <w:lang w:eastAsia="es-CL"/>
        </w:rPr>
        <w:t>_____________</w:t>
      </w:r>
      <w:r w:rsidR="000232F7">
        <w:rPr>
          <w:noProof/>
          <w:lang w:eastAsia="es-CL"/>
        </w:rPr>
        <w:tab/>
        <w:t>___________</w:t>
      </w:r>
    </w:p>
    <w:p w:rsidR="007D7714" w:rsidRPr="004B12F4" w:rsidRDefault="0029351D" w:rsidP="007D7714">
      <w:pPr>
        <w:tabs>
          <w:tab w:val="left" w:pos="1805"/>
        </w:tabs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 w:rsidR="007D7714">
        <w:rPr>
          <w:noProof/>
          <w:lang w:eastAsia="es-CL"/>
        </w:rPr>
        <w:t xml:space="preserve">   </w:t>
      </w:r>
    </w:p>
    <w:p w:rsidR="00CD5861" w:rsidRPr="004B12F4" w:rsidRDefault="00CD5861" w:rsidP="004B12F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           </w:t>
      </w:r>
      <w:r w:rsidR="007D7714">
        <w:rPr>
          <w:noProof/>
          <w:lang w:eastAsia="es-CL"/>
        </w:rPr>
        <w:t xml:space="preserve"> </w:t>
      </w:r>
    </w:p>
    <w:p w:rsidR="004B12F4" w:rsidRPr="004B12F4" w:rsidRDefault="004B12F4" w:rsidP="004B12F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4B12F4">
        <w:rPr>
          <w:rFonts w:ascii="Arial" w:hAnsi="Arial" w:cs="Arial"/>
          <w:sz w:val="24"/>
          <w:szCs w:val="24"/>
        </w:rPr>
        <w:tab/>
      </w:r>
      <w:r w:rsidR="00037EE3" w:rsidRPr="002E1212">
        <w:rPr>
          <w:noProof/>
          <w:lang w:eastAsia="es-CL"/>
        </w:rPr>
        <w:drawing>
          <wp:inline distT="0" distB="0" distL="0" distR="0">
            <wp:extent cx="1828800" cy="1895475"/>
            <wp:effectExtent l="0" t="0" r="0" b="9525"/>
            <wp:docPr id="6" name="Imagen 24" descr="Descripción: 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2F4">
        <w:rPr>
          <w:rFonts w:ascii="Arial" w:hAnsi="Arial" w:cs="Arial"/>
          <w:sz w:val="24"/>
          <w:szCs w:val="24"/>
        </w:rPr>
        <w:t xml:space="preserve">                   </w:t>
      </w:r>
      <w:r w:rsidR="00366CF7">
        <w:rPr>
          <w:noProof/>
          <w:lang w:eastAsia="es-CL"/>
        </w:rPr>
        <w:t xml:space="preserve">                      </w:t>
      </w:r>
      <w:r w:rsidR="00037EE3" w:rsidRPr="002E1212">
        <w:rPr>
          <w:noProof/>
          <w:lang w:eastAsia="es-CL"/>
        </w:rPr>
        <w:drawing>
          <wp:inline distT="0" distB="0" distL="0" distR="0">
            <wp:extent cx="2171700" cy="1704975"/>
            <wp:effectExtent l="0" t="0" r="0" b="9525"/>
            <wp:docPr id="7" name="Imagen 25" descr="Descripción: Dibujo para colorear loco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Dibujo para colorear locomotor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F4" w:rsidRPr="004B12F4" w:rsidRDefault="004B12F4" w:rsidP="004B12F4">
      <w:pPr>
        <w:tabs>
          <w:tab w:val="left" w:pos="555"/>
          <w:tab w:val="center" w:pos="4419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4B12F4">
        <w:rPr>
          <w:rFonts w:ascii="Arial" w:hAnsi="Arial" w:cs="Arial"/>
          <w:sz w:val="24"/>
          <w:szCs w:val="24"/>
        </w:rPr>
        <w:tab/>
      </w:r>
      <w:r w:rsidR="00CD5861">
        <w:rPr>
          <w:rFonts w:ascii="Arial" w:hAnsi="Arial" w:cs="Arial"/>
          <w:sz w:val="24"/>
          <w:szCs w:val="24"/>
        </w:rPr>
        <w:t xml:space="preserve">         </w:t>
      </w:r>
      <w:r w:rsidR="00210D35">
        <w:rPr>
          <w:rFonts w:ascii="Arial" w:hAnsi="Arial" w:cs="Arial"/>
          <w:sz w:val="24"/>
          <w:szCs w:val="24"/>
        </w:rPr>
        <w:t xml:space="preserve">      </w:t>
      </w:r>
      <w:r w:rsidR="00CD5861">
        <w:rPr>
          <w:rFonts w:ascii="Arial" w:hAnsi="Arial" w:cs="Arial"/>
          <w:sz w:val="24"/>
          <w:szCs w:val="24"/>
        </w:rPr>
        <w:t xml:space="preserve"> </w:t>
      </w:r>
      <w:r w:rsidRPr="004B12F4">
        <w:rPr>
          <w:rFonts w:ascii="Arial" w:hAnsi="Arial" w:cs="Arial"/>
          <w:b/>
          <w:sz w:val="24"/>
          <w:szCs w:val="24"/>
        </w:rPr>
        <w:t>_________</w:t>
      </w:r>
      <w:r w:rsidRPr="004B12F4">
        <w:rPr>
          <w:rFonts w:ascii="Arial" w:hAnsi="Arial" w:cs="Arial"/>
          <w:sz w:val="24"/>
          <w:szCs w:val="24"/>
        </w:rPr>
        <w:tab/>
      </w:r>
      <w:r w:rsidRPr="004B12F4">
        <w:rPr>
          <w:rFonts w:ascii="Arial" w:hAnsi="Arial" w:cs="Arial"/>
          <w:b/>
          <w:sz w:val="24"/>
          <w:szCs w:val="24"/>
        </w:rPr>
        <w:t xml:space="preserve">         </w:t>
      </w:r>
      <w:r w:rsidR="00CD5861">
        <w:rPr>
          <w:rFonts w:ascii="Arial" w:hAnsi="Arial" w:cs="Arial"/>
          <w:b/>
          <w:sz w:val="24"/>
          <w:szCs w:val="24"/>
        </w:rPr>
        <w:t xml:space="preserve">          </w:t>
      </w:r>
      <w:r w:rsidR="007503B5">
        <w:rPr>
          <w:rFonts w:ascii="Arial" w:hAnsi="Arial" w:cs="Arial"/>
          <w:b/>
          <w:sz w:val="24"/>
          <w:szCs w:val="24"/>
        </w:rPr>
        <w:t xml:space="preserve">  </w:t>
      </w:r>
      <w:r w:rsidR="00CD5861">
        <w:rPr>
          <w:rFonts w:ascii="Arial" w:hAnsi="Arial" w:cs="Arial"/>
          <w:b/>
          <w:sz w:val="24"/>
          <w:szCs w:val="24"/>
        </w:rPr>
        <w:t xml:space="preserve">     </w:t>
      </w:r>
      <w:r w:rsidR="007503B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10D35">
        <w:rPr>
          <w:rFonts w:ascii="Arial" w:hAnsi="Arial" w:cs="Arial"/>
          <w:b/>
          <w:sz w:val="24"/>
          <w:szCs w:val="24"/>
        </w:rPr>
        <w:t xml:space="preserve">            </w:t>
      </w:r>
      <w:r w:rsidR="007503B5">
        <w:rPr>
          <w:rFonts w:ascii="Arial" w:hAnsi="Arial" w:cs="Arial"/>
          <w:b/>
          <w:sz w:val="24"/>
          <w:szCs w:val="24"/>
        </w:rPr>
        <w:t>_________</w:t>
      </w:r>
      <w:r w:rsidR="00CD5861">
        <w:rPr>
          <w:rFonts w:ascii="Arial" w:hAnsi="Arial" w:cs="Arial"/>
          <w:b/>
          <w:sz w:val="24"/>
          <w:szCs w:val="24"/>
        </w:rPr>
        <w:t xml:space="preserve">       </w:t>
      </w:r>
    </w:p>
    <w:p w:rsidR="004B12F4" w:rsidRPr="004B12F4" w:rsidRDefault="004B12F4" w:rsidP="004B12F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C25BF" w:rsidRPr="00BF20FA" w:rsidRDefault="000776E9" w:rsidP="00E057EE">
      <w:pPr>
        <w:tabs>
          <w:tab w:val="center" w:pos="4419"/>
        </w:tabs>
        <w:spacing w:after="160" w:line="259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765D1" w:rsidRPr="001765D1">
        <w:rPr>
          <w:rFonts w:ascii="Arial" w:hAnsi="Arial" w:cs="Arial"/>
          <w:sz w:val="24"/>
          <w:szCs w:val="24"/>
        </w:rPr>
        <w:t xml:space="preserve">                                    </w:t>
      </w:r>
      <w:r w:rsidR="00037EE3" w:rsidRPr="002E1212">
        <w:rPr>
          <w:noProof/>
          <w:lang w:eastAsia="es-CL"/>
        </w:rPr>
        <w:drawing>
          <wp:inline distT="0" distB="0" distL="0" distR="0">
            <wp:extent cx="2886075" cy="1666875"/>
            <wp:effectExtent l="0" t="0" r="9525" b="9525"/>
            <wp:docPr id="8" name="Imagen 30" descr="Descripción: Frases para tu hijo en su primer día de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Descripción: Frases para tu hijo en su primer día de escue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5D1" w:rsidRPr="00176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9C25BF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</w:t>
      </w:r>
      <w:r w:rsidR="00DC2356">
        <w:rPr>
          <w:noProof/>
          <w:lang w:eastAsia="es-CL"/>
        </w:rPr>
        <w:t xml:space="preserve">                     </w:t>
      </w:r>
      <w:r w:rsidR="001765D1">
        <w:rPr>
          <w:noProof/>
          <w:lang w:eastAsia="es-CL"/>
        </w:rPr>
        <w:t xml:space="preserve">   </w:t>
      </w:r>
    </w:p>
    <w:sectPr w:rsidR="009C25BF" w:rsidRPr="00BF20FA" w:rsidSect="00406562">
      <w:headerReference w:type="default" r:id="rId17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C0" w:rsidRDefault="001A7FC0" w:rsidP="00EB154D">
      <w:pPr>
        <w:spacing w:after="0" w:line="240" w:lineRule="auto"/>
      </w:pPr>
      <w:r>
        <w:separator/>
      </w:r>
    </w:p>
  </w:endnote>
  <w:endnote w:type="continuationSeparator" w:id="0">
    <w:p w:rsidR="001A7FC0" w:rsidRDefault="001A7FC0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C0" w:rsidRDefault="001A7FC0" w:rsidP="00EB154D">
      <w:pPr>
        <w:spacing w:after="0" w:line="240" w:lineRule="auto"/>
      </w:pPr>
      <w:r>
        <w:separator/>
      </w:r>
    </w:p>
  </w:footnote>
  <w:footnote w:type="continuationSeparator" w:id="0">
    <w:p w:rsidR="001A7FC0" w:rsidRDefault="001A7FC0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CE5140" w:rsidRPr="00CE5140" w:rsidTr="00D0643E">
      <w:tc>
        <w:tcPr>
          <w:tcW w:w="1169" w:type="dxa"/>
          <w:gridSpan w:val="2"/>
        </w:tcPr>
        <w:p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CE5140" w:rsidRPr="00CE5140" w:rsidRDefault="00CE514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0643E" w:rsidTr="00D0643E">
      <w:trPr>
        <w:gridAfter w:val="1"/>
        <w:wAfter w:w="204" w:type="dxa"/>
      </w:trPr>
      <w:tc>
        <w:tcPr>
          <w:tcW w:w="960" w:type="dxa"/>
          <w:hideMark/>
        </w:tcPr>
        <w:p w:rsidR="00D0643E" w:rsidRDefault="00037EE3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D0643E" w:rsidRDefault="00D0643E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D0643E" w:rsidRDefault="00263CF3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D0643E" w:rsidRDefault="00221F9D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Nancy Hermosilla – Johanna González.</w:t>
          </w:r>
          <w:r w:rsidR="00D0643E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V.B. Jefe</w:t>
          </w:r>
        </w:p>
      </w:tc>
    </w:tr>
  </w:tbl>
  <w:p w:rsidR="00EB154D" w:rsidRPr="00CE5140" w:rsidRDefault="00EB154D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61EAF"/>
    <w:multiLevelType w:val="hybridMultilevel"/>
    <w:tmpl w:val="40E60C42"/>
    <w:lvl w:ilvl="0" w:tplc="38A0AC22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02C76"/>
    <w:rsid w:val="00012CAD"/>
    <w:rsid w:val="000172C4"/>
    <w:rsid w:val="000232F7"/>
    <w:rsid w:val="00037EE3"/>
    <w:rsid w:val="00040FDC"/>
    <w:rsid w:val="000776E9"/>
    <w:rsid w:val="000814B6"/>
    <w:rsid w:val="00086042"/>
    <w:rsid w:val="000967A3"/>
    <w:rsid w:val="000A314B"/>
    <w:rsid w:val="000B0896"/>
    <w:rsid w:val="000B0D86"/>
    <w:rsid w:val="000D6D0C"/>
    <w:rsid w:val="000D6F24"/>
    <w:rsid w:val="000D6FB6"/>
    <w:rsid w:val="000E0384"/>
    <w:rsid w:val="000E2786"/>
    <w:rsid w:val="000E2E05"/>
    <w:rsid w:val="000F0AE7"/>
    <w:rsid w:val="000F23CC"/>
    <w:rsid w:val="000F52AF"/>
    <w:rsid w:val="000F53C2"/>
    <w:rsid w:val="001217A1"/>
    <w:rsid w:val="00146FE7"/>
    <w:rsid w:val="00160EEE"/>
    <w:rsid w:val="001624EB"/>
    <w:rsid w:val="001765D1"/>
    <w:rsid w:val="001865EB"/>
    <w:rsid w:val="001A6A52"/>
    <w:rsid w:val="001A7FC0"/>
    <w:rsid w:val="001B3DE1"/>
    <w:rsid w:val="001F5154"/>
    <w:rsid w:val="00210D35"/>
    <w:rsid w:val="00221C88"/>
    <w:rsid w:val="00221F9D"/>
    <w:rsid w:val="0022270B"/>
    <w:rsid w:val="002346E8"/>
    <w:rsid w:val="0024472C"/>
    <w:rsid w:val="00250AE1"/>
    <w:rsid w:val="00257B62"/>
    <w:rsid w:val="00263CF3"/>
    <w:rsid w:val="002773D7"/>
    <w:rsid w:val="002875F5"/>
    <w:rsid w:val="0029351D"/>
    <w:rsid w:val="0029753F"/>
    <w:rsid w:val="002E20CA"/>
    <w:rsid w:val="002F641F"/>
    <w:rsid w:val="00314A42"/>
    <w:rsid w:val="00317F63"/>
    <w:rsid w:val="00335BAE"/>
    <w:rsid w:val="003533F6"/>
    <w:rsid w:val="00366CF7"/>
    <w:rsid w:val="003A7C7C"/>
    <w:rsid w:val="003B1B4E"/>
    <w:rsid w:val="003B2133"/>
    <w:rsid w:val="003B5E33"/>
    <w:rsid w:val="003D368A"/>
    <w:rsid w:val="00406562"/>
    <w:rsid w:val="00416B2F"/>
    <w:rsid w:val="00431E21"/>
    <w:rsid w:val="00441C8C"/>
    <w:rsid w:val="004701F6"/>
    <w:rsid w:val="00470733"/>
    <w:rsid w:val="004B12F4"/>
    <w:rsid w:val="004C70D1"/>
    <w:rsid w:val="004E72CD"/>
    <w:rsid w:val="004F2913"/>
    <w:rsid w:val="00502B23"/>
    <w:rsid w:val="00504371"/>
    <w:rsid w:val="00512C3E"/>
    <w:rsid w:val="005136EB"/>
    <w:rsid w:val="00520741"/>
    <w:rsid w:val="00527730"/>
    <w:rsid w:val="0052787C"/>
    <w:rsid w:val="00543039"/>
    <w:rsid w:val="0057262A"/>
    <w:rsid w:val="0057741B"/>
    <w:rsid w:val="00584EED"/>
    <w:rsid w:val="005A1EC6"/>
    <w:rsid w:val="005B284B"/>
    <w:rsid w:val="005B6054"/>
    <w:rsid w:val="005B7173"/>
    <w:rsid w:val="005C1E96"/>
    <w:rsid w:val="005D0CB5"/>
    <w:rsid w:val="005D1E02"/>
    <w:rsid w:val="005F1EDC"/>
    <w:rsid w:val="00655F07"/>
    <w:rsid w:val="006809BB"/>
    <w:rsid w:val="00687BE0"/>
    <w:rsid w:val="00690D6B"/>
    <w:rsid w:val="006D4293"/>
    <w:rsid w:val="006E2991"/>
    <w:rsid w:val="006F7994"/>
    <w:rsid w:val="007213B1"/>
    <w:rsid w:val="0072557B"/>
    <w:rsid w:val="007356C8"/>
    <w:rsid w:val="00743427"/>
    <w:rsid w:val="00745C3C"/>
    <w:rsid w:val="007503B5"/>
    <w:rsid w:val="00771599"/>
    <w:rsid w:val="007A2753"/>
    <w:rsid w:val="007A285E"/>
    <w:rsid w:val="007B4D88"/>
    <w:rsid w:val="007C33C2"/>
    <w:rsid w:val="007D7714"/>
    <w:rsid w:val="007E0B25"/>
    <w:rsid w:val="008307C2"/>
    <w:rsid w:val="008327E5"/>
    <w:rsid w:val="00854450"/>
    <w:rsid w:val="00854FCB"/>
    <w:rsid w:val="00865EA5"/>
    <w:rsid w:val="0088294D"/>
    <w:rsid w:val="008A599C"/>
    <w:rsid w:val="008C326E"/>
    <w:rsid w:val="008E6A32"/>
    <w:rsid w:val="009111CA"/>
    <w:rsid w:val="009128FE"/>
    <w:rsid w:val="00930A12"/>
    <w:rsid w:val="00942124"/>
    <w:rsid w:val="00942C71"/>
    <w:rsid w:val="00956712"/>
    <w:rsid w:val="00964594"/>
    <w:rsid w:val="00975832"/>
    <w:rsid w:val="009778ED"/>
    <w:rsid w:val="00984B94"/>
    <w:rsid w:val="00985271"/>
    <w:rsid w:val="009A16AE"/>
    <w:rsid w:val="009C25BF"/>
    <w:rsid w:val="009F0073"/>
    <w:rsid w:val="009F3B1E"/>
    <w:rsid w:val="00A033D2"/>
    <w:rsid w:val="00A159F0"/>
    <w:rsid w:val="00A44478"/>
    <w:rsid w:val="00A6265D"/>
    <w:rsid w:val="00A66DF4"/>
    <w:rsid w:val="00A67486"/>
    <w:rsid w:val="00A93905"/>
    <w:rsid w:val="00AB0964"/>
    <w:rsid w:val="00AE41F9"/>
    <w:rsid w:val="00AF304C"/>
    <w:rsid w:val="00AF591B"/>
    <w:rsid w:val="00B17149"/>
    <w:rsid w:val="00B37AF5"/>
    <w:rsid w:val="00B446BB"/>
    <w:rsid w:val="00B53D8B"/>
    <w:rsid w:val="00B60024"/>
    <w:rsid w:val="00B80724"/>
    <w:rsid w:val="00B96C42"/>
    <w:rsid w:val="00BA32B3"/>
    <w:rsid w:val="00BC7069"/>
    <w:rsid w:val="00BE2026"/>
    <w:rsid w:val="00BF20FA"/>
    <w:rsid w:val="00C05350"/>
    <w:rsid w:val="00C21B8E"/>
    <w:rsid w:val="00C42FEA"/>
    <w:rsid w:val="00C45E33"/>
    <w:rsid w:val="00C524FC"/>
    <w:rsid w:val="00C86D73"/>
    <w:rsid w:val="00CA4062"/>
    <w:rsid w:val="00CB14E9"/>
    <w:rsid w:val="00CC12CF"/>
    <w:rsid w:val="00CD5861"/>
    <w:rsid w:val="00CE1F26"/>
    <w:rsid w:val="00CE217C"/>
    <w:rsid w:val="00CE5140"/>
    <w:rsid w:val="00CF237A"/>
    <w:rsid w:val="00D0643E"/>
    <w:rsid w:val="00D21D59"/>
    <w:rsid w:val="00D22479"/>
    <w:rsid w:val="00D32997"/>
    <w:rsid w:val="00D52488"/>
    <w:rsid w:val="00D525F6"/>
    <w:rsid w:val="00D663DB"/>
    <w:rsid w:val="00D704C5"/>
    <w:rsid w:val="00D74CFB"/>
    <w:rsid w:val="00DB3783"/>
    <w:rsid w:val="00DC0FA5"/>
    <w:rsid w:val="00DC2356"/>
    <w:rsid w:val="00DF5E12"/>
    <w:rsid w:val="00E057EE"/>
    <w:rsid w:val="00E22EA5"/>
    <w:rsid w:val="00E26178"/>
    <w:rsid w:val="00E57158"/>
    <w:rsid w:val="00E61B0A"/>
    <w:rsid w:val="00E64FDB"/>
    <w:rsid w:val="00E76F84"/>
    <w:rsid w:val="00E80E8D"/>
    <w:rsid w:val="00E823C3"/>
    <w:rsid w:val="00E84E21"/>
    <w:rsid w:val="00E95D5E"/>
    <w:rsid w:val="00EA3FA8"/>
    <w:rsid w:val="00EB154D"/>
    <w:rsid w:val="00EB7C07"/>
    <w:rsid w:val="00EC2CFA"/>
    <w:rsid w:val="00EF3841"/>
    <w:rsid w:val="00F01E86"/>
    <w:rsid w:val="00F12D4E"/>
    <w:rsid w:val="00F27CD0"/>
    <w:rsid w:val="00F35613"/>
    <w:rsid w:val="00F508CE"/>
    <w:rsid w:val="00F700B3"/>
    <w:rsid w:val="00F70A9D"/>
    <w:rsid w:val="00F75EDD"/>
    <w:rsid w:val="00F84286"/>
    <w:rsid w:val="00F847EA"/>
    <w:rsid w:val="00FB4A0B"/>
    <w:rsid w:val="00FC40A5"/>
    <w:rsid w:val="00FD20C0"/>
    <w:rsid w:val="00FD64C4"/>
    <w:rsid w:val="00FE5D40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15D3C-3535-4969-A0DF-5A22C1D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86042"/>
    <w:pPr>
      <w:ind w:left="708"/>
    </w:pPr>
  </w:style>
  <w:style w:type="character" w:styleId="Hipervnculo">
    <w:name w:val="Hyperlink"/>
    <w:uiPriority w:val="99"/>
    <w:semiHidden/>
    <w:unhideWhenUsed/>
    <w:rsid w:val="00E6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nuX2-ja0Y" TargetMode="Externa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2139</CharactersWithSpaces>
  <SharedDoc>false</SharedDoc>
  <HLinks>
    <vt:vector size="6" baseType="variant"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https://www.youtube.com/watch?v=o5nuX2-ja0Y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3</cp:revision>
  <dcterms:created xsi:type="dcterms:W3CDTF">2020-05-11T22:46:00Z</dcterms:created>
  <dcterms:modified xsi:type="dcterms:W3CDTF">2020-05-11T22:46:00Z</dcterms:modified>
</cp:coreProperties>
</file>