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905" w:rsidRPr="00A93905" w:rsidRDefault="00221F9D" w:rsidP="00A93905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u w:val="single"/>
          <w:lang w:val="es-CO"/>
        </w:rPr>
      </w:pP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  <w:u w:val="single"/>
          <w:lang w:val="es-CO"/>
        </w:rPr>
        <w:t xml:space="preserve">Guía de aprendizaje </w:t>
      </w:r>
      <w:r w:rsidR="005550E9">
        <w:rPr>
          <w:rFonts w:ascii="Arial" w:hAnsi="Arial" w:cs="Arial"/>
          <w:b/>
          <w:i/>
          <w:sz w:val="24"/>
          <w:szCs w:val="24"/>
          <w:u w:val="single"/>
          <w:lang w:val="es-CO"/>
        </w:rPr>
        <w:t>6</w:t>
      </w:r>
      <w:r w:rsidR="002B0AD3">
        <w:rPr>
          <w:rFonts w:ascii="Arial" w:hAnsi="Arial" w:cs="Arial"/>
          <w:b/>
          <w:i/>
          <w:sz w:val="24"/>
          <w:szCs w:val="24"/>
          <w:u w:val="single"/>
          <w:lang w:val="es-CO"/>
        </w:rPr>
        <w:t xml:space="preserve">: </w:t>
      </w:r>
      <w:r w:rsidR="00C34E86">
        <w:rPr>
          <w:rFonts w:ascii="Arial" w:hAnsi="Arial" w:cs="Arial"/>
          <w:b/>
          <w:i/>
          <w:sz w:val="24"/>
          <w:szCs w:val="24"/>
          <w:u w:val="single"/>
          <w:lang w:val="es-CO"/>
        </w:rPr>
        <w:t>Matemática</w:t>
      </w:r>
      <w:r w:rsidR="00A93905" w:rsidRPr="00A93905">
        <w:rPr>
          <w:rFonts w:ascii="Arial" w:hAnsi="Arial" w:cs="Arial"/>
          <w:b/>
          <w:i/>
          <w:sz w:val="24"/>
          <w:szCs w:val="24"/>
          <w:u w:val="single"/>
          <w:lang w:val="es-CO"/>
        </w:rPr>
        <w:t>.</w:t>
      </w:r>
    </w:p>
    <w:p w:rsidR="00A93905" w:rsidRDefault="00A93905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62ABD" w:rsidRPr="005550E9" w:rsidRDefault="00B62ABD" w:rsidP="00B62ABD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  <w:lang w:val="es-CO"/>
        </w:rPr>
      </w:pPr>
      <w:r w:rsidRPr="005550E9">
        <w:rPr>
          <w:rFonts w:ascii="Arial" w:hAnsi="Arial" w:cs="Arial"/>
          <w:b/>
          <w:sz w:val="24"/>
          <w:szCs w:val="24"/>
          <w:lang w:val="es-CO"/>
        </w:rPr>
        <w:t>Contacto:</w:t>
      </w:r>
    </w:p>
    <w:p w:rsidR="00B62ABD" w:rsidRPr="005550E9" w:rsidRDefault="00B62ABD" w:rsidP="00B62ABD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 w:rsidRPr="005550E9">
        <w:rPr>
          <w:rFonts w:ascii="Arial" w:hAnsi="Arial" w:cs="Arial"/>
          <w:bCs/>
          <w:sz w:val="24"/>
          <w:szCs w:val="24"/>
          <w:lang w:val="es-CO"/>
        </w:rPr>
        <w:t>Estimados apoderados si tienen alguna duda o consulta se pueden contactar a los siguientes correos en los siguientes horarios: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253"/>
        <w:gridCol w:w="4252"/>
        <w:gridCol w:w="1696"/>
      </w:tblGrid>
      <w:tr w:rsidR="00B62ABD" w:rsidRPr="005550E9" w:rsidTr="00EF2F33">
        <w:tc>
          <w:tcPr>
            <w:tcW w:w="817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1° A</w:t>
            </w:r>
          </w:p>
        </w:tc>
        <w:tc>
          <w:tcPr>
            <w:tcW w:w="4253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Prof. Vanessa Henríquez </w:t>
            </w:r>
          </w:p>
        </w:tc>
        <w:tc>
          <w:tcPr>
            <w:tcW w:w="4252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8" w:history="1">
              <w:r w:rsidRPr="005550E9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Vhenriquez@sanfernandocollege.cl</w:t>
              </w:r>
            </w:hyperlink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9:30 a 11:30 </w:t>
            </w:r>
          </w:p>
        </w:tc>
      </w:tr>
      <w:tr w:rsidR="00B62ABD" w:rsidRPr="005550E9" w:rsidTr="00EF2F33">
        <w:tc>
          <w:tcPr>
            <w:tcW w:w="817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1° B</w:t>
            </w:r>
          </w:p>
        </w:tc>
        <w:tc>
          <w:tcPr>
            <w:tcW w:w="4253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Prof. Johanna González </w:t>
            </w:r>
          </w:p>
        </w:tc>
        <w:tc>
          <w:tcPr>
            <w:tcW w:w="4252" w:type="dxa"/>
            <w:shd w:val="clear" w:color="auto" w:fill="auto"/>
          </w:tcPr>
          <w:p w:rsidR="00B62ABD" w:rsidRPr="005550E9" w:rsidRDefault="00AE132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9" w:history="1">
              <w:r w:rsidRPr="005550E9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jogonzalez@sanfernandocollege.cl</w:t>
              </w:r>
            </w:hyperlink>
            <w:r w:rsidR="00B62ABD"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9:30 a 11:30</w:t>
            </w:r>
          </w:p>
        </w:tc>
      </w:tr>
      <w:tr w:rsidR="00B62ABD" w:rsidRPr="005550E9" w:rsidTr="00EF2F33">
        <w:tc>
          <w:tcPr>
            <w:tcW w:w="817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1° C</w:t>
            </w:r>
          </w:p>
        </w:tc>
        <w:tc>
          <w:tcPr>
            <w:tcW w:w="4253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>Prof. Nancy Hermosilla</w:t>
            </w:r>
          </w:p>
        </w:tc>
        <w:tc>
          <w:tcPr>
            <w:tcW w:w="4252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hyperlink r:id="rId10" w:history="1">
              <w:r w:rsidRPr="005550E9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CO"/>
                </w:rPr>
                <w:t>Nhermosilla@sanfernandocollege.cl</w:t>
              </w:r>
            </w:hyperlink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</w:tcPr>
          <w:p w:rsidR="00B62ABD" w:rsidRPr="005550E9" w:rsidRDefault="00B62ABD" w:rsidP="00EF2F3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5550E9">
              <w:rPr>
                <w:rFonts w:ascii="Arial" w:hAnsi="Arial" w:cs="Arial"/>
                <w:bCs/>
                <w:sz w:val="24"/>
                <w:szCs w:val="24"/>
                <w:lang w:val="es-CO"/>
              </w:rPr>
              <w:t xml:space="preserve">9:30 a 11:30 </w:t>
            </w:r>
          </w:p>
        </w:tc>
      </w:tr>
    </w:tbl>
    <w:p w:rsidR="00B62ABD" w:rsidRPr="005550E9" w:rsidRDefault="00B62ABD" w:rsidP="00B62ABD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221F9D" w:rsidRPr="005550E9" w:rsidRDefault="00221F9D" w:rsidP="00655F07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5550E9">
        <w:rPr>
          <w:rFonts w:ascii="Arial" w:hAnsi="Arial" w:cs="Arial"/>
          <w:b/>
          <w:sz w:val="24"/>
          <w:szCs w:val="24"/>
          <w:lang w:val="es-CO"/>
        </w:rPr>
        <w:t>Conceptualización:</w:t>
      </w:r>
    </w:p>
    <w:tbl>
      <w:tblPr>
        <w:tblpPr w:leftFromText="141" w:rightFromText="141" w:vertAnchor="page" w:horzAnchor="margin" w:tblpY="2161"/>
        <w:tblW w:w="48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1986"/>
        <w:gridCol w:w="5104"/>
        <w:gridCol w:w="2408"/>
      </w:tblGrid>
      <w:tr w:rsidR="00221F9D" w:rsidRPr="005550E9" w:rsidTr="00221F9D">
        <w:trPr>
          <w:trHeight w:val="179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Nombre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Nº de lista</w:t>
            </w:r>
          </w:p>
        </w:tc>
      </w:tr>
      <w:tr w:rsidR="00221F9D" w:rsidRPr="005550E9" w:rsidTr="00221F9D">
        <w:trPr>
          <w:trHeight w:val="596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</w:tc>
      </w:tr>
      <w:tr w:rsidR="00221F9D" w:rsidRPr="005550E9" w:rsidTr="00EA3238">
        <w:trPr>
          <w:trHeight w:val="223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Curso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3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1F9D" w:rsidRPr="005550E9" w:rsidRDefault="00221F9D" w:rsidP="005A1EC6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Objetivo</w:t>
            </w:r>
          </w:p>
        </w:tc>
      </w:tr>
      <w:tr w:rsidR="00892F8D" w:rsidRPr="005550E9" w:rsidTr="009725FC">
        <w:trPr>
          <w:trHeight w:val="1367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5550E9">
              <w:rPr>
                <w:rFonts w:ascii="Arial" w:hAnsi="Arial" w:cs="Arial"/>
                <w:lang w:val="es-MX"/>
              </w:rPr>
              <w:t>1° A- B- C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5550E9">
              <w:rPr>
                <w:rFonts w:ascii="Arial" w:hAnsi="Arial" w:cs="Arial"/>
                <w:lang w:val="es-MX"/>
              </w:rPr>
              <w:t xml:space="preserve">Semana del </w:t>
            </w:r>
            <w:r w:rsidR="002F7337" w:rsidRPr="005550E9">
              <w:rPr>
                <w:rFonts w:ascii="Arial" w:hAnsi="Arial" w:cs="Arial"/>
                <w:lang w:val="es-MX"/>
              </w:rPr>
              <w:t>5: 4 al 8 de mayo</w:t>
            </w:r>
          </w:p>
        </w:tc>
        <w:tc>
          <w:tcPr>
            <w:tcW w:w="3544" w:type="pct"/>
            <w:gridSpan w:val="2"/>
            <w:vAlign w:val="center"/>
            <w:hideMark/>
          </w:tcPr>
          <w:p w:rsidR="00892F8D" w:rsidRPr="005550E9" w:rsidRDefault="00892F8D" w:rsidP="00892F8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 xml:space="preserve">Demostrar que comprende la adición y la sustracción de números de 0 a 20 progresivamente de 0 a 5, de 6 a 10, de 11 a 20 con dos sumandos: 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 xml:space="preserve">  usando un lenguaje cotidiano para describir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>acciones desde su propia experiencia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>› representando adiciones y sustracciones con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>material concreto y pictórico, de manera manual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>y/o usando software educativo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>› representando el proceso en forma simbólica</w:t>
            </w:r>
          </w:p>
          <w:p w:rsidR="00892F8D" w:rsidRPr="005550E9" w:rsidRDefault="00892F8D" w:rsidP="00892F8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 xml:space="preserve">› creando problemas matemáticos y resolviéndolos </w:t>
            </w:r>
            <w:r w:rsidRPr="005550E9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(OA 9)</w:t>
            </w:r>
          </w:p>
          <w:p w:rsidR="00892F8D" w:rsidRPr="005550E9" w:rsidRDefault="00892F8D" w:rsidP="00892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</w:pPr>
          </w:p>
          <w:p w:rsidR="00892F8D" w:rsidRPr="005550E9" w:rsidRDefault="00892F8D" w:rsidP="00892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</w:pPr>
            <w:r w:rsidRPr="005550E9">
              <w:rPr>
                <w:rFonts w:ascii="Arial" w:hAnsi="Arial" w:cs="Arial"/>
                <w:sz w:val="20"/>
                <w:szCs w:val="20"/>
                <w:lang w:eastAsia="es-CL"/>
              </w:rPr>
              <w:t>Demostrar que la adición y la sustracción son operaciones inversas de manera concreta, pictórica y simbólica.</w:t>
            </w:r>
            <w:r w:rsidRPr="005550E9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(OA 10)</w:t>
            </w:r>
          </w:p>
          <w:p w:rsidR="00892F8D" w:rsidRPr="005550E9" w:rsidRDefault="00892F8D" w:rsidP="00892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</w:pPr>
          </w:p>
          <w:p w:rsidR="00892F8D" w:rsidRPr="005550E9" w:rsidRDefault="00892F8D" w:rsidP="00892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892F8D" w:rsidRPr="005550E9" w:rsidTr="00EA3238">
        <w:trPr>
          <w:trHeight w:val="205"/>
        </w:trPr>
        <w:tc>
          <w:tcPr>
            <w:tcW w:w="1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Contenidos</w:t>
            </w:r>
          </w:p>
        </w:tc>
        <w:tc>
          <w:tcPr>
            <w:tcW w:w="3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b/>
                <w:lang w:val="es-MX"/>
              </w:rPr>
            </w:pPr>
            <w:r w:rsidRPr="005550E9">
              <w:rPr>
                <w:rFonts w:ascii="Arial" w:hAnsi="Arial" w:cs="Arial"/>
                <w:b/>
                <w:lang w:val="es-MX"/>
              </w:rPr>
              <w:t>Habilidades</w:t>
            </w:r>
          </w:p>
        </w:tc>
      </w:tr>
      <w:tr w:rsidR="00892F8D" w:rsidRPr="005550E9" w:rsidTr="00EA3238">
        <w:trPr>
          <w:trHeight w:val="295"/>
        </w:trPr>
        <w:tc>
          <w:tcPr>
            <w:tcW w:w="1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5550E9">
              <w:rPr>
                <w:rFonts w:ascii="Arial" w:hAnsi="Arial" w:cs="Arial"/>
                <w:lang w:val="es-MX"/>
              </w:rPr>
              <w:t>Sumas hasta el 10</w:t>
            </w:r>
          </w:p>
        </w:tc>
        <w:tc>
          <w:tcPr>
            <w:tcW w:w="3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F8D" w:rsidRPr="005550E9" w:rsidRDefault="00892F8D" w:rsidP="00892F8D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5550E9">
              <w:rPr>
                <w:rFonts w:ascii="Arial" w:hAnsi="Arial" w:cs="Arial"/>
                <w:lang w:val="es-MX"/>
              </w:rPr>
              <w:t>Contar, escribir, relacionar, reconocer, operar</w:t>
            </w:r>
          </w:p>
        </w:tc>
      </w:tr>
    </w:tbl>
    <w:p w:rsidR="00221F9D" w:rsidRPr="005550E9" w:rsidRDefault="00C34E86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 w:rsidRPr="005550E9">
        <w:rPr>
          <w:rFonts w:ascii="Arial" w:hAnsi="Arial" w:cs="Arial"/>
          <w:bCs/>
          <w:sz w:val="24"/>
          <w:szCs w:val="24"/>
          <w:lang w:val="es-CO"/>
        </w:rPr>
        <w:t xml:space="preserve">Estimados apoderados y alumnos: </w:t>
      </w:r>
    </w:p>
    <w:p w:rsidR="005550E9" w:rsidRDefault="005550E9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>Está semana repasaremos la resta y la suma, pero utilizaremos nuevas estrategias</w:t>
      </w:r>
      <w:r w:rsidR="002B0AD3" w:rsidRPr="005550E9">
        <w:rPr>
          <w:rFonts w:ascii="Arial" w:hAnsi="Arial" w:cs="Arial"/>
          <w:bCs/>
          <w:sz w:val="24"/>
          <w:szCs w:val="24"/>
          <w:lang w:val="es-CO"/>
        </w:rPr>
        <w:t>.</w:t>
      </w:r>
    </w:p>
    <w:p w:rsidR="00C34E86" w:rsidRPr="005550E9" w:rsidRDefault="005550E9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  <w:r>
        <w:rPr>
          <w:rFonts w:ascii="Arial" w:hAnsi="Arial" w:cs="Arial"/>
          <w:bCs/>
          <w:sz w:val="24"/>
          <w:szCs w:val="24"/>
          <w:lang w:val="es-CO"/>
        </w:rPr>
        <w:t xml:space="preserve">Es importante tener la huincha numérica del 0 al 20. </w:t>
      </w:r>
      <w:r w:rsidR="002B0AD3" w:rsidRPr="005550E9">
        <w:rPr>
          <w:rFonts w:ascii="Arial" w:hAnsi="Arial" w:cs="Arial"/>
          <w:bCs/>
          <w:sz w:val="24"/>
          <w:szCs w:val="24"/>
          <w:lang w:val="es-CO"/>
        </w:rPr>
        <w:t xml:space="preserve"> </w:t>
      </w:r>
    </w:p>
    <w:p w:rsidR="000807DB" w:rsidRPr="005550E9" w:rsidRDefault="000807DB" w:rsidP="00C34E86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0807DB" w:rsidRPr="005550E9" w:rsidRDefault="005550E9" w:rsidP="005550E9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bookmarkStart w:id="1" w:name="_Hlk39873426"/>
      <w:r w:rsidRPr="005550E9">
        <w:rPr>
          <w:rFonts w:ascii="Arial" w:hAnsi="Arial" w:cs="Arial"/>
          <w:b/>
          <w:sz w:val="24"/>
          <w:szCs w:val="24"/>
          <w:lang w:val="es-CO"/>
        </w:rPr>
        <w:t xml:space="preserve">1.- Resuelve las siguientes sumas usando las estrategias de contar con los dedos de la mano o con la huincha. </w:t>
      </w:r>
    </w:p>
    <w:bookmarkEnd w:id="1"/>
    <w:p w:rsidR="005550E9" w:rsidRDefault="005550E9" w:rsidP="005550E9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5550E9" w:rsidRDefault="00914D3E" w:rsidP="00AB35D9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CO"/>
        </w:rPr>
      </w:pPr>
      <w:r w:rsidRPr="00D54CFE">
        <w:rPr>
          <w:noProof/>
          <w:lang w:eastAsia="es-CL"/>
        </w:rPr>
        <w:drawing>
          <wp:inline distT="0" distB="0" distL="0" distR="0">
            <wp:extent cx="4810125" cy="4686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23940" r="32959" b="1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E9" w:rsidRDefault="005550E9" w:rsidP="005550E9">
      <w:pPr>
        <w:spacing w:after="0" w:line="240" w:lineRule="auto"/>
        <w:rPr>
          <w:rFonts w:ascii="Arial" w:hAnsi="Arial" w:cs="Arial"/>
          <w:bCs/>
          <w:sz w:val="24"/>
          <w:szCs w:val="24"/>
          <w:lang w:val="es-CO"/>
        </w:rPr>
      </w:pPr>
    </w:p>
    <w:p w:rsidR="00AB35D9" w:rsidRPr="005550E9" w:rsidRDefault="00AB35D9" w:rsidP="00AB35D9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5550E9">
        <w:rPr>
          <w:rFonts w:ascii="Arial" w:hAnsi="Arial" w:cs="Arial"/>
          <w:b/>
          <w:sz w:val="24"/>
          <w:szCs w:val="24"/>
          <w:lang w:val="es-CO"/>
        </w:rPr>
        <w:t xml:space="preserve">1.- Resuelve las siguientes </w:t>
      </w:r>
      <w:r>
        <w:rPr>
          <w:rFonts w:ascii="Arial" w:hAnsi="Arial" w:cs="Arial"/>
          <w:b/>
          <w:sz w:val="24"/>
          <w:szCs w:val="24"/>
          <w:lang w:val="es-CO"/>
        </w:rPr>
        <w:t>restas</w:t>
      </w:r>
      <w:r w:rsidRPr="005550E9">
        <w:rPr>
          <w:rFonts w:ascii="Arial" w:hAnsi="Arial" w:cs="Arial"/>
          <w:b/>
          <w:sz w:val="24"/>
          <w:szCs w:val="24"/>
          <w:lang w:val="es-CO"/>
        </w:rPr>
        <w:t xml:space="preserve"> usando las estrategias de </w:t>
      </w:r>
      <w:r>
        <w:rPr>
          <w:rFonts w:ascii="Arial" w:hAnsi="Arial" w:cs="Arial"/>
          <w:b/>
          <w:sz w:val="24"/>
          <w:szCs w:val="24"/>
          <w:lang w:val="es-CO"/>
        </w:rPr>
        <w:t xml:space="preserve">descontar </w:t>
      </w:r>
      <w:r w:rsidRPr="005550E9">
        <w:rPr>
          <w:rFonts w:ascii="Arial" w:hAnsi="Arial" w:cs="Arial"/>
          <w:b/>
          <w:sz w:val="24"/>
          <w:szCs w:val="24"/>
          <w:lang w:val="es-CO"/>
        </w:rPr>
        <w:t xml:space="preserve">con los dedos de la mano o con la huincha. </w:t>
      </w:r>
    </w:p>
    <w:p w:rsidR="00AB35D9" w:rsidRDefault="00AB35D9" w:rsidP="000807DB">
      <w:pPr>
        <w:spacing w:after="0" w:line="240" w:lineRule="auto"/>
        <w:rPr>
          <w:rFonts w:ascii="Comic Sans MS" w:hAnsi="Comic Sans MS" w:cs="Arial"/>
          <w:b/>
          <w:sz w:val="24"/>
          <w:szCs w:val="24"/>
          <w:lang w:val="es-CO"/>
        </w:rPr>
      </w:pPr>
    </w:p>
    <w:p w:rsidR="00AB35D9" w:rsidRDefault="00914D3E" w:rsidP="000807DB">
      <w:pPr>
        <w:spacing w:after="0" w:line="240" w:lineRule="auto"/>
        <w:rPr>
          <w:rFonts w:ascii="Comic Sans MS" w:hAnsi="Comic Sans MS" w:cs="Arial"/>
          <w:b/>
          <w:sz w:val="24"/>
          <w:szCs w:val="24"/>
          <w:lang w:val="es-CO"/>
        </w:rPr>
      </w:pPr>
      <w:r w:rsidRPr="00D54CFE">
        <w:rPr>
          <w:noProof/>
          <w:lang w:eastAsia="es-CL"/>
        </w:rPr>
        <w:drawing>
          <wp:inline distT="0" distB="0" distL="0" distR="0">
            <wp:extent cx="6648450" cy="240030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26173" r="22362" b="4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D9" w:rsidRDefault="00AB35D9" w:rsidP="000807DB">
      <w:pPr>
        <w:spacing w:after="0" w:line="240" w:lineRule="auto"/>
        <w:rPr>
          <w:rFonts w:ascii="Comic Sans MS" w:hAnsi="Comic Sans MS" w:cs="Arial"/>
          <w:b/>
          <w:sz w:val="24"/>
          <w:szCs w:val="24"/>
          <w:lang w:val="es-CO"/>
        </w:rPr>
      </w:pPr>
    </w:p>
    <w:p w:rsidR="00AB35D9" w:rsidRDefault="000807DB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AB35D9">
        <w:rPr>
          <w:rFonts w:ascii="Arial" w:hAnsi="Arial" w:cs="Arial"/>
          <w:b/>
          <w:sz w:val="24"/>
          <w:szCs w:val="24"/>
          <w:lang w:val="es-CO"/>
        </w:rPr>
        <w:t xml:space="preserve">3.- </w:t>
      </w:r>
      <w:r w:rsidR="00AB35D9">
        <w:rPr>
          <w:rFonts w:ascii="Arial" w:hAnsi="Arial" w:cs="Arial"/>
          <w:b/>
          <w:sz w:val="24"/>
          <w:szCs w:val="24"/>
          <w:lang w:val="es-CO"/>
        </w:rPr>
        <w:t xml:space="preserve">Observa las historias de sumas y restas y completa. </w:t>
      </w:r>
    </w:p>
    <w:p w:rsidR="00DF504C" w:rsidRDefault="00DF504C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AB35D9" w:rsidRDefault="00914D3E" w:rsidP="000807DB">
      <w:pPr>
        <w:spacing w:after="0" w:line="240" w:lineRule="auto"/>
        <w:rPr>
          <w:noProof/>
        </w:rPr>
      </w:pPr>
      <w:r w:rsidRPr="00D54CFE">
        <w:rPr>
          <w:noProof/>
          <w:lang w:eastAsia="es-CL"/>
        </w:rPr>
        <w:drawing>
          <wp:inline distT="0" distB="0" distL="0" distR="0">
            <wp:extent cx="6572250" cy="3400425"/>
            <wp:effectExtent l="0" t="0" r="0" b="952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18765" r="21666" b="2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44" w:rsidRDefault="00CF5944" w:rsidP="000807DB">
      <w:pPr>
        <w:spacing w:after="0" w:line="240" w:lineRule="auto"/>
        <w:rPr>
          <w:noProof/>
        </w:rPr>
      </w:pPr>
    </w:p>
    <w:p w:rsidR="00AB35D9" w:rsidRDefault="00914D3E" w:rsidP="000807DB">
      <w:pPr>
        <w:spacing w:after="0" w:line="240" w:lineRule="auto"/>
        <w:rPr>
          <w:noProof/>
        </w:rPr>
      </w:pPr>
      <w:r w:rsidRPr="00D54CFE">
        <w:rPr>
          <w:noProof/>
          <w:lang w:eastAsia="es-CL"/>
        </w:rPr>
        <w:drawing>
          <wp:inline distT="0" distB="0" distL="0" distR="0">
            <wp:extent cx="6372225" cy="3362325"/>
            <wp:effectExtent l="0" t="0" r="9525" b="952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4" t="21234" r="28612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44" w:rsidRDefault="00CF5944" w:rsidP="000807DB">
      <w:pPr>
        <w:spacing w:after="0" w:line="240" w:lineRule="auto"/>
        <w:rPr>
          <w:noProof/>
        </w:rPr>
      </w:pPr>
    </w:p>
    <w:p w:rsidR="00CF5944" w:rsidRDefault="00CF5944" w:rsidP="000807DB">
      <w:pPr>
        <w:spacing w:after="0" w:line="240" w:lineRule="auto"/>
        <w:rPr>
          <w:noProof/>
        </w:rPr>
      </w:pPr>
    </w:p>
    <w:p w:rsidR="00CF5944" w:rsidRDefault="00CF5944" w:rsidP="000807DB">
      <w:pPr>
        <w:spacing w:after="0" w:line="240" w:lineRule="auto"/>
        <w:rPr>
          <w:noProof/>
        </w:rPr>
      </w:pPr>
    </w:p>
    <w:p w:rsidR="00CF5944" w:rsidRDefault="00CF5944" w:rsidP="000807DB">
      <w:pPr>
        <w:spacing w:after="0" w:line="240" w:lineRule="auto"/>
        <w:rPr>
          <w:noProof/>
        </w:rPr>
      </w:pPr>
    </w:p>
    <w:p w:rsidR="00CF5944" w:rsidRPr="00CA5675" w:rsidRDefault="00CF5944" w:rsidP="000807DB">
      <w:pPr>
        <w:spacing w:after="0" w:line="240" w:lineRule="auto"/>
        <w:rPr>
          <w:rFonts w:ascii="Cooper Black" w:hAnsi="Cooper Black"/>
          <w:noProof/>
          <w:color w:val="833C0B"/>
          <w:sz w:val="32"/>
          <w:szCs w:val="32"/>
        </w:rPr>
      </w:pPr>
      <w:r w:rsidRPr="00CA5675">
        <w:rPr>
          <w:rFonts w:ascii="Cooper Black" w:hAnsi="Cooper Black"/>
          <w:noProof/>
          <w:color w:val="833C0B"/>
          <w:sz w:val="32"/>
          <w:szCs w:val="32"/>
        </w:rPr>
        <w:t>COMO DISMINUYEN LAS CANTIDADES.</w:t>
      </w:r>
    </w:p>
    <w:p w:rsidR="00CF5944" w:rsidRDefault="00CF5944" w:rsidP="000807DB">
      <w:pPr>
        <w:spacing w:after="0" w:line="240" w:lineRule="auto"/>
        <w:rPr>
          <w:noProof/>
        </w:rPr>
      </w:pPr>
    </w:p>
    <w:p w:rsidR="00CF5944" w:rsidRDefault="00CF5944" w:rsidP="000807DB">
      <w:pPr>
        <w:spacing w:after="0" w:line="240" w:lineRule="auto"/>
        <w:rPr>
          <w:noProof/>
        </w:rPr>
      </w:pPr>
    </w:p>
    <w:p w:rsidR="00CF5944" w:rsidRDefault="00914D3E" w:rsidP="000807DB">
      <w:pPr>
        <w:spacing w:after="0" w:line="240" w:lineRule="auto"/>
        <w:rPr>
          <w:noProof/>
        </w:rPr>
      </w:pPr>
      <w:r w:rsidRPr="00D54CFE">
        <w:rPr>
          <w:noProof/>
          <w:lang w:eastAsia="es-CL"/>
        </w:rPr>
        <w:drawing>
          <wp:inline distT="0" distB="0" distL="0" distR="0">
            <wp:extent cx="6210300" cy="3514725"/>
            <wp:effectExtent l="0" t="0" r="0" b="952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23210" r="25000" b="1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D9" w:rsidRDefault="00AB35D9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CF5944" w:rsidRDefault="00CF5944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AB35D9" w:rsidRDefault="00AB35D9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AB35D9" w:rsidRDefault="00914D3E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D54CFE">
        <w:rPr>
          <w:noProof/>
          <w:lang w:eastAsia="es-CL"/>
        </w:rPr>
        <w:drawing>
          <wp:inline distT="0" distB="0" distL="0" distR="0">
            <wp:extent cx="6372225" cy="2686050"/>
            <wp:effectExtent l="0" t="0" r="952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t="18271" r="26389" b="4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D9" w:rsidRDefault="00AB35D9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AB35D9" w:rsidRDefault="00AB35D9" w:rsidP="000807DB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4F598E" w:rsidRPr="00892F8D" w:rsidRDefault="004F598E" w:rsidP="00892F8D">
      <w:pPr>
        <w:spacing w:after="0" w:line="240" w:lineRule="auto"/>
        <w:jc w:val="center"/>
        <w:rPr>
          <w:noProof/>
        </w:rPr>
      </w:pPr>
    </w:p>
    <w:sectPr w:rsidR="004F598E" w:rsidRPr="00892F8D" w:rsidSect="00406562">
      <w:headerReference w:type="default" r:id="rId17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1C5" w:rsidRDefault="000B51C5" w:rsidP="00EB154D">
      <w:pPr>
        <w:spacing w:after="0" w:line="240" w:lineRule="auto"/>
      </w:pPr>
      <w:r>
        <w:separator/>
      </w:r>
    </w:p>
  </w:endnote>
  <w:endnote w:type="continuationSeparator" w:id="0">
    <w:p w:rsidR="000B51C5" w:rsidRDefault="000B51C5" w:rsidP="00EB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1C5" w:rsidRDefault="000B51C5" w:rsidP="00EB154D">
      <w:pPr>
        <w:spacing w:after="0" w:line="240" w:lineRule="auto"/>
      </w:pPr>
      <w:r>
        <w:separator/>
      </w:r>
    </w:p>
  </w:footnote>
  <w:footnote w:type="continuationSeparator" w:id="0">
    <w:p w:rsidR="000B51C5" w:rsidRDefault="000B51C5" w:rsidP="00EB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24" w:type="dxa"/>
      <w:tblLayout w:type="fixed"/>
      <w:tblLook w:val="04A0" w:firstRow="1" w:lastRow="0" w:firstColumn="1" w:lastColumn="0" w:noHBand="0" w:noVBand="1"/>
    </w:tblPr>
    <w:tblGrid>
      <w:gridCol w:w="960"/>
      <w:gridCol w:w="209"/>
      <w:gridCol w:w="9151"/>
      <w:gridCol w:w="204"/>
    </w:tblGrid>
    <w:tr w:rsidR="005550E9" w:rsidRPr="00CE5140" w:rsidTr="00D0643E">
      <w:tc>
        <w:tcPr>
          <w:tcW w:w="1169" w:type="dxa"/>
          <w:gridSpan w:val="2"/>
        </w:tcPr>
        <w:p w:rsidR="005550E9" w:rsidRPr="00CE5140" w:rsidRDefault="005550E9" w:rsidP="007213B1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55" w:type="dxa"/>
          <w:gridSpan w:val="2"/>
        </w:tcPr>
        <w:p w:rsidR="005550E9" w:rsidRPr="00CE5140" w:rsidRDefault="005550E9" w:rsidP="007213B1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5550E9" w:rsidTr="00D0643E">
      <w:trPr>
        <w:gridAfter w:val="1"/>
        <w:wAfter w:w="204" w:type="dxa"/>
      </w:trPr>
      <w:tc>
        <w:tcPr>
          <w:tcW w:w="960" w:type="dxa"/>
          <w:hideMark/>
        </w:tcPr>
        <w:p w:rsidR="005550E9" w:rsidRDefault="00914D3E" w:rsidP="005A1EC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noProof/>
              <w:lang w:eastAsia="es-CL"/>
            </w:rPr>
            <w:drawing>
              <wp:inline distT="0" distB="0" distL="0" distR="0">
                <wp:extent cx="371475" cy="361950"/>
                <wp:effectExtent l="0" t="0" r="952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  <w:gridSpan w:val="2"/>
          <w:hideMark/>
        </w:tcPr>
        <w:p w:rsidR="005550E9" w:rsidRDefault="005550E9" w:rsidP="005A1EC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San Fernando College                                                                                                    </w:t>
          </w:r>
        </w:p>
        <w:p w:rsidR="005550E9" w:rsidRDefault="005550E9" w:rsidP="005A1EC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Primer ciclo básico</w:t>
          </w:r>
        </w:p>
        <w:p w:rsidR="005550E9" w:rsidRDefault="005550E9" w:rsidP="005A1EC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sz w:val="16"/>
              <w:szCs w:val="16"/>
            </w:rPr>
            <w:t>Vanessa Henríquez – Nancy Hermosilla – Johanna González.                                                                                   V.B. Jefe</w:t>
          </w:r>
        </w:p>
      </w:tc>
    </w:tr>
  </w:tbl>
  <w:p w:rsidR="005550E9" w:rsidRPr="00CE5140" w:rsidRDefault="005550E9" w:rsidP="00CE5140">
    <w:pPr>
      <w:pStyle w:val="Sinespaciado"/>
      <w:rPr>
        <w:rFonts w:ascii="Arial Narrow" w:hAnsi="Arial Narro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8"/>
      </v:shape>
    </w:pict>
  </w:numPicBullet>
  <w:abstractNum w:abstractNumId="0" w15:restartNumberingAfterBreak="0">
    <w:nsid w:val="01776AA2"/>
    <w:multiLevelType w:val="hybridMultilevel"/>
    <w:tmpl w:val="FED83984"/>
    <w:lvl w:ilvl="0" w:tplc="B90C87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5FC"/>
    <w:multiLevelType w:val="hybridMultilevel"/>
    <w:tmpl w:val="27A8B9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44CE"/>
    <w:multiLevelType w:val="hybridMultilevel"/>
    <w:tmpl w:val="AFFA84EE"/>
    <w:lvl w:ilvl="0" w:tplc="6C8230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E5C99"/>
    <w:multiLevelType w:val="hybridMultilevel"/>
    <w:tmpl w:val="065073DA"/>
    <w:lvl w:ilvl="0" w:tplc="2E4215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B6396"/>
    <w:multiLevelType w:val="hybridMultilevel"/>
    <w:tmpl w:val="F18634C2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C6C21"/>
    <w:multiLevelType w:val="hybridMultilevel"/>
    <w:tmpl w:val="1750BFA8"/>
    <w:lvl w:ilvl="0" w:tplc="E168FDE0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604E2"/>
    <w:multiLevelType w:val="hybridMultilevel"/>
    <w:tmpl w:val="E9ECA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84F49"/>
    <w:multiLevelType w:val="hybridMultilevel"/>
    <w:tmpl w:val="BE14A8C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22B38"/>
    <w:multiLevelType w:val="hybridMultilevel"/>
    <w:tmpl w:val="69C644B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C0BE4"/>
    <w:multiLevelType w:val="hybridMultilevel"/>
    <w:tmpl w:val="41B8A9F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706B7"/>
    <w:multiLevelType w:val="hybridMultilevel"/>
    <w:tmpl w:val="434C39B8"/>
    <w:lvl w:ilvl="0" w:tplc="180287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D551C7"/>
    <w:multiLevelType w:val="hybridMultilevel"/>
    <w:tmpl w:val="0476932E"/>
    <w:lvl w:ilvl="0" w:tplc="340A000B">
      <w:start w:val="1"/>
      <w:numFmt w:val="bullet"/>
      <w:lvlText w:val=""/>
      <w:lvlJc w:val="left"/>
      <w:pPr>
        <w:ind w:left="13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2" w15:restartNumberingAfterBreak="0">
    <w:nsid w:val="43903F32"/>
    <w:multiLevelType w:val="hybridMultilevel"/>
    <w:tmpl w:val="55368A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A64CE"/>
    <w:multiLevelType w:val="hybridMultilevel"/>
    <w:tmpl w:val="EDF0AF0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C45CB"/>
    <w:multiLevelType w:val="hybridMultilevel"/>
    <w:tmpl w:val="A12A541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F424A"/>
    <w:multiLevelType w:val="hybridMultilevel"/>
    <w:tmpl w:val="8690A670"/>
    <w:lvl w:ilvl="0" w:tplc="5B66B8BC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E22056"/>
    <w:multiLevelType w:val="hybridMultilevel"/>
    <w:tmpl w:val="57D88AC6"/>
    <w:lvl w:ilvl="0" w:tplc="18BEB0A6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E5151"/>
    <w:multiLevelType w:val="hybridMultilevel"/>
    <w:tmpl w:val="D04EDA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6028D9"/>
    <w:multiLevelType w:val="hybridMultilevel"/>
    <w:tmpl w:val="00F06F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54B26"/>
    <w:multiLevelType w:val="hybridMultilevel"/>
    <w:tmpl w:val="CCEC27A2"/>
    <w:lvl w:ilvl="0" w:tplc="10C257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0"/>
  </w:num>
  <w:num w:numId="5">
    <w:abstractNumId w:val="15"/>
  </w:num>
  <w:num w:numId="6">
    <w:abstractNumId w:val="14"/>
  </w:num>
  <w:num w:numId="7">
    <w:abstractNumId w:val="19"/>
  </w:num>
  <w:num w:numId="8">
    <w:abstractNumId w:val="3"/>
  </w:num>
  <w:num w:numId="9">
    <w:abstractNumId w:val="18"/>
  </w:num>
  <w:num w:numId="10">
    <w:abstractNumId w:val="17"/>
  </w:num>
  <w:num w:numId="11">
    <w:abstractNumId w:val="4"/>
  </w:num>
  <w:num w:numId="12">
    <w:abstractNumId w:val="0"/>
  </w:num>
  <w:num w:numId="13">
    <w:abstractNumId w:val="7"/>
  </w:num>
  <w:num w:numId="14">
    <w:abstractNumId w:val="12"/>
  </w:num>
  <w:num w:numId="15">
    <w:abstractNumId w:val="2"/>
  </w:num>
  <w:num w:numId="16">
    <w:abstractNumId w:val="6"/>
  </w:num>
  <w:num w:numId="17">
    <w:abstractNumId w:val="1"/>
  </w:num>
  <w:num w:numId="18">
    <w:abstractNumId w:val="16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9"/>
    <w:rsid w:val="0004639F"/>
    <w:rsid w:val="00062655"/>
    <w:rsid w:val="00073451"/>
    <w:rsid w:val="000807DB"/>
    <w:rsid w:val="000967A3"/>
    <w:rsid w:val="000B0896"/>
    <w:rsid w:val="000B51C5"/>
    <w:rsid w:val="000E2786"/>
    <w:rsid w:val="000F0AE7"/>
    <w:rsid w:val="000F23CC"/>
    <w:rsid w:val="001217A1"/>
    <w:rsid w:val="001624EB"/>
    <w:rsid w:val="00221C88"/>
    <w:rsid w:val="00221F9D"/>
    <w:rsid w:val="00223996"/>
    <w:rsid w:val="0024472C"/>
    <w:rsid w:val="00256CC6"/>
    <w:rsid w:val="00257B62"/>
    <w:rsid w:val="00263CF3"/>
    <w:rsid w:val="002B0AD3"/>
    <w:rsid w:val="002F641F"/>
    <w:rsid w:val="002F7337"/>
    <w:rsid w:val="00300C44"/>
    <w:rsid w:val="00314A42"/>
    <w:rsid w:val="00317F63"/>
    <w:rsid w:val="003245CD"/>
    <w:rsid w:val="0034292E"/>
    <w:rsid w:val="003A7C7C"/>
    <w:rsid w:val="00406562"/>
    <w:rsid w:val="0045485A"/>
    <w:rsid w:val="00470733"/>
    <w:rsid w:val="004C70D1"/>
    <w:rsid w:val="004F598E"/>
    <w:rsid w:val="00504371"/>
    <w:rsid w:val="00520741"/>
    <w:rsid w:val="0052787C"/>
    <w:rsid w:val="005550E9"/>
    <w:rsid w:val="00560C39"/>
    <w:rsid w:val="0057262A"/>
    <w:rsid w:val="00596864"/>
    <w:rsid w:val="005A1EC6"/>
    <w:rsid w:val="005A78C3"/>
    <w:rsid w:val="005D7BD4"/>
    <w:rsid w:val="00655F07"/>
    <w:rsid w:val="006737B9"/>
    <w:rsid w:val="006A47F4"/>
    <w:rsid w:val="007160CA"/>
    <w:rsid w:val="007213B1"/>
    <w:rsid w:val="0074389C"/>
    <w:rsid w:val="0074665E"/>
    <w:rsid w:val="00807D7B"/>
    <w:rsid w:val="008327E5"/>
    <w:rsid w:val="00854450"/>
    <w:rsid w:val="00873490"/>
    <w:rsid w:val="00892F8D"/>
    <w:rsid w:val="008E2A44"/>
    <w:rsid w:val="00914D3E"/>
    <w:rsid w:val="00964594"/>
    <w:rsid w:val="009725FC"/>
    <w:rsid w:val="009778ED"/>
    <w:rsid w:val="00A033D2"/>
    <w:rsid w:val="00A46C57"/>
    <w:rsid w:val="00A67E9D"/>
    <w:rsid w:val="00A81A01"/>
    <w:rsid w:val="00A93905"/>
    <w:rsid w:val="00AB0964"/>
    <w:rsid w:val="00AB35D9"/>
    <w:rsid w:val="00AE132D"/>
    <w:rsid w:val="00B37AF5"/>
    <w:rsid w:val="00B53D8B"/>
    <w:rsid w:val="00B62ABD"/>
    <w:rsid w:val="00C31DD1"/>
    <w:rsid w:val="00C34E86"/>
    <w:rsid w:val="00C42FEA"/>
    <w:rsid w:val="00C448F5"/>
    <w:rsid w:val="00C46B70"/>
    <w:rsid w:val="00C524FC"/>
    <w:rsid w:val="00C52D36"/>
    <w:rsid w:val="00CA5675"/>
    <w:rsid w:val="00CB1282"/>
    <w:rsid w:val="00CE5140"/>
    <w:rsid w:val="00CF5944"/>
    <w:rsid w:val="00D0643E"/>
    <w:rsid w:val="00D21D59"/>
    <w:rsid w:val="00D277DC"/>
    <w:rsid w:val="00D7415A"/>
    <w:rsid w:val="00DF504C"/>
    <w:rsid w:val="00E34A6B"/>
    <w:rsid w:val="00E537E3"/>
    <w:rsid w:val="00E57158"/>
    <w:rsid w:val="00E76F84"/>
    <w:rsid w:val="00E95D5E"/>
    <w:rsid w:val="00EA3238"/>
    <w:rsid w:val="00EB0DB4"/>
    <w:rsid w:val="00EB154D"/>
    <w:rsid w:val="00EF2F33"/>
    <w:rsid w:val="00EF3841"/>
    <w:rsid w:val="00F12D4E"/>
    <w:rsid w:val="00F26886"/>
    <w:rsid w:val="00F508CE"/>
    <w:rsid w:val="00F700B3"/>
    <w:rsid w:val="00F70A9D"/>
    <w:rsid w:val="00FB4A0B"/>
    <w:rsid w:val="00FD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25F9F1-F61D-4339-9D4B-126D2B4B0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5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A9D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B154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B154D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154D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CE51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ABD"/>
    <w:rPr>
      <w:color w:val="0563C1"/>
      <w:u w:val="single"/>
    </w:rPr>
  </w:style>
  <w:style w:type="character" w:customStyle="1" w:styleId="Mencinsinresolver">
    <w:name w:val="Mención sin resolver"/>
    <w:uiPriority w:val="99"/>
    <w:semiHidden/>
    <w:unhideWhenUsed/>
    <w:rsid w:val="00AE1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henriquez@sanfernandocollege.c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Nhermosilla@sanfernandocollege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ogonzalez@sanfernandocollege.c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80A1A-7F32-4C4D-A583-E0582780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DIAGNÓSTICO</vt:lpstr>
    </vt:vector>
  </TitlesOfParts>
  <Company>San Fernando College</Company>
  <LinksUpToDate>false</LinksUpToDate>
  <CharactersWithSpaces>1855</CharactersWithSpaces>
  <SharedDoc>false</SharedDoc>
  <HLinks>
    <vt:vector size="18" baseType="variant">
      <vt:variant>
        <vt:i4>4915302</vt:i4>
      </vt:variant>
      <vt:variant>
        <vt:i4>6</vt:i4>
      </vt:variant>
      <vt:variant>
        <vt:i4>0</vt:i4>
      </vt:variant>
      <vt:variant>
        <vt:i4>5</vt:i4>
      </vt:variant>
      <vt:variant>
        <vt:lpwstr>mailto:Nhermosilla@sanfernandocollege.cl</vt:lpwstr>
      </vt:variant>
      <vt:variant>
        <vt:lpwstr/>
      </vt:variant>
      <vt:variant>
        <vt:i4>5832827</vt:i4>
      </vt:variant>
      <vt:variant>
        <vt:i4>3</vt:i4>
      </vt:variant>
      <vt:variant>
        <vt:i4>0</vt:i4>
      </vt:variant>
      <vt:variant>
        <vt:i4>5</vt:i4>
      </vt:variant>
      <vt:variant>
        <vt:lpwstr>mailto:jogonzalez@sanfernandocollege.cl</vt:lpwstr>
      </vt:variant>
      <vt:variant>
        <vt:lpwstr/>
      </vt:variant>
      <vt:variant>
        <vt:i4>4915319</vt:i4>
      </vt:variant>
      <vt:variant>
        <vt:i4>0</vt:i4>
      </vt:variant>
      <vt:variant>
        <vt:i4>0</vt:i4>
      </vt:variant>
      <vt:variant>
        <vt:i4>5</vt:i4>
      </vt:variant>
      <vt:variant>
        <vt:lpwstr>mailto:Vhenriquez@sanfernandocollege.cl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DIAGNÓSTICO</dc:title>
  <dc:subject/>
  <dc:creator>San Fernando College</dc:creator>
  <cp:keywords/>
  <cp:lastModifiedBy>lab</cp:lastModifiedBy>
  <cp:revision>2</cp:revision>
  <dcterms:created xsi:type="dcterms:W3CDTF">2020-05-11T22:45:00Z</dcterms:created>
  <dcterms:modified xsi:type="dcterms:W3CDTF">2020-05-11T22:45:00Z</dcterms:modified>
</cp:coreProperties>
</file>