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582" w:rsidRPr="008D793D" w:rsidRDefault="00865238" w:rsidP="00865238">
      <w:pPr>
        <w:jc w:val="center"/>
        <w:rPr>
          <w:b/>
          <w:sz w:val="32"/>
        </w:rPr>
      </w:pPr>
      <w:r w:rsidRPr="008D793D">
        <w:rPr>
          <w:b/>
          <w:sz w:val="32"/>
        </w:rPr>
        <w:t>GUIA LENGUAJE Y COMUNICACIÓN</w:t>
      </w:r>
      <w:r w:rsidR="001435F4">
        <w:rPr>
          <w:b/>
          <w:sz w:val="32"/>
        </w:rPr>
        <w:t xml:space="preserve"> 4° BASICO </w:t>
      </w:r>
      <w:bookmarkStart w:id="0" w:name="_GoBack"/>
      <w:bookmarkEnd w:id="0"/>
    </w:p>
    <w:tbl>
      <w:tblPr>
        <w:tblStyle w:val="Tablaconcuadrcula"/>
        <w:tblW w:w="11341" w:type="dxa"/>
        <w:tblInd w:w="-714" w:type="dxa"/>
        <w:tblLook w:val="04A0" w:firstRow="1" w:lastRow="0" w:firstColumn="1" w:lastColumn="0" w:noHBand="0" w:noVBand="1"/>
      </w:tblPr>
      <w:tblGrid>
        <w:gridCol w:w="7088"/>
        <w:gridCol w:w="4253"/>
      </w:tblGrid>
      <w:tr w:rsidR="00865238" w:rsidRPr="008D793D" w:rsidTr="00441997">
        <w:trPr>
          <w:trHeight w:val="537"/>
        </w:trPr>
        <w:tc>
          <w:tcPr>
            <w:tcW w:w="11341" w:type="dxa"/>
            <w:gridSpan w:val="2"/>
          </w:tcPr>
          <w:p w:rsidR="00865238" w:rsidRPr="008D793D" w:rsidRDefault="00865238" w:rsidP="00865238">
            <w:pPr>
              <w:rPr>
                <w:sz w:val="24"/>
              </w:rPr>
            </w:pPr>
            <w:r w:rsidRPr="008D793D">
              <w:rPr>
                <w:sz w:val="24"/>
              </w:rPr>
              <w:t>Nombre:</w:t>
            </w:r>
          </w:p>
          <w:p w:rsidR="00865238" w:rsidRPr="008D793D" w:rsidRDefault="00865238" w:rsidP="00865238">
            <w:pPr>
              <w:rPr>
                <w:sz w:val="24"/>
              </w:rPr>
            </w:pPr>
          </w:p>
        </w:tc>
      </w:tr>
      <w:tr w:rsidR="00865238" w:rsidRPr="008D793D" w:rsidTr="00441997">
        <w:trPr>
          <w:trHeight w:val="371"/>
        </w:trPr>
        <w:tc>
          <w:tcPr>
            <w:tcW w:w="7088" w:type="dxa"/>
          </w:tcPr>
          <w:p w:rsidR="00865238" w:rsidRPr="008D793D" w:rsidRDefault="00865238" w:rsidP="00865238">
            <w:pPr>
              <w:rPr>
                <w:b/>
                <w:sz w:val="32"/>
              </w:rPr>
            </w:pPr>
            <w:r w:rsidRPr="008D793D">
              <w:rPr>
                <w:b/>
                <w:sz w:val="32"/>
              </w:rPr>
              <w:t>Objetivos de Aprendizaje</w:t>
            </w:r>
          </w:p>
        </w:tc>
        <w:tc>
          <w:tcPr>
            <w:tcW w:w="4253" w:type="dxa"/>
          </w:tcPr>
          <w:p w:rsidR="00865238" w:rsidRPr="008D793D" w:rsidRDefault="00865238" w:rsidP="00865238">
            <w:pPr>
              <w:jc w:val="both"/>
              <w:rPr>
                <w:b/>
                <w:sz w:val="32"/>
              </w:rPr>
            </w:pPr>
            <w:r w:rsidRPr="008D793D">
              <w:rPr>
                <w:rFonts w:ascii="Arial" w:hAnsi="Arial" w:cs="Arial"/>
                <w:b/>
                <w:bCs/>
                <w:sz w:val="32"/>
              </w:rPr>
              <w:t>Habilidades</w:t>
            </w:r>
          </w:p>
        </w:tc>
      </w:tr>
      <w:tr w:rsidR="00865238" w:rsidRPr="008D793D" w:rsidTr="00441997">
        <w:trPr>
          <w:trHeight w:val="1100"/>
        </w:trPr>
        <w:tc>
          <w:tcPr>
            <w:tcW w:w="7088" w:type="dxa"/>
          </w:tcPr>
          <w:p w:rsidR="00865238" w:rsidRPr="008D793D" w:rsidRDefault="00865238" w:rsidP="00865238">
            <w:pPr>
              <w:jc w:val="both"/>
              <w:rPr>
                <w:rFonts w:ascii="Arial" w:hAnsi="Arial" w:cs="Arial"/>
                <w:bCs/>
              </w:rPr>
            </w:pPr>
            <w:r w:rsidRPr="008D793D">
              <w:rPr>
                <w:rFonts w:ascii="Arial" w:hAnsi="Arial" w:cs="Arial"/>
                <w:bCs/>
              </w:rPr>
              <w:t xml:space="preserve">OA2 </w:t>
            </w:r>
            <w:r w:rsidRPr="008D793D">
              <w:rPr>
                <w:rFonts w:ascii="Arial" w:hAnsi="Arial" w:cs="Arial"/>
                <w:color w:val="000000"/>
                <w:position w:val="-2"/>
              </w:rPr>
              <w:t>Comprender textos aplicando estrategias de comprensión lectora</w:t>
            </w:r>
          </w:p>
          <w:p w:rsidR="00865238" w:rsidRPr="008D793D" w:rsidRDefault="00865238" w:rsidP="00865238">
            <w:pPr>
              <w:jc w:val="both"/>
              <w:rPr>
                <w:rFonts w:ascii="Arial" w:hAnsi="Arial" w:cs="Arial"/>
                <w:b/>
                <w:bCs/>
              </w:rPr>
            </w:pPr>
            <w:r w:rsidRPr="008D793D">
              <w:rPr>
                <w:rFonts w:ascii="Arial" w:hAnsi="Arial" w:cs="Arial"/>
                <w:bCs/>
              </w:rPr>
              <w:t xml:space="preserve">OA3 Leer y familiarizarse con un amplio repertorio de literatura “leyendas” </w:t>
            </w:r>
          </w:p>
          <w:p w:rsidR="00865238" w:rsidRPr="008D793D" w:rsidRDefault="00865238" w:rsidP="00865238">
            <w:pPr>
              <w:jc w:val="both"/>
              <w:rPr>
                <w:rFonts w:ascii="Arial" w:hAnsi="Arial" w:cs="Arial"/>
                <w:b/>
                <w:bCs/>
              </w:rPr>
            </w:pPr>
            <w:r w:rsidRPr="008D793D">
              <w:rPr>
                <w:rFonts w:ascii="Arial" w:hAnsi="Arial" w:cs="Arial"/>
                <w:color w:val="000000"/>
                <w:position w:val="-2"/>
              </w:rPr>
              <w:t>OA4 Profundizar su comprensión de las narraciones leídas:</w:t>
            </w:r>
          </w:p>
        </w:tc>
        <w:tc>
          <w:tcPr>
            <w:tcW w:w="4253" w:type="dxa"/>
          </w:tcPr>
          <w:p w:rsidR="00865238" w:rsidRPr="008D793D" w:rsidRDefault="00865238" w:rsidP="00865238">
            <w:pPr>
              <w:jc w:val="both"/>
              <w:rPr>
                <w:rFonts w:ascii="Arial" w:hAnsi="Arial" w:cs="Arial"/>
                <w:bCs/>
              </w:rPr>
            </w:pPr>
            <w:r w:rsidRPr="008D793D">
              <w:rPr>
                <w:rFonts w:ascii="Arial" w:hAnsi="Arial" w:cs="Arial"/>
                <w:szCs w:val="24"/>
                <w:lang w:val="es-MX" w:eastAsia="es-MX"/>
              </w:rPr>
              <w:t>Recuerdan, localizan información, interpretan y relacionan, ordenan, reflexionan.</w:t>
            </w:r>
          </w:p>
        </w:tc>
      </w:tr>
    </w:tbl>
    <w:p w:rsidR="00865238" w:rsidRPr="008D793D" w:rsidRDefault="008D793D" w:rsidP="00865238">
      <w:pPr>
        <w:rPr>
          <w:sz w:val="24"/>
        </w:rPr>
      </w:pPr>
      <w:r w:rsidRPr="008D793D">
        <w:rPr>
          <w:noProof/>
          <w:sz w:val="24"/>
          <w:lang w:eastAsia="es-CL"/>
        </w:rPr>
        <mc:AlternateContent>
          <mc:Choice Requires="wps">
            <w:drawing>
              <wp:anchor distT="0" distB="0" distL="114300" distR="114300" simplePos="0" relativeHeight="251672576" behindDoc="0" locked="0" layoutInCell="1" allowOverlap="1" wp14:anchorId="00B011D5" wp14:editId="7DA8D6DE">
                <wp:simplePos x="0" y="0"/>
                <wp:positionH relativeFrom="column">
                  <wp:posOffset>840436</wp:posOffset>
                </wp:positionH>
                <wp:positionV relativeFrom="paragraph">
                  <wp:posOffset>186800</wp:posOffset>
                </wp:positionV>
                <wp:extent cx="5645426" cy="942975"/>
                <wp:effectExtent l="228600" t="19050" r="0" b="123825"/>
                <wp:wrapNone/>
                <wp:docPr id="32" name="Llamada ovalada 32"/>
                <wp:cNvGraphicFramePr/>
                <a:graphic xmlns:a="http://schemas.openxmlformats.org/drawingml/2006/main">
                  <a:graphicData uri="http://schemas.microsoft.com/office/word/2010/wordprocessingShape">
                    <wps:wsp>
                      <wps:cNvSpPr/>
                      <wps:spPr>
                        <a:xfrm>
                          <a:off x="0" y="0"/>
                          <a:ext cx="5645426" cy="942975"/>
                        </a:xfrm>
                        <a:prstGeom prst="wedgeEllipseCallout">
                          <a:avLst>
                            <a:gd name="adj1" fmla="val -53400"/>
                            <a:gd name="adj2" fmla="val 5870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D793D" w:rsidRDefault="008D793D" w:rsidP="008D793D">
                            <w:pPr>
                              <w:jc w:val="center"/>
                            </w:pPr>
                            <w:r>
                              <w:t xml:space="preserve">Estimados estudiantes y apoderados, hoy será un nuevo día de aprendizaje en el cual comprenderemos una leyenda muy entretenida, </w:t>
                            </w:r>
                            <w:r w:rsidR="00441997">
                              <w:t xml:space="preserve">en donde </w:t>
                            </w:r>
                            <w:r>
                              <w:t>el amor y el sacrificio se pondrán en juego.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B011D5"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32" o:spid="_x0000_s1026" type="#_x0000_t63" style="position:absolute;margin-left:66.2pt;margin-top:14.7pt;width:444.5pt;height:7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" adj="-734,23480" fillcolor="#5b9bd5 [3204]" strokecolor="#1f4d78 [1604]" strokeweight="1pt">
                <v:textbox>
                  <w:txbxContent>
                    <w:p w:rsidR="008D793D" w:rsidRDefault="008D793D" w:rsidP="008D793D">
                      <w:pPr>
                        <w:jc w:val="center"/>
                      </w:pPr>
                      <w:r>
                        <w:t xml:space="preserve">Estimados estudiantes y apoderados, hoy será un nuevo día de aprendizaje en el cual comprenderemos una leyenda muy entretenida, </w:t>
                      </w:r>
                      <w:r w:rsidR="00441997">
                        <w:t xml:space="preserve">en donde </w:t>
                      </w:r>
                      <w:r>
                        <w:t>el amor y el sacrificio se pondrán en juego.</w:t>
                      </w:r>
                    </w:p>
                  </w:txbxContent>
                </v:textbox>
              </v:shape>
            </w:pict>
          </mc:Fallback>
        </mc:AlternateContent>
      </w:r>
    </w:p>
    <w:p w:rsidR="00B72961" w:rsidRPr="008D793D" w:rsidRDefault="008D793D" w:rsidP="00865238">
      <w:pPr>
        <w:rPr>
          <w:sz w:val="24"/>
        </w:rPr>
      </w:pPr>
      <w:r w:rsidRPr="008D793D">
        <w:rPr>
          <w:noProof/>
          <w:sz w:val="24"/>
          <w:lang w:eastAsia="es-CL"/>
        </w:rPr>
        <w:drawing>
          <wp:inline distT="0" distB="0" distL="0" distR="0" wp14:anchorId="5147EF38" wp14:editId="4FB1245D">
            <wp:extent cx="600075" cy="1016363"/>
            <wp:effectExtent l="0" t="0" r="0" b="0"/>
            <wp:docPr id="31" name="Imagen 31" descr="Profesora dibujo png 5 » P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fesora dibujo png 5 » PNG 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833" t="2340" r="21667"/>
                    <a:stretch/>
                  </pic:blipFill>
                  <pic:spPr bwMode="auto">
                    <a:xfrm flipH="1">
                      <a:off x="0" y="0"/>
                      <a:ext cx="602893" cy="1021137"/>
                    </a:xfrm>
                    <a:prstGeom prst="rect">
                      <a:avLst/>
                    </a:prstGeom>
                    <a:noFill/>
                    <a:ln>
                      <a:noFill/>
                    </a:ln>
                    <a:extLst>
                      <a:ext uri="{53640926-AAD7-44D8-BBD7-CCE9431645EC}">
                        <a14:shadowObscured xmlns:a14="http://schemas.microsoft.com/office/drawing/2010/main"/>
                      </a:ext>
                    </a:extLst>
                  </pic:spPr>
                </pic:pic>
              </a:graphicData>
            </a:graphic>
          </wp:inline>
        </w:drawing>
      </w:r>
      <w:r w:rsidR="00B72961" w:rsidRPr="008D793D">
        <w:rPr>
          <w:sz w:val="24"/>
        </w:rPr>
        <w:t xml:space="preserve"> </w:t>
      </w:r>
    </w:p>
    <w:p w:rsidR="00B72961" w:rsidRPr="008D793D" w:rsidRDefault="00475FC8" w:rsidP="00865238">
      <w:pPr>
        <w:rPr>
          <w:b/>
          <w:sz w:val="36"/>
        </w:rPr>
      </w:pPr>
      <w:r w:rsidRPr="008D793D">
        <w:rPr>
          <w:b/>
          <w:sz w:val="36"/>
        </w:rPr>
        <w:t>ANTES DE COMENZAR…</w:t>
      </w:r>
    </w:p>
    <w:p w:rsidR="00B72961" w:rsidRPr="008D793D" w:rsidRDefault="00475FC8" w:rsidP="00853730">
      <w:pPr>
        <w:pStyle w:val="Prrafodelista"/>
        <w:numPr>
          <w:ilvl w:val="0"/>
          <w:numId w:val="3"/>
        </w:numPr>
        <w:rPr>
          <w:sz w:val="24"/>
        </w:rPr>
      </w:pPr>
      <w:r w:rsidRPr="008D793D">
        <w:rPr>
          <w:sz w:val="24"/>
        </w:rPr>
        <w:t xml:space="preserve">Recuerda que existen </w:t>
      </w:r>
      <w:r w:rsidR="00441997">
        <w:rPr>
          <w:sz w:val="24"/>
        </w:rPr>
        <w:t xml:space="preserve">diversas </w:t>
      </w:r>
      <w:r w:rsidRPr="008D793D">
        <w:rPr>
          <w:b/>
          <w:sz w:val="24"/>
        </w:rPr>
        <w:t>estrategias de comprensión lectora</w:t>
      </w:r>
      <w:r w:rsidR="008D793D" w:rsidRPr="008D793D">
        <w:rPr>
          <w:sz w:val="24"/>
        </w:rPr>
        <w:t xml:space="preserve"> </w:t>
      </w:r>
      <w:r w:rsidR="00441997">
        <w:rPr>
          <w:sz w:val="24"/>
        </w:rPr>
        <w:t xml:space="preserve">hoy trabajaremos con una </w:t>
      </w:r>
      <w:r w:rsidR="008D793D" w:rsidRPr="008D793D">
        <w:rPr>
          <w:sz w:val="24"/>
        </w:rPr>
        <w:t xml:space="preserve">que implica hacerse preguntas </w:t>
      </w:r>
      <w:r w:rsidR="006C0B15" w:rsidRPr="008D793D">
        <w:rPr>
          <w:sz w:val="24"/>
        </w:rPr>
        <w:t xml:space="preserve">en algunos </w:t>
      </w:r>
      <w:r w:rsidR="006C0B15" w:rsidRPr="008D793D">
        <w:rPr>
          <w:b/>
          <w:sz w:val="24"/>
        </w:rPr>
        <w:t>momentos de la lectura</w:t>
      </w:r>
      <w:r w:rsidR="006C0B15" w:rsidRPr="008D793D">
        <w:rPr>
          <w:sz w:val="24"/>
        </w:rPr>
        <w:t xml:space="preserve"> como </w:t>
      </w:r>
      <w:r w:rsidRPr="008D793D">
        <w:rPr>
          <w:b/>
          <w:sz w:val="24"/>
        </w:rPr>
        <w:t>antes de la lectura</w:t>
      </w:r>
      <w:r w:rsidRPr="008D793D">
        <w:rPr>
          <w:sz w:val="24"/>
        </w:rPr>
        <w:t xml:space="preserve">, </w:t>
      </w:r>
      <w:r w:rsidRPr="008D793D">
        <w:rPr>
          <w:b/>
          <w:sz w:val="24"/>
        </w:rPr>
        <w:t>durante la lectura y después de la lectura.</w:t>
      </w:r>
      <w:r w:rsidRPr="008D793D">
        <w:rPr>
          <w:sz w:val="24"/>
        </w:rPr>
        <w:t xml:space="preserve"> Esta estrategia nos permitirá comprender de mejor manera lo leído</w:t>
      </w:r>
      <w:r w:rsidR="006C0B15" w:rsidRPr="008D793D">
        <w:rPr>
          <w:sz w:val="24"/>
        </w:rPr>
        <w:t>.</w:t>
      </w:r>
    </w:p>
    <w:p w:rsidR="006C0B15" w:rsidRPr="008D793D" w:rsidRDefault="00441997" w:rsidP="00853730">
      <w:pPr>
        <w:pStyle w:val="Prrafodelista"/>
        <w:numPr>
          <w:ilvl w:val="0"/>
          <w:numId w:val="3"/>
        </w:numPr>
        <w:rPr>
          <w:sz w:val="24"/>
        </w:rPr>
      </w:pPr>
      <w:r>
        <w:rPr>
          <w:sz w:val="24"/>
        </w:rPr>
        <w:t>Aquí te dejo</w:t>
      </w:r>
      <w:r w:rsidR="006C0B15" w:rsidRPr="008D793D">
        <w:rPr>
          <w:sz w:val="24"/>
        </w:rPr>
        <w:t xml:space="preserve"> algunas preguntas </w:t>
      </w:r>
      <w:r>
        <w:rPr>
          <w:sz w:val="24"/>
        </w:rPr>
        <w:t>que puedes utilizar.</w:t>
      </w:r>
    </w:p>
    <w:tbl>
      <w:tblPr>
        <w:tblStyle w:val="Tablaconcuadrcula"/>
        <w:tblW w:w="0" w:type="auto"/>
        <w:tblInd w:w="360" w:type="dxa"/>
        <w:tblLook w:val="04A0" w:firstRow="1" w:lastRow="0" w:firstColumn="1" w:lastColumn="0" w:noHBand="0" w:noVBand="1"/>
      </w:tblPr>
      <w:tblGrid>
        <w:gridCol w:w="3236"/>
        <w:gridCol w:w="3286"/>
        <w:gridCol w:w="3259"/>
      </w:tblGrid>
      <w:tr w:rsidR="006C0B15" w:rsidRPr="008D793D" w:rsidTr="00441997">
        <w:tc>
          <w:tcPr>
            <w:tcW w:w="3257" w:type="dxa"/>
          </w:tcPr>
          <w:p w:rsidR="006C0B15" w:rsidRPr="00441997" w:rsidRDefault="006C0B15" w:rsidP="006C0B15">
            <w:pPr>
              <w:rPr>
                <w:b/>
                <w:sz w:val="32"/>
              </w:rPr>
            </w:pPr>
            <w:r w:rsidRPr="00441997">
              <w:rPr>
                <w:b/>
                <w:sz w:val="32"/>
                <w:highlight w:val="yellow"/>
              </w:rPr>
              <w:t>ANTES DE LA LECTURA</w:t>
            </w:r>
          </w:p>
        </w:tc>
        <w:tc>
          <w:tcPr>
            <w:tcW w:w="3301" w:type="dxa"/>
          </w:tcPr>
          <w:p w:rsidR="006C0B15" w:rsidRPr="00441997" w:rsidRDefault="006C0B15" w:rsidP="006C0B15">
            <w:pPr>
              <w:rPr>
                <w:b/>
                <w:sz w:val="32"/>
              </w:rPr>
            </w:pPr>
            <w:r w:rsidRPr="00441997">
              <w:rPr>
                <w:b/>
                <w:sz w:val="32"/>
                <w:highlight w:val="red"/>
              </w:rPr>
              <w:t>DURANTE LA LECTURA</w:t>
            </w:r>
          </w:p>
        </w:tc>
        <w:tc>
          <w:tcPr>
            <w:tcW w:w="3278" w:type="dxa"/>
          </w:tcPr>
          <w:p w:rsidR="006C0B15" w:rsidRPr="00441997" w:rsidRDefault="006C0B15" w:rsidP="006C0B15">
            <w:pPr>
              <w:rPr>
                <w:b/>
                <w:sz w:val="32"/>
              </w:rPr>
            </w:pPr>
            <w:r w:rsidRPr="00D21FAF">
              <w:rPr>
                <w:b/>
                <w:sz w:val="32"/>
                <w:highlight w:val="blue"/>
              </w:rPr>
              <w:t>DESPUES DE LA LECTURA</w:t>
            </w:r>
          </w:p>
        </w:tc>
      </w:tr>
      <w:tr w:rsidR="006C0B15" w:rsidRPr="008D793D" w:rsidTr="00441997">
        <w:tc>
          <w:tcPr>
            <w:tcW w:w="3257" w:type="dxa"/>
          </w:tcPr>
          <w:p w:rsidR="006C0B15" w:rsidRPr="008D793D" w:rsidRDefault="006C0B15" w:rsidP="006C0B15">
            <w:pPr>
              <w:rPr>
                <w:sz w:val="24"/>
              </w:rPr>
            </w:pPr>
            <w:r w:rsidRPr="008D793D">
              <w:rPr>
                <w:sz w:val="24"/>
              </w:rPr>
              <w:t>¿Qué tipo de texto vas a leer?</w:t>
            </w:r>
          </w:p>
          <w:p w:rsidR="006C0B15" w:rsidRPr="008D793D" w:rsidRDefault="006C0B15" w:rsidP="006C0B15">
            <w:pPr>
              <w:rPr>
                <w:sz w:val="24"/>
              </w:rPr>
            </w:pPr>
            <w:r w:rsidRPr="008D793D">
              <w:rPr>
                <w:sz w:val="24"/>
              </w:rPr>
              <w:t>¿Qué sé de este tipo de texto?</w:t>
            </w:r>
          </w:p>
          <w:p w:rsidR="006C0B15" w:rsidRPr="008D793D" w:rsidRDefault="006C0B15" w:rsidP="006C0B15">
            <w:pPr>
              <w:rPr>
                <w:sz w:val="24"/>
              </w:rPr>
            </w:pPr>
            <w:r w:rsidRPr="008D793D">
              <w:rPr>
                <w:sz w:val="24"/>
              </w:rPr>
              <w:t>¿De qué crees que se tratará?</w:t>
            </w:r>
          </w:p>
          <w:p w:rsidR="006C0B15" w:rsidRPr="008D793D" w:rsidRDefault="006C0B15" w:rsidP="006C0B15">
            <w:pPr>
              <w:rPr>
                <w:sz w:val="24"/>
              </w:rPr>
            </w:pPr>
            <w:r w:rsidRPr="008D793D">
              <w:rPr>
                <w:sz w:val="24"/>
              </w:rPr>
              <w:t>¿Serán hechos reales y/o ficticios?</w:t>
            </w:r>
          </w:p>
          <w:p w:rsidR="006C0B15" w:rsidRPr="008D793D" w:rsidRDefault="006C0B15" w:rsidP="006C0B15">
            <w:pPr>
              <w:rPr>
                <w:sz w:val="24"/>
              </w:rPr>
            </w:pPr>
            <w:r w:rsidRPr="008D793D">
              <w:rPr>
                <w:sz w:val="24"/>
              </w:rPr>
              <w:t>¿Tendrá un final feliz o triste?</w:t>
            </w:r>
          </w:p>
          <w:p w:rsidR="006C0B15" w:rsidRPr="008D793D" w:rsidRDefault="006C0B15" w:rsidP="006C0B15">
            <w:pPr>
              <w:rPr>
                <w:sz w:val="24"/>
              </w:rPr>
            </w:pPr>
          </w:p>
        </w:tc>
        <w:tc>
          <w:tcPr>
            <w:tcW w:w="3301" w:type="dxa"/>
          </w:tcPr>
          <w:p w:rsidR="006C0B15" w:rsidRPr="008D793D" w:rsidRDefault="006C0B15" w:rsidP="006C0B15">
            <w:pPr>
              <w:rPr>
                <w:sz w:val="24"/>
              </w:rPr>
            </w:pPr>
            <w:r w:rsidRPr="008D793D">
              <w:rPr>
                <w:sz w:val="24"/>
              </w:rPr>
              <w:t>¿Quién es el/la protagonista?</w:t>
            </w:r>
          </w:p>
          <w:p w:rsidR="006C0B15" w:rsidRPr="008D793D" w:rsidRDefault="006C0B15" w:rsidP="006C0B15">
            <w:pPr>
              <w:rPr>
                <w:sz w:val="24"/>
              </w:rPr>
            </w:pPr>
            <w:r w:rsidRPr="008D793D">
              <w:rPr>
                <w:sz w:val="24"/>
              </w:rPr>
              <w:t>¿Cómo es física y psicológicamente?</w:t>
            </w:r>
          </w:p>
          <w:p w:rsidR="006C0B15" w:rsidRPr="008D793D" w:rsidRDefault="006C0B15" w:rsidP="006C0B15">
            <w:pPr>
              <w:rPr>
                <w:sz w:val="24"/>
              </w:rPr>
            </w:pPr>
            <w:r w:rsidRPr="008D793D">
              <w:rPr>
                <w:sz w:val="24"/>
              </w:rPr>
              <w:t>¿Qué otros personajes han aparecido?</w:t>
            </w:r>
          </w:p>
          <w:p w:rsidR="008D793D" w:rsidRPr="008D793D" w:rsidRDefault="006C0B15" w:rsidP="006C0B15">
            <w:pPr>
              <w:rPr>
                <w:sz w:val="24"/>
              </w:rPr>
            </w:pPr>
            <w:r w:rsidRPr="008D793D">
              <w:rPr>
                <w:sz w:val="24"/>
              </w:rPr>
              <w:t>¿Cómo comienza el conflicto?</w:t>
            </w:r>
          </w:p>
          <w:p w:rsidR="008D793D" w:rsidRPr="008D793D" w:rsidRDefault="008D793D" w:rsidP="006C0B15">
            <w:pPr>
              <w:rPr>
                <w:sz w:val="24"/>
              </w:rPr>
            </w:pPr>
            <w:r w:rsidRPr="008D793D">
              <w:rPr>
                <w:sz w:val="24"/>
              </w:rPr>
              <w:t>¿Hay alguna palabra que no entiendo?</w:t>
            </w:r>
          </w:p>
          <w:p w:rsidR="008D793D" w:rsidRPr="008D793D" w:rsidRDefault="008D793D" w:rsidP="006C0B15">
            <w:pPr>
              <w:rPr>
                <w:sz w:val="24"/>
              </w:rPr>
            </w:pPr>
            <w:r w:rsidRPr="008D793D">
              <w:rPr>
                <w:sz w:val="24"/>
              </w:rPr>
              <w:t>¿Qué hechos importantes han ocurrido en lo que he leído?</w:t>
            </w:r>
          </w:p>
          <w:p w:rsidR="008D793D" w:rsidRPr="008D793D" w:rsidRDefault="008D793D" w:rsidP="006C0B15">
            <w:pPr>
              <w:rPr>
                <w:sz w:val="24"/>
              </w:rPr>
            </w:pPr>
            <w:r w:rsidRPr="008D793D">
              <w:rPr>
                <w:sz w:val="24"/>
              </w:rPr>
              <w:t>¿Cómo crees que terminará todo?</w:t>
            </w:r>
          </w:p>
          <w:p w:rsidR="008D793D" w:rsidRPr="008D793D" w:rsidRDefault="008D793D" w:rsidP="006C0B15">
            <w:pPr>
              <w:rPr>
                <w:sz w:val="24"/>
              </w:rPr>
            </w:pPr>
          </w:p>
          <w:p w:rsidR="006C0B15" w:rsidRPr="008D793D" w:rsidRDefault="006C0B15" w:rsidP="006C0B15">
            <w:pPr>
              <w:rPr>
                <w:sz w:val="24"/>
              </w:rPr>
            </w:pPr>
          </w:p>
        </w:tc>
        <w:tc>
          <w:tcPr>
            <w:tcW w:w="3278" w:type="dxa"/>
          </w:tcPr>
          <w:p w:rsidR="006C0B15" w:rsidRPr="008D793D" w:rsidRDefault="008D793D" w:rsidP="006C0B15">
            <w:pPr>
              <w:rPr>
                <w:sz w:val="24"/>
              </w:rPr>
            </w:pPr>
            <w:r w:rsidRPr="008D793D">
              <w:rPr>
                <w:sz w:val="24"/>
              </w:rPr>
              <w:t>Cuenta la historia brevemente y con tus palabras.</w:t>
            </w:r>
          </w:p>
          <w:p w:rsidR="008D793D" w:rsidRPr="008D793D" w:rsidRDefault="008D793D" w:rsidP="006C0B15">
            <w:pPr>
              <w:rPr>
                <w:sz w:val="24"/>
              </w:rPr>
            </w:pPr>
            <w:r w:rsidRPr="008D793D">
              <w:rPr>
                <w:sz w:val="24"/>
              </w:rPr>
              <w:t>Busca comparaciones con otros textos similares o situaciones que hayas vivido anteriormente.</w:t>
            </w:r>
          </w:p>
          <w:p w:rsidR="008D793D" w:rsidRPr="008D793D" w:rsidRDefault="008D793D" w:rsidP="006C0B15">
            <w:pPr>
              <w:rPr>
                <w:sz w:val="24"/>
              </w:rPr>
            </w:pPr>
            <w:r w:rsidRPr="008D793D">
              <w:rPr>
                <w:sz w:val="24"/>
              </w:rPr>
              <w:t>¿La historia terminó como yo lo esperaba?</w:t>
            </w:r>
          </w:p>
          <w:p w:rsidR="008D793D" w:rsidRPr="008D793D" w:rsidRDefault="008D793D" w:rsidP="006C0B15">
            <w:pPr>
              <w:rPr>
                <w:sz w:val="24"/>
              </w:rPr>
            </w:pPr>
            <w:r w:rsidRPr="008D793D">
              <w:rPr>
                <w:sz w:val="24"/>
              </w:rPr>
              <w:t>Si tuvieras que cambiarle el final ¿Cuál final escogerías?</w:t>
            </w:r>
          </w:p>
        </w:tc>
      </w:tr>
    </w:tbl>
    <w:p w:rsidR="006C0B15" w:rsidRPr="008D793D" w:rsidRDefault="006C0B15" w:rsidP="006C0B15">
      <w:pPr>
        <w:ind w:left="360"/>
        <w:rPr>
          <w:sz w:val="24"/>
        </w:rPr>
      </w:pPr>
    </w:p>
    <w:p w:rsidR="00441997" w:rsidRDefault="00441997" w:rsidP="00441997">
      <w:pPr>
        <w:pStyle w:val="Prrafodelista"/>
        <w:numPr>
          <w:ilvl w:val="0"/>
          <w:numId w:val="4"/>
        </w:numPr>
        <w:jc w:val="both"/>
      </w:pPr>
      <w:r>
        <w:t>Lee el siguiente texto que corresponde a una leyenda de la zona Sur de nuestro país, específicamente de la ciudad de Osorno</w:t>
      </w:r>
      <w:r w:rsidR="00D21FAF">
        <w:t xml:space="preserve"> y utiliza las preguntas en cada momento de la lectura</w:t>
      </w:r>
      <w:r>
        <w:t>.</w:t>
      </w:r>
    </w:p>
    <w:p w:rsidR="00441997" w:rsidRPr="00441997" w:rsidRDefault="00441997" w:rsidP="00441997">
      <w:pPr>
        <w:pStyle w:val="Prrafodelista"/>
        <w:numPr>
          <w:ilvl w:val="0"/>
          <w:numId w:val="4"/>
        </w:numPr>
        <w:jc w:val="both"/>
      </w:pPr>
      <w:r>
        <w:t xml:space="preserve">Es </w:t>
      </w:r>
      <w:r w:rsidR="00D21FAF">
        <w:t>hora de</w:t>
      </w:r>
      <w:r>
        <w:t xml:space="preserve"> que empieces</w:t>
      </w:r>
      <w:r w:rsidR="00D21FAF">
        <w:t xml:space="preserve"> a realizar</w:t>
      </w:r>
      <w:r>
        <w:t xml:space="preserve"> las preguntas </w:t>
      </w:r>
      <w:r w:rsidRPr="00441997">
        <w:rPr>
          <w:b/>
        </w:rPr>
        <w:t>antes de la lectura</w:t>
      </w:r>
      <w:r>
        <w:rPr>
          <w:b/>
        </w:rPr>
        <w:t>. RECUERDA QUE LAS PREGUNTAS ANTERIORMENTE ESCRITAS SON SUGERIDAS, PUEDES HACERTE MUCHAS PREGUNTAS MAS.</w:t>
      </w:r>
    </w:p>
    <w:p w:rsidR="00441997" w:rsidRDefault="00441997" w:rsidP="00441997">
      <w:pPr>
        <w:pStyle w:val="Prrafodelista"/>
        <w:jc w:val="both"/>
        <w:rPr>
          <w:b/>
        </w:rPr>
      </w:pPr>
    </w:p>
    <w:p w:rsidR="00441997" w:rsidRDefault="00441997" w:rsidP="00441997">
      <w:pPr>
        <w:pStyle w:val="Prrafodelista"/>
        <w:jc w:val="both"/>
      </w:pPr>
    </w:p>
    <w:p w:rsidR="00441997" w:rsidRDefault="00441997" w:rsidP="00441997">
      <w:pPr>
        <w:jc w:val="both"/>
      </w:pPr>
      <w:r>
        <w:rPr>
          <w:noProof/>
          <w:lang w:eastAsia="es-CL"/>
        </w:rPr>
        <w:lastRenderedPageBreak/>
        <mc:AlternateContent>
          <mc:Choice Requires="wps">
            <w:drawing>
              <wp:anchor distT="0" distB="0" distL="114300" distR="114300" simplePos="0" relativeHeight="251675648" behindDoc="0" locked="0" layoutInCell="1" allowOverlap="1" wp14:anchorId="3F25D0A4" wp14:editId="28C1E837">
                <wp:simplePos x="0" y="0"/>
                <wp:positionH relativeFrom="column">
                  <wp:posOffset>4171840</wp:posOffset>
                </wp:positionH>
                <wp:positionV relativeFrom="paragraph">
                  <wp:posOffset>-683647</wp:posOffset>
                </wp:positionV>
                <wp:extent cx="2178657" cy="1208598"/>
                <wp:effectExtent l="38100" t="19050" r="0" b="29845"/>
                <wp:wrapNone/>
                <wp:docPr id="34" name="Explosión 1 34"/>
                <wp:cNvGraphicFramePr/>
                <a:graphic xmlns:a="http://schemas.openxmlformats.org/drawingml/2006/main">
                  <a:graphicData uri="http://schemas.microsoft.com/office/word/2010/wordprocessingShape">
                    <wps:wsp>
                      <wps:cNvSpPr/>
                      <wps:spPr>
                        <a:xfrm>
                          <a:off x="0" y="0"/>
                          <a:ext cx="2178657" cy="1208598"/>
                        </a:xfrm>
                        <a:prstGeom prst="irregularSeal1">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441997" w:rsidRPr="00441997" w:rsidRDefault="00441997" w:rsidP="00441997">
                            <w:pPr>
                              <w:jc w:val="center"/>
                              <w:rPr>
                                <w:color w:val="000000" w:themeColor="text1"/>
                              </w:rPr>
                            </w:pPr>
                            <w:r w:rsidRPr="00441997">
                              <w:rPr>
                                <w:color w:val="000000" w:themeColor="text1"/>
                              </w:rPr>
                              <w:t>ANTES DE LA LECTURA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25D0A4"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ón 1 34" o:spid="_x0000_s1027" type="#_x0000_t71" style="position:absolute;left:0;text-align:left;margin-left:328.5pt;margin-top:-53.85pt;width:171.55pt;height:9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" fillcolor="yellow" strokecolor="#1f4d78 [1604]" strokeweight="1pt">
                <v:textbox>
                  <w:txbxContent>
                    <w:p w:rsidR="00441997" w:rsidRPr="00441997" w:rsidRDefault="00441997" w:rsidP="00441997">
                      <w:pPr>
                        <w:jc w:val="center"/>
                        <w:rPr>
                          <w:color w:val="000000" w:themeColor="text1"/>
                        </w:rPr>
                      </w:pPr>
                      <w:r w:rsidRPr="00441997">
                        <w:rPr>
                          <w:color w:val="000000" w:themeColor="text1"/>
                        </w:rPr>
                        <w:t>ANTES DE LA LECTURA</w:t>
                      </w:r>
                    </w:p>
                  </w:txbxContent>
                </v:textbox>
              </v:shape>
            </w:pict>
          </mc:Fallback>
        </mc:AlternateContent>
      </w:r>
      <w:r>
        <w:rPr>
          <w:noProof/>
          <w:lang w:eastAsia="es-CL"/>
        </w:rPr>
        <mc:AlternateContent>
          <mc:Choice Requires="wps">
            <w:drawing>
              <wp:anchor distT="0" distB="0" distL="114300" distR="114300" simplePos="0" relativeHeight="251674624" behindDoc="0" locked="0" layoutInCell="1" allowOverlap="1" wp14:anchorId="31F64825" wp14:editId="503A75D4">
                <wp:simplePos x="0" y="0"/>
                <wp:positionH relativeFrom="column">
                  <wp:posOffset>1945667</wp:posOffset>
                </wp:positionH>
                <wp:positionV relativeFrom="paragraph">
                  <wp:posOffset>-127552</wp:posOffset>
                </wp:positionV>
                <wp:extent cx="2226365" cy="1828800"/>
                <wp:effectExtent l="0" t="0" r="0" b="0"/>
                <wp:wrapNone/>
                <wp:docPr id="33" name="Cuadro de texto 33"/>
                <wp:cNvGraphicFramePr/>
                <a:graphic xmlns:a="http://schemas.openxmlformats.org/drawingml/2006/main">
                  <a:graphicData uri="http://schemas.microsoft.com/office/word/2010/wordprocessingShape">
                    <wps:wsp>
                      <wps:cNvSpPr txBox="1"/>
                      <wps:spPr>
                        <a:xfrm>
                          <a:off x="0" y="0"/>
                          <a:ext cx="2226365" cy="1828800"/>
                        </a:xfrm>
                        <a:prstGeom prst="rect">
                          <a:avLst/>
                        </a:prstGeom>
                        <a:noFill/>
                        <a:ln>
                          <a:noFill/>
                        </a:ln>
                        <a:effectLst/>
                      </wps:spPr>
                      <wps:txbx>
                        <w:txbxContent>
                          <w:p w:rsidR="00441997" w:rsidRPr="001435F4" w:rsidRDefault="00441997" w:rsidP="00441997">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roofErr w:type="spellStart"/>
                            <w:r w:rsidRPr="001435F4">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Licarayén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1F64825" id="_x0000_t202" coordsize="21600,21600" o:spt="202" path="m,l,21600r21600,l21600,xe">
                <v:stroke joinstyle="miter"/>
                <v:path gradientshapeok="t" o:connecttype="rect"/>
              </v:shapetype>
              <v:shape id="Cuadro de texto 33" o:spid="_x0000_s1028" type="#_x0000_t202" style="position:absolute;left:0;text-align:left;margin-left:153.2pt;margin-top:-10.05pt;width:175.3pt;height:2in;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" filled="f" stroked="f">
                <v:textbox style="mso-fit-shape-to-text:t">
                  <w:txbxContent>
                    <w:p w:rsidR="00441997" w:rsidRPr="001435F4" w:rsidRDefault="00441997" w:rsidP="00441997">
                      <w:pPr>
                        <w:jc w:val="center"/>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roofErr w:type="spellStart"/>
                      <w:r w:rsidRPr="001435F4">
                        <w:rPr>
                          <w:b/>
                          <w:outline/>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Licarayén</w:t>
                      </w:r>
                      <w:proofErr w:type="spellEnd"/>
                    </w:p>
                  </w:txbxContent>
                </v:textbox>
              </v:shape>
            </w:pict>
          </mc:Fallback>
        </mc:AlternateContent>
      </w:r>
    </w:p>
    <w:p w:rsidR="00441997" w:rsidRDefault="00441997" w:rsidP="00441997">
      <w:pPr>
        <w:jc w:val="both"/>
      </w:pPr>
    </w:p>
    <w:p w:rsidR="00441997" w:rsidRDefault="00441997" w:rsidP="00441997">
      <w:pPr>
        <w:jc w:val="both"/>
        <w:rPr>
          <w:rFonts w:cstheme="minorHAnsi"/>
          <w:color w:val="000000"/>
          <w:sz w:val="28"/>
          <w:szCs w:val="28"/>
          <w:shd w:val="clear" w:color="auto" w:fill="FFFFFF"/>
        </w:rPr>
      </w:pPr>
      <w:r>
        <w:rPr>
          <w:noProof/>
          <w:lang w:eastAsia="es-CL"/>
        </w:rPr>
        <mc:AlternateContent>
          <mc:Choice Requires="wps">
            <w:drawing>
              <wp:anchor distT="0" distB="0" distL="114300" distR="114300" simplePos="0" relativeHeight="251677696" behindDoc="0" locked="0" layoutInCell="1" allowOverlap="1" wp14:anchorId="30187A4F" wp14:editId="361900AA">
                <wp:simplePos x="0" y="0"/>
                <wp:positionH relativeFrom="column">
                  <wp:posOffset>3893185</wp:posOffset>
                </wp:positionH>
                <wp:positionV relativeFrom="paragraph">
                  <wp:posOffset>2487829</wp:posOffset>
                </wp:positionV>
                <wp:extent cx="2814762" cy="811034"/>
                <wp:effectExtent l="38100" t="19050" r="43180" b="46355"/>
                <wp:wrapNone/>
                <wp:docPr id="35" name="Explosión 1 35"/>
                <wp:cNvGraphicFramePr/>
                <a:graphic xmlns:a="http://schemas.openxmlformats.org/drawingml/2006/main">
                  <a:graphicData uri="http://schemas.microsoft.com/office/word/2010/wordprocessingShape">
                    <wps:wsp>
                      <wps:cNvSpPr/>
                      <wps:spPr>
                        <a:xfrm>
                          <a:off x="0" y="0"/>
                          <a:ext cx="2814762" cy="811034"/>
                        </a:xfrm>
                        <a:prstGeom prst="irregularSeal1">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441997" w:rsidRPr="00441997" w:rsidRDefault="00441997" w:rsidP="00441997">
                            <w:pPr>
                              <w:jc w:val="center"/>
                              <w:rPr>
                                <w:color w:val="000000" w:themeColor="text1"/>
                              </w:rPr>
                            </w:pPr>
                            <w:r>
                              <w:rPr>
                                <w:color w:val="000000" w:themeColor="text1"/>
                              </w:rPr>
                              <w:t>DURANTE</w:t>
                            </w:r>
                            <w:r w:rsidRPr="00441997">
                              <w:rPr>
                                <w:color w:val="000000" w:themeColor="text1"/>
                              </w:rPr>
                              <w:t xml:space="preserve"> LA LECTURA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87A4F" id="Explosión 1 35" o:spid="_x0000_s1029" type="#_x0000_t71" style="position:absolute;left:0;text-align:left;margin-left:306.55pt;margin-top:195.9pt;width:221.65pt;height:63.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" fillcolor="red" strokecolor="#1f4d78 [1604]" strokeweight="1pt">
                <v:textbox>
                  <w:txbxContent>
                    <w:p w:rsidR="00441997" w:rsidRPr="00441997" w:rsidRDefault="00441997" w:rsidP="00441997">
                      <w:pPr>
                        <w:jc w:val="center"/>
                        <w:rPr>
                          <w:color w:val="000000" w:themeColor="text1"/>
                        </w:rPr>
                      </w:pPr>
                      <w:r>
                        <w:rPr>
                          <w:color w:val="000000" w:themeColor="text1"/>
                        </w:rPr>
                        <w:t>DURANTE</w:t>
                      </w:r>
                      <w:r w:rsidRPr="00441997">
                        <w:rPr>
                          <w:color w:val="000000" w:themeColor="text1"/>
                        </w:rPr>
                        <w:t xml:space="preserve"> LA LECTURA</w:t>
                      </w:r>
                    </w:p>
                  </w:txbxContent>
                </v:textbox>
              </v:shape>
            </w:pict>
          </mc:Fallback>
        </mc:AlternateContent>
      </w:r>
      <w:r w:rsidRPr="00F5052C">
        <w:rPr>
          <w:rFonts w:cstheme="minorHAnsi"/>
          <w:sz w:val="28"/>
          <w:szCs w:val="28"/>
        </w:rPr>
        <w:t xml:space="preserve">A los pies del volcán de Osorno no existían lagos sino un hermoso valle que vivían los mapuches. En ese hermoso pueblo vivía </w:t>
      </w:r>
      <w:proofErr w:type="spellStart"/>
      <w:r w:rsidRPr="00F5052C">
        <w:rPr>
          <w:rFonts w:cstheme="minorHAnsi"/>
          <w:sz w:val="28"/>
          <w:szCs w:val="28"/>
        </w:rPr>
        <w:t>Licarayen</w:t>
      </w:r>
      <w:proofErr w:type="spellEnd"/>
      <w:r w:rsidRPr="00F5052C">
        <w:rPr>
          <w:rFonts w:cstheme="minorHAnsi"/>
          <w:sz w:val="28"/>
          <w:szCs w:val="28"/>
        </w:rPr>
        <w:t xml:space="preserve"> era una hermosa joven, de pelo largo de color negro, piel morena y ojos preciosos, siempre lucia bellísima ya que era la princesa del pueblo mapuche. Aparte de su hermosura era la joven más bondadosa y generosa del pueblo. Ella era acortejada por muchos guerreros mapuches pero ya había escogido a un joven apuesto</w:t>
      </w:r>
      <w:r>
        <w:rPr>
          <w:rFonts w:cstheme="minorHAnsi"/>
          <w:sz w:val="28"/>
          <w:szCs w:val="28"/>
        </w:rPr>
        <w:t>,</w:t>
      </w:r>
      <w:r w:rsidRPr="00F5052C">
        <w:rPr>
          <w:rFonts w:cstheme="minorHAnsi"/>
          <w:sz w:val="28"/>
          <w:szCs w:val="28"/>
        </w:rPr>
        <w:t xml:space="preserve"> valiente y muy fuerte </w:t>
      </w:r>
      <w:r w:rsidRPr="00693A4A">
        <w:rPr>
          <w:rFonts w:cstheme="minorHAnsi"/>
          <w:color w:val="000000" w:themeColor="text1"/>
          <w:sz w:val="28"/>
          <w:szCs w:val="28"/>
        </w:rPr>
        <w:t xml:space="preserve">toqui </w:t>
      </w:r>
      <w:r w:rsidRPr="00F5052C">
        <w:rPr>
          <w:rFonts w:cstheme="minorHAnsi"/>
          <w:sz w:val="28"/>
          <w:szCs w:val="28"/>
        </w:rPr>
        <w:t>con el que se casaría en primavera. Pero es</w:t>
      </w:r>
      <w:r>
        <w:rPr>
          <w:rFonts w:cstheme="minorHAnsi"/>
          <w:sz w:val="28"/>
          <w:szCs w:val="28"/>
        </w:rPr>
        <w:t>a</w:t>
      </w:r>
      <w:r w:rsidRPr="00F5052C">
        <w:rPr>
          <w:rFonts w:cstheme="minorHAnsi"/>
          <w:sz w:val="28"/>
          <w:szCs w:val="28"/>
        </w:rPr>
        <w:t xml:space="preserve"> felicidad no le pareció</w:t>
      </w:r>
      <w:r>
        <w:rPr>
          <w:rFonts w:cstheme="minorHAnsi"/>
          <w:sz w:val="28"/>
          <w:szCs w:val="28"/>
        </w:rPr>
        <w:t xml:space="preserve"> a </w:t>
      </w:r>
      <w:r w:rsidRPr="00693A4A">
        <w:rPr>
          <w:rFonts w:cstheme="minorHAnsi"/>
          <w:color w:val="000000" w:themeColor="text1"/>
          <w:sz w:val="28"/>
          <w:szCs w:val="28"/>
        </w:rPr>
        <w:t>Pillán</w:t>
      </w:r>
      <w:r w:rsidRPr="00F5052C">
        <w:rPr>
          <w:rFonts w:cstheme="minorHAnsi"/>
          <w:sz w:val="28"/>
          <w:szCs w:val="28"/>
        </w:rPr>
        <w:t xml:space="preserve"> q</w:t>
      </w:r>
      <w:r w:rsidRPr="00F5052C">
        <w:rPr>
          <w:rFonts w:cstheme="minorHAnsi"/>
          <w:color w:val="000000"/>
          <w:sz w:val="28"/>
          <w:szCs w:val="28"/>
          <w:shd w:val="clear" w:color="auto" w:fill="FFFFFF"/>
        </w:rPr>
        <w:t xml:space="preserve">uien vivía al otro lado del volcán Osorno hizo que la tierra temblara, que del volcán brotara lava y provocó inundaciones, envió pestes y </w:t>
      </w:r>
      <w:r w:rsidRPr="00693A4A">
        <w:rPr>
          <w:rFonts w:cstheme="minorHAnsi"/>
          <w:color w:val="000000" w:themeColor="text1"/>
          <w:sz w:val="28"/>
          <w:szCs w:val="28"/>
          <w:shd w:val="clear" w:color="auto" w:fill="FFFFFF"/>
        </w:rPr>
        <w:t xml:space="preserve">mortandad. </w:t>
      </w:r>
      <w:r>
        <w:rPr>
          <w:rFonts w:cstheme="minorHAnsi"/>
          <w:color w:val="000000"/>
          <w:sz w:val="28"/>
          <w:szCs w:val="28"/>
          <w:shd w:val="clear" w:color="auto" w:fill="FFFFFF"/>
        </w:rPr>
        <w:t>Una Machi muy anciana le comento al lonco más antiguo del pueblo cual era la solución a todas estas desgracias, l</w:t>
      </w:r>
      <w:r w:rsidRPr="00F5052C">
        <w:rPr>
          <w:rFonts w:cstheme="minorHAnsi"/>
          <w:color w:val="000000"/>
          <w:sz w:val="28"/>
          <w:szCs w:val="28"/>
          <w:shd w:val="clear" w:color="auto" w:fill="FFFFFF"/>
        </w:rPr>
        <w:t>a única manera de calmar al</w:t>
      </w:r>
      <w:r w:rsidRPr="003E0ED2">
        <w:rPr>
          <w:rFonts w:cstheme="minorHAnsi"/>
          <w:color w:val="FF0000"/>
          <w:sz w:val="28"/>
          <w:szCs w:val="28"/>
          <w:shd w:val="clear" w:color="auto" w:fill="FFFFFF"/>
        </w:rPr>
        <w:t xml:space="preserve"> </w:t>
      </w:r>
      <w:r w:rsidRPr="00693A4A">
        <w:rPr>
          <w:rFonts w:cstheme="minorHAnsi"/>
          <w:color w:val="000000" w:themeColor="text1"/>
          <w:sz w:val="28"/>
          <w:szCs w:val="28"/>
          <w:shd w:val="clear" w:color="auto" w:fill="FFFFFF"/>
        </w:rPr>
        <w:t>perverso</w:t>
      </w:r>
      <w:r w:rsidRPr="003E0ED2">
        <w:rPr>
          <w:rFonts w:cstheme="minorHAnsi"/>
          <w:color w:val="FF0000"/>
          <w:sz w:val="28"/>
          <w:szCs w:val="28"/>
          <w:shd w:val="clear" w:color="auto" w:fill="FFFFFF"/>
        </w:rPr>
        <w:t xml:space="preserve"> </w:t>
      </w:r>
      <w:r w:rsidRPr="00F5052C">
        <w:rPr>
          <w:rFonts w:cstheme="minorHAnsi"/>
          <w:color w:val="000000"/>
          <w:sz w:val="28"/>
          <w:szCs w:val="28"/>
          <w:shd w:val="clear" w:color="auto" w:fill="FFFFFF"/>
        </w:rPr>
        <w:t xml:space="preserve">espíritu del Pillán era entregándole </w:t>
      </w:r>
      <w:r>
        <w:rPr>
          <w:rFonts w:cstheme="minorHAnsi"/>
          <w:color w:val="000000"/>
          <w:sz w:val="28"/>
          <w:szCs w:val="28"/>
          <w:shd w:val="clear" w:color="auto" w:fill="FFFFFF"/>
        </w:rPr>
        <w:t xml:space="preserve">en </w:t>
      </w:r>
      <w:r w:rsidRPr="00693A4A">
        <w:rPr>
          <w:rFonts w:cstheme="minorHAnsi"/>
          <w:color w:val="000000" w:themeColor="text1"/>
          <w:sz w:val="28"/>
          <w:szCs w:val="28"/>
          <w:shd w:val="clear" w:color="auto" w:fill="FFFFFF"/>
        </w:rPr>
        <w:t>sacrificio</w:t>
      </w:r>
      <w:r>
        <w:rPr>
          <w:rFonts w:cstheme="minorHAnsi"/>
          <w:color w:val="000000"/>
          <w:sz w:val="28"/>
          <w:szCs w:val="28"/>
          <w:shd w:val="clear" w:color="auto" w:fill="FFFFFF"/>
        </w:rPr>
        <w:t xml:space="preserve"> </w:t>
      </w:r>
      <w:r w:rsidRPr="00F5052C">
        <w:rPr>
          <w:rFonts w:cstheme="minorHAnsi"/>
          <w:color w:val="000000"/>
          <w:sz w:val="28"/>
          <w:szCs w:val="28"/>
          <w:shd w:val="clear" w:color="auto" w:fill="FFFFFF"/>
        </w:rPr>
        <w:t>a la joven más hermosa</w:t>
      </w:r>
      <w:r>
        <w:rPr>
          <w:rFonts w:cstheme="minorHAnsi"/>
          <w:color w:val="000000"/>
          <w:sz w:val="28"/>
          <w:szCs w:val="28"/>
          <w:shd w:val="clear" w:color="auto" w:fill="FFFFFF"/>
        </w:rPr>
        <w:t xml:space="preserve"> y bondadosa del pueblo</w:t>
      </w:r>
      <w:r w:rsidRPr="00F5052C">
        <w:rPr>
          <w:rFonts w:cstheme="minorHAnsi"/>
          <w:color w:val="000000"/>
          <w:sz w:val="28"/>
          <w:szCs w:val="28"/>
          <w:shd w:val="clear" w:color="auto" w:fill="FFFFFF"/>
        </w:rPr>
        <w:t xml:space="preserve">, que resultó ser </w:t>
      </w:r>
      <w:proofErr w:type="spellStart"/>
      <w:r w:rsidRPr="00F5052C">
        <w:rPr>
          <w:rFonts w:cstheme="minorHAnsi"/>
          <w:color w:val="000000"/>
          <w:sz w:val="28"/>
          <w:szCs w:val="28"/>
          <w:shd w:val="clear" w:color="auto" w:fill="FFFFFF"/>
        </w:rPr>
        <w:t>Licarayén</w:t>
      </w:r>
      <w:proofErr w:type="spellEnd"/>
      <w:r w:rsidRPr="00F5052C">
        <w:rPr>
          <w:rFonts w:cstheme="minorHAnsi"/>
          <w:color w:val="000000"/>
          <w:sz w:val="28"/>
          <w:szCs w:val="28"/>
          <w:shd w:val="clear" w:color="auto" w:fill="FFFFFF"/>
        </w:rPr>
        <w:t>.</w:t>
      </w:r>
      <w:r>
        <w:rPr>
          <w:rFonts w:cstheme="minorHAnsi"/>
          <w:color w:val="000000"/>
          <w:sz w:val="28"/>
          <w:szCs w:val="28"/>
          <w:shd w:val="clear" w:color="auto" w:fill="FFFFFF"/>
        </w:rPr>
        <w:t xml:space="preserve"> </w:t>
      </w:r>
    </w:p>
    <w:p w:rsidR="00441997" w:rsidRDefault="00441997" w:rsidP="00441997">
      <w:pPr>
        <w:jc w:val="both"/>
        <w:rPr>
          <w:rFonts w:cstheme="minorHAnsi"/>
          <w:color w:val="000000"/>
          <w:sz w:val="28"/>
          <w:szCs w:val="28"/>
          <w:shd w:val="clear" w:color="auto" w:fill="FFFFFF"/>
        </w:rPr>
      </w:pPr>
    </w:p>
    <w:p w:rsidR="00441997" w:rsidRDefault="00441997" w:rsidP="00441997">
      <w:pPr>
        <w:jc w:val="both"/>
        <w:rPr>
          <w:rFonts w:cstheme="minorHAnsi"/>
          <w:color w:val="000000"/>
          <w:sz w:val="28"/>
          <w:szCs w:val="28"/>
          <w:shd w:val="clear" w:color="auto" w:fill="FFFFFF"/>
        </w:rPr>
      </w:pPr>
      <w:r>
        <w:rPr>
          <w:rFonts w:cstheme="minorHAnsi"/>
          <w:color w:val="000000"/>
          <w:sz w:val="28"/>
          <w:szCs w:val="28"/>
          <w:shd w:val="clear" w:color="auto" w:fill="FFFFFF"/>
        </w:rPr>
        <w:t>Cuando la joven princesa supo de esta noticia intento escapar pero al ver todos los desastres que ocurrían en su pueblo decidió regresar, con la condición de que la persona que le sacara el corazón debía ser su único amado.</w:t>
      </w:r>
    </w:p>
    <w:p w:rsidR="00441997" w:rsidRDefault="00441997" w:rsidP="00441997">
      <w:pPr>
        <w:jc w:val="both"/>
        <w:rPr>
          <w:rFonts w:cstheme="minorHAnsi"/>
          <w:color w:val="000000"/>
          <w:sz w:val="28"/>
          <w:szCs w:val="28"/>
          <w:shd w:val="clear" w:color="auto" w:fill="FFFFFF"/>
        </w:rPr>
      </w:pPr>
      <w:r w:rsidRPr="002E6B76">
        <w:rPr>
          <w:rFonts w:cstheme="minorHAnsi"/>
          <w:color w:val="000000"/>
          <w:sz w:val="28"/>
          <w:szCs w:val="28"/>
          <w:shd w:val="clear" w:color="auto" w:fill="FFFFFF"/>
        </w:rPr>
        <w:t xml:space="preserve">El padre de </w:t>
      </w:r>
      <w:proofErr w:type="spellStart"/>
      <w:r w:rsidRPr="002E6B76">
        <w:rPr>
          <w:rFonts w:cstheme="minorHAnsi"/>
          <w:color w:val="000000"/>
          <w:sz w:val="28"/>
          <w:szCs w:val="28"/>
          <w:shd w:val="clear" w:color="auto" w:fill="FFFFFF"/>
        </w:rPr>
        <w:t>Licarayén</w:t>
      </w:r>
      <w:proofErr w:type="spellEnd"/>
      <w:r w:rsidRPr="002E6B76">
        <w:rPr>
          <w:rFonts w:cstheme="minorHAnsi"/>
          <w:color w:val="000000"/>
          <w:sz w:val="28"/>
          <w:szCs w:val="28"/>
          <w:shd w:val="clear" w:color="auto" w:fill="FFFFFF"/>
        </w:rPr>
        <w:t xml:space="preserve"> llevó su corazón a la cima y lo cubrió con la rama de canelo. Se quedaron </w:t>
      </w:r>
      <w:r w:rsidRPr="00693A4A">
        <w:rPr>
          <w:rFonts w:cstheme="minorHAnsi"/>
          <w:color w:val="000000" w:themeColor="text1"/>
          <w:sz w:val="28"/>
          <w:szCs w:val="28"/>
          <w:shd w:val="clear" w:color="auto" w:fill="FFFFFF"/>
        </w:rPr>
        <w:t>expectantes</w:t>
      </w:r>
      <w:r w:rsidRPr="002E6B76">
        <w:rPr>
          <w:rFonts w:cstheme="minorHAnsi"/>
          <w:color w:val="000000"/>
          <w:sz w:val="28"/>
          <w:szCs w:val="28"/>
          <w:shd w:val="clear" w:color="auto" w:fill="FFFFFF"/>
        </w:rPr>
        <w:t xml:space="preserve"> mirando el corazón cubierto cuando de pronto un ave gigantesca descendió de los cielos y devoró el corazón en un sólo bocado. El ave luego tomó la rama de canelo y </w:t>
      </w:r>
      <w:r>
        <w:rPr>
          <w:rFonts w:cstheme="minorHAnsi"/>
          <w:color w:val="000000"/>
          <w:sz w:val="28"/>
          <w:szCs w:val="28"/>
          <w:shd w:val="clear" w:color="auto" w:fill="FFFFFF"/>
        </w:rPr>
        <w:t>la dejó caer en la boca del volcán</w:t>
      </w:r>
      <w:r w:rsidRPr="002E6B76">
        <w:rPr>
          <w:rFonts w:cstheme="minorHAnsi"/>
          <w:color w:val="000000"/>
          <w:sz w:val="28"/>
          <w:szCs w:val="28"/>
          <w:shd w:val="clear" w:color="auto" w:fill="FFFFFF"/>
        </w:rPr>
        <w:t>, de donde salía el fuego y las piedras que atormentaban al pueblo.</w:t>
      </w:r>
    </w:p>
    <w:p w:rsidR="00441997" w:rsidRDefault="00441997" w:rsidP="00441997">
      <w:pPr>
        <w:jc w:val="both"/>
        <w:rPr>
          <w:rFonts w:cstheme="minorHAnsi"/>
          <w:color w:val="000000"/>
          <w:sz w:val="28"/>
          <w:szCs w:val="28"/>
          <w:shd w:val="clear" w:color="auto" w:fill="FFFFFF"/>
        </w:rPr>
      </w:pPr>
      <w:r>
        <w:rPr>
          <w:rFonts w:cstheme="minorHAnsi"/>
          <w:color w:val="000000"/>
          <w:sz w:val="28"/>
          <w:szCs w:val="28"/>
          <w:shd w:val="clear" w:color="auto" w:fill="FFFFFF"/>
        </w:rPr>
        <w:t xml:space="preserve">El amado de </w:t>
      </w:r>
      <w:proofErr w:type="spellStart"/>
      <w:r>
        <w:rPr>
          <w:rFonts w:cstheme="minorHAnsi"/>
          <w:color w:val="000000"/>
          <w:sz w:val="28"/>
          <w:szCs w:val="28"/>
          <w:shd w:val="clear" w:color="auto" w:fill="FFFFFF"/>
        </w:rPr>
        <w:t>Licarayen</w:t>
      </w:r>
      <w:proofErr w:type="spellEnd"/>
      <w:r>
        <w:rPr>
          <w:rFonts w:cstheme="minorHAnsi"/>
          <w:color w:val="000000"/>
          <w:sz w:val="28"/>
          <w:szCs w:val="28"/>
          <w:shd w:val="clear" w:color="auto" w:fill="FFFFFF"/>
        </w:rPr>
        <w:t xml:space="preserve"> no pudo soportar la muerte de su amada y con mucha fuerza enterró su lanza en el pecho.</w:t>
      </w:r>
    </w:p>
    <w:p w:rsidR="00441997" w:rsidRPr="002E6B76" w:rsidRDefault="00441997" w:rsidP="00441997">
      <w:pPr>
        <w:jc w:val="both"/>
        <w:rPr>
          <w:rFonts w:cstheme="minorHAnsi"/>
          <w:color w:val="000000"/>
          <w:sz w:val="28"/>
          <w:szCs w:val="28"/>
          <w:shd w:val="clear" w:color="auto" w:fill="FFFFFF"/>
        </w:rPr>
      </w:pPr>
      <w:r>
        <w:rPr>
          <w:noProof/>
          <w:lang w:eastAsia="es-CL"/>
        </w:rPr>
        <mc:AlternateContent>
          <mc:Choice Requires="wps">
            <w:drawing>
              <wp:anchor distT="0" distB="0" distL="114300" distR="114300" simplePos="0" relativeHeight="251679744" behindDoc="0" locked="0" layoutInCell="1" allowOverlap="1" wp14:anchorId="237586C2" wp14:editId="6EBF7D51">
                <wp:simplePos x="0" y="0"/>
                <wp:positionH relativeFrom="column">
                  <wp:posOffset>3964112</wp:posOffset>
                </wp:positionH>
                <wp:positionV relativeFrom="paragraph">
                  <wp:posOffset>617827</wp:posOffset>
                </wp:positionV>
                <wp:extent cx="2814762" cy="1383527"/>
                <wp:effectExtent l="38100" t="19050" r="5080" b="45720"/>
                <wp:wrapNone/>
                <wp:docPr id="36" name="Explosión 1 36"/>
                <wp:cNvGraphicFramePr/>
                <a:graphic xmlns:a="http://schemas.openxmlformats.org/drawingml/2006/main">
                  <a:graphicData uri="http://schemas.microsoft.com/office/word/2010/wordprocessingShape">
                    <wps:wsp>
                      <wps:cNvSpPr/>
                      <wps:spPr>
                        <a:xfrm>
                          <a:off x="0" y="0"/>
                          <a:ext cx="2814762" cy="1383527"/>
                        </a:xfrm>
                        <a:prstGeom prst="irregularSeal1">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441997" w:rsidRPr="00441997" w:rsidRDefault="00441997" w:rsidP="00441997">
                            <w:pPr>
                              <w:jc w:val="center"/>
                              <w:rPr>
                                <w:color w:val="000000" w:themeColor="text1"/>
                              </w:rPr>
                            </w:pPr>
                            <w:r>
                              <w:rPr>
                                <w:color w:val="000000" w:themeColor="text1"/>
                              </w:rPr>
                              <w:t xml:space="preserve">DESPUES DE </w:t>
                            </w:r>
                            <w:r w:rsidRPr="00441997">
                              <w:rPr>
                                <w:color w:val="000000" w:themeColor="text1"/>
                              </w:rPr>
                              <w:t>LA LECTURA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586C2" id="Explosión 1 36" o:spid="_x0000_s1030" type="#_x0000_t71" style="position:absolute;left:0;text-align:left;margin-left:312.15pt;margin-top:48.65pt;width:221.65pt;height:108.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" fillcolor="#0070c0" strokecolor="#1f4d78 [1604]" strokeweight="1pt">
                <v:textbox>
                  <w:txbxContent>
                    <w:p w:rsidR="00441997" w:rsidRPr="00441997" w:rsidRDefault="00441997" w:rsidP="00441997">
                      <w:pPr>
                        <w:jc w:val="center"/>
                        <w:rPr>
                          <w:color w:val="000000" w:themeColor="text1"/>
                        </w:rPr>
                      </w:pPr>
                      <w:r>
                        <w:rPr>
                          <w:color w:val="000000" w:themeColor="text1"/>
                        </w:rPr>
                        <w:t xml:space="preserve">DESPUES DE </w:t>
                      </w:r>
                      <w:r w:rsidRPr="00441997">
                        <w:rPr>
                          <w:color w:val="000000" w:themeColor="text1"/>
                        </w:rPr>
                        <w:t>LA LECTURA</w:t>
                      </w:r>
                    </w:p>
                  </w:txbxContent>
                </v:textbox>
              </v:shape>
            </w:pict>
          </mc:Fallback>
        </mc:AlternateContent>
      </w:r>
      <w:r w:rsidRPr="002E6B76">
        <w:rPr>
          <w:rFonts w:cstheme="minorHAnsi"/>
          <w:color w:val="000000"/>
          <w:sz w:val="28"/>
          <w:szCs w:val="28"/>
          <w:shd w:val="clear" w:color="auto" w:fill="FFFFFF"/>
        </w:rPr>
        <w:t>Por años nevó sobre el cráter, la nieve batallando con la lava. Mientras esto pasaba, torrentes de agua corrían por las</w:t>
      </w:r>
      <w:r w:rsidRPr="00693A4A">
        <w:rPr>
          <w:rFonts w:cstheme="minorHAnsi"/>
          <w:color w:val="000000" w:themeColor="text1"/>
          <w:sz w:val="28"/>
          <w:szCs w:val="28"/>
          <w:shd w:val="clear" w:color="auto" w:fill="FFFFFF"/>
        </w:rPr>
        <w:t xml:space="preserve"> laderas </w:t>
      </w:r>
      <w:r w:rsidRPr="002E6B76">
        <w:rPr>
          <w:rFonts w:cstheme="minorHAnsi"/>
          <w:color w:val="000000"/>
          <w:sz w:val="28"/>
          <w:szCs w:val="28"/>
          <w:shd w:val="clear" w:color="auto" w:fill="FFFFFF"/>
        </w:rPr>
        <w:t>del volcán, formando el lago Llanquihue, el Todos los Santos y el Chapo. E</w:t>
      </w:r>
      <w:r>
        <w:rPr>
          <w:rFonts w:cstheme="minorHAnsi"/>
          <w:color w:val="000000"/>
          <w:sz w:val="28"/>
          <w:szCs w:val="28"/>
          <w:shd w:val="clear" w:color="auto" w:fill="FFFFFF"/>
        </w:rPr>
        <w:t xml:space="preserve">l pueblo pudo vivir tranquilo gracias a </w:t>
      </w:r>
      <w:proofErr w:type="spellStart"/>
      <w:r>
        <w:rPr>
          <w:rFonts w:cstheme="minorHAnsi"/>
          <w:color w:val="000000"/>
          <w:sz w:val="28"/>
          <w:szCs w:val="28"/>
          <w:shd w:val="clear" w:color="auto" w:fill="FFFFFF"/>
        </w:rPr>
        <w:t>Licarayén</w:t>
      </w:r>
      <w:proofErr w:type="spellEnd"/>
      <w:r>
        <w:rPr>
          <w:rFonts w:cstheme="minorHAnsi"/>
          <w:color w:val="000000"/>
          <w:sz w:val="28"/>
          <w:szCs w:val="28"/>
          <w:shd w:val="clear" w:color="auto" w:fill="FFFFFF"/>
        </w:rPr>
        <w:t>.</w:t>
      </w:r>
    </w:p>
    <w:p w:rsidR="00853730" w:rsidRPr="008D793D" w:rsidRDefault="00853730" w:rsidP="00853730">
      <w:pPr>
        <w:pStyle w:val="Prrafodelista"/>
        <w:rPr>
          <w:sz w:val="24"/>
        </w:rPr>
      </w:pPr>
    </w:p>
    <w:p w:rsidR="00853730" w:rsidRPr="008D793D" w:rsidRDefault="00853730" w:rsidP="00853730">
      <w:pPr>
        <w:pStyle w:val="Prrafodelista"/>
        <w:rPr>
          <w:sz w:val="24"/>
        </w:rPr>
      </w:pPr>
    </w:p>
    <w:p w:rsidR="00475FC8" w:rsidRDefault="00475FC8" w:rsidP="00475FC8">
      <w:pPr>
        <w:rPr>
          <w:sz w:val="24"/>
        </w:rPr>
      </w:pPr>
    </w:p>
    <w:p w:rsidR="00441997" w:rsidRPr="008D793D" w:rsidRDefault="00441997" w:rsidP="00475FC8">
      <w:pPr>
        <w:rPr>
          <w:sz w:val="24"/>
        </w:rPr>
      </w:pPr>
    </w:p>
    <w:p w:rsidR="00865238" w:rsidRPr="008D793D" w:rsidRDefault="00865238" w:rsidP="00865238">
      <w:pPr>
        <w:rPr>
          <w:sz w:val="24"/>
        </w:rPr>
      </w:pPr>
      <w:r w:rsidRPr="008D793D">
        <w:rPr>
          <w:sz w:val="24"/>
        </w:rPr>
        <w:t xml:space="preserve">Queridos estudiantes en estos tiempos difíciles es importante mantenernos unidos y en contacto por eso cuando tengas dudas escríbeme: </w:t>
      </w:r>
      <w:hyperlink r:id="rId8" w:history="1">
        <w:r w:rsidRPr="008D793D">
          <w:rPr>
            <w:rStyle w:val="Hipervnculo"/>
            <w:sz w:val="24"/>
          </w:rPr>
          <w:t>congonzalez@sanfernandocollege.cl</w:t>
        </w:r>
      </w:hyperlink>
      <w:r w:rsidRPr="008D793D">
        <w:rPr>
          <w:sz w:val="24"/>
        </w:rPr>
        <w:t xml:space="preserve"> este es mi correo, estaré atenta a tus inquietudes.</w:t>
      </w:r>
    </w:p>
    <w:p w:rsidR="00865238" w:rsidRPr="00693A4A" w:rsidRDefault="00D21FAF" w:rsidP="00865238">
      <w:pPr>
        <w:rPr>
          <w:i/>
          <w:sz w:val="24"/>
        </w:rPr>
      </w:pPr>
      <w:r w:rsidRPr="00693A4A">
        <w:rPr>
          <w:i/>
          <w:sz w:val="24"/>
        </w:rPr>
        <w:t xml:space="preserve">“Nunca pierdas la esperanza, las tormentas hacen a la gente </w:t>
      </w:r>
      <w:r w:rsidR="00693A4A" w:rsidRPr="00693A4A">
        <w:rPr>
          <w:i/>
          <w:sz w:val="24"/>
        </w:rPr>
        <w:t>más fuerte y</w:t>
      </w:r>
      <w:r w:rsidRPr="00693A4A">
        <w:rPr>
          <w:i/>
          <w:sz w:val="24"/>
        </w:rPr>
        <w:t xml:space="preserve"> nunca duran para siempre</w:t>
      </w:r>
      <w:r w:rsidR="00693A4A" w:rsidRPr="00693A4A">
        <w:rPr>
          <w:i/>
          <w:sz w:val="24"/>
        </w:rPr>
        <w:t>”</w:t>
      </w:r>
    </w:p>
    <w:sectPr w:rsidR="00865238" w:rsidRPr="00693A4A" w:rsidSect="00441997">
      <w:headerReference w:type="default" r:id="rId9"/>
      <w:pgSz w:w="12185" w:h="17861" w:code="345"/>
      <w:pgMar w:top="1417" w:right="104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7DD" w:rsidRDefault="007F37DD" w:rsidP="00865238">
      <w:pPr>
        <w:spacing w:after="0" w:line="240" w:lineRule="auto"/>
      </w:pPr>
      <w:r>
        <w:separator/>
      </w:r>
    </w:p>
  </w:endnote>
  <w:endnote w:type="continuationSeparator" w:id="0">
    <w:p w:rsidR="007F37DD" w:rsidRDefault="007F37DD" w:rsidP="00865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7DD" w:rsidRDefault="007F37DD" w:rsidP="00865238">
      <w:pPr>
        <w:spacing w:after="0" w:line="240" w:lineRule="auto"/>
      </w:pPr>
      <w:r>
        <w:separator/>
      </w:r>
    </w:p>
  </w:footnote>
  <w:footnote w:type="continuationSeparator" w:id="0">
    <w:p w:rsidR="007F37DD" w:rsidRDefault="007F37DD" w:rsidP="00865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93" w:type="dxa"/>
      <w:tblLayout w:type="fixed"/>
      <w:tblLook w:val="04A0" w:firstRow="1" w:lastRow="0" w:firstColumn="1" w:lastColumn="0" w:noHBand="0" w:noVBand="1"/>
    </w:tblPr>
    <w:tblGrid>
      <w:gridCol w:w="846"/>
      <w:gridCol w:w="8247"/>
    </w:tblGrid>
    <w:tr w:rsidR="00865238" w:rsidTr="00E53010">
      <w:trPr>
        <w:trHeight w:val="739"/>
      </w:trPr>
      <w:tc>
        <w:tcPr>
          <w:tcW w:w="846" w:type="dxa"/>
          <w:hideMark/>
        </w:tcPr>
        <w:p w:rsidR="00865238" w:rsidRDefault="00865238" w:rsidP="00865238">
          <w:pPr>
            <w:pStyle w:val="Sinespaciado"/>
            <w:rPr>
              <w:rFonts w:ascii="Arial" w:hAnsi="Arial" w:cs="Arial"/>
              <w:b/>
              <w:sz w:val="18"/>
              <w:szCs w:val="18"/>
            </w:rPr>
          </w:pPr>
          <w:r>
            <w:rPr>
              <w:noProof/>
              <w:lang w:eastAsia="es-CL"/>
            </w:rPr>
            <w:drawing>
              <wp:inline distT="0" distB="0" distL="0" distR="0">
                <wp:extent cx="371475" cy="361950"/>
                <wp:effectExtent l="0" t="0" r="952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361950"/>
                        </a:xfrm>
                        <a:prstGeom prst="rect">
                          <a:avLst/>
                        </a:prstGeom>
                        <a:noFill/>
                        <a:ln>
                          <a:noFill/>
                        </a:ln>
                      </pic:spPr>
                    </pic:pic>
                  </a:graphicData>
                </a:graphic>
              </wp:inline>
            </w:drawing>
          </w:r>
        </w:p>
      </w:tc>
      <w:tc>
        <w:tcPr>
          <w:tcW w:w="8247" w:type="dxa"/>
          <w:hideMark/>
        </w:tcPr>
        <w:p w:rsidR="00865238" w:rsidRDefault="00865238" w:rsidP="00865238">
          <w:pPr>
            <w:pStyle w:val="Sinespaciado"/>
            <w:rPr>
              <w:rFonts w:ascii="Arial" w:hAnsi="Arial" w:cs="Arial"/>
              <w:sz w:val="16"/>
              <w:szCs w:val="16"/>
            </w:rPr>
          </w:pPr>
          <w:r>
            <w:rPr>
              <w:rFonts w:ascii="Arial" w:hAnsi="Arial" w:cs="Arial"/>
              <w:sz w:val="16"/>
              <w:szCs w:val="16"/>
            </w:rPr>
            <w:t xml:space="preserve">San Fernando College                                                                                                    </w:t>
          </w:r>
        </w:p>
        <w:p w:rsidR="00865238" w:rsidRDefault="00865238" w:rsidP="00865238">
          <w:pPr>
            <w:pStyle w:val="Sinespaciado"/>
            <w:rPr>
              <w:rFonts w:ascii="Arial" w:hAnsi="Arial" w:cs="Arial"/>
              <w:sz w:val="16"/>
              <w:szCs w:val="16"/>
            </w:rPr>
          </w:pPr>
          <w:r>
            <w:rPr>
              <w:rFonts w:ascii="Arial" w:hAnsi="Arial" w:cs="Arial"/>
              <w:sz w:val="16"/>
              <w:szCs w:val="16"/>
            </w:rPr>
            <w:t>Programa de Integración Escolar</w:t>
          </w:r>
        </w:p>
        <w:p w:rsidR="00865238" w:rsidRDefault="00865238" w:rsidP="00865238">
          <w:pPr>
            <w:pStyle w:val="Sinespaciado"/>
            <w:rPr>
              <w:rFonts w:ascii="Arial" w:hAnsi="Arial" w:cs="Arial"/>
              <w:b/>
              <w:sz w:val="18"/>
              <w:szCs w:val="18"/>
            </w:rPr>
          </w:pPr>
          <w:r>
            <w:rPr>
              <w:rFonts w:ascii="Arial" w:hAnsi="Arial" w:cs="Arial"/>
              <w:sz w:val="16"/>
              <w:szCs w:val="16"/>
            </w:rPr>
            <w:t>Material complementario 4to básico</w:t>
          </w:r>
        </w:p>
      </w:tc>
    </w:tr>
  </w:tbl>
  <w:p w:rsidR="00865238" w:rsidRDefault="0086523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0C59"/>
    <w:multiLevelType w:val="hybridMultilevel"/>
    <w:tmpl w:val="DC0A2D6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E0675D2"/>
    <w:multiLevelType w:val="hybridMultilevel"/>
    <w:tmpl w:val="82100E8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44A3761"/>
    <w:multiLevelType w:val="hybridMultilevel"/>
    <w:tmpl w:val="BE4611A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35E128C"/>
    <w:multiLevelType w:val="hybridMultilevel"/>
    <w:tmpl w:val="204C77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238"/>
    <w:rsid w:val="000A38AB"/>
    <w:rsid w:val="000E10B5"/>
    <w:rsid w:val="001435F4"/>
    <w:rsid w:val="001E1CFF"/>
    <w:rsid w:val="00441997"/>
    <w:rsid w:val="00475FC8"/>
    <w:rsid w:val="00693A4A"/>
    <w:rsid w:val="006C0B15"/>
    <w:rsid w:val="007F37DD"/>
    <w:rsid w:val="00837836"/>
    <w:rsid w:val="00853730"/>
    <w:rsid w:val="00865238"/>
    <w:rsid w:val="008D793D"/>
    <w:rsid w:val="008E715A"/>
    <w:rsid w:val="00946466"/>
    <w:rsid w:val="00A16D96"/>
    <w:rsid w:val="00B72961"/>
    <w:rsid w:val="00BE3582"/>
    <w:rsid w:val="00D21FA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B7CCD"/>
  <w15:docId w15:val="{BAD2C7E0-5AFC-4C51-9FDF-5542F5952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652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5238"/>
  </w:style>
  <w:style w:type="paragraph" w:styleId="Piedepgina">
    <w:name w:val="footer"/>
    <w:basedOn w:val="Normal"/>
    <w:link w:val="PiedepginaCar"/>
    <w:uiPriority w:val="99"/>
    <w:unhideWhenUsed/>
    <w:rsid w:val="008652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5238"/>
  </w:style>
  <w:style w:type="paragraph" w:styleId="Sinespaciado">
    <w:name w:val="No Spacing"/>
    <w:uiPriority w:val="1"/>
    <w:qFormat/>
    <w:rsid w:val="00865238"/>
    <w:pPr>
      <w:spacing w:after="0" w:line="240" w:lineRule="auto"/>
    </w:pPr>
    <w:rPr>
      <w:rFonts w:ascii="Calibri" w:eastAsia="Calibri" w:hAnsi="Calibri" w:cs="Times New Roman"/>
    </w:rPr>
  </w:style>
  <w:style w:type="table" w:styleId="Tablaconcuadrcula">
    <w:name w:val="Table Grid"/>
    <w:basedOn w:val="Tablanormal"/>
    <w:uiPriority w:val="39"/>
    <w:rsid w:val="00865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65238"/>
    <w:rPr>
      <w:color w:val="0563C1" w:themeColor="hyperlink"/>
      <w:u w:val="single"/>
    </w:rPr>
  </w:style>
  <w:style w:type="paragraph" w:styleId="Prrafodelista">
    <w:name w:val="List Paragraph"/>
    <w:basedOn w:val="Normal"/>
    <w:uiPriority w:val="34"/>
    <w:qFormat/>
    <w:rsid w:val="00B72961"/>
    <w:pPr>
      <w:ind w:left="720"/>
      <w:contextualSpacing/>
    </w:pPr>
  </w:style>
  <w:style w:type="paragraph" w:styleId="Textodeglobo">
    <w:name w:val="Balloon Text"/>
    <w:basedOn w:val="Normal"/>
    <w:link w:val="TextodegloboCar"/>
    <w:uiPriority w:val="99"/>
    <w:semiHidden/>
    <w:unhideWhenUsed/>
    <w:rsid w:val="000A38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38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gonzalez@sanfernandocollege.c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3515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hp sfc</cp:lastModifiedBy>
  <cp:revision>2</cp:revision>
  <dcterms:created xsi:type="dcterms:W3CDTF">2020-05-04T22:13:00Z</dcterms:created>
  <dcterms:modified xsi:type="dcterms:W3CDTF">2020-05-04T22:13:00Z</dcterms:modified>
</cp:coreProperties>
</file>