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23" w:rsidRDefault="00DA0F23" w:rsidP="00DA0F23">
      <w:pPr>
        <w:jc w:val="center"/>
        <w:rPr>
          <w:rFonts w:ascii="Arial" w:hAnsi="Arial" w:cs="Arial"/>
        </w:rPr>
      </w:pPr>
      <w:r w:rsidRPr="009D434E">
        <w:rPr>
          <w:rFonts w:ascii="Arial" w:hAnsi="Arial" w:cs="Arial"/>
        </w:rPr>
        <w:t>APOYO COMPLEMENTARIO A LOS OBJETIVOS</w:t>
      </w:r>
      <w:r>
        <w:rPr>
          <w:rFonts w:ascii="Arial" w:hAnsi="Arial" w:cs="Arial"/>
        </w:rPr>
        <w:t xml:space="preserve"> DE APRENDIZAJE 1° BÁSICO A-B-C</w:t>
      </w:r>
    </w:p>
    <w:p w:rsidR="00DA0F23" w:rsidRDefault="00DA0F23" w:rsidP="00DA0F23">
      <w:pPr>
        <w:rPr>
          <w:rFonts w:ascii="Arial" w:hAnsi="Arial" w:cs="Arial"/>
        </w:rPr>
      </w:pPr>
    </w:p>
    <w:p w:rsidR="00DA0F23" w:rsidRPr="005A79F9" w:rsidRDefault="00DA0F23" w:rsidP="00DA0F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Recursos educativos online </w:t>
      </w:r>
    </w:p>
    <w:p w:rsidR="00DA0F23" w:rsidRDefault="00DA0F23" w:rsidP="00DA0F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Ejercitación Números 0 a 5</w:t>
      </w:r>
    </w:p>
    <w:p w:rsidR="00E53B05" w:rsidRDefault="00E53B05" w:rsidP="00E53B05"/>
    <w:p w:rsidR="00E53B05" w:rsidRPr="00DA0F23" w:rsidRDefault="00DA0F23" w:rsidP="00DA0F23">
      <w:pPr>
        <w:pStyle w:val="Prrafodelista"/>
        <w:numPr>
          <w:ilvl w:val="0"/>
          <w:numId w:val="2"/>
        </w:numPr>
        <w:rPr>
          <w:rStyle w:val="Hipervnculo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Ingrese al siguiente link y observe</w:t>
      </w:r>
      <w:r w:rsidRPr="00DA0F23">
        <w:rPr>
          <w:rFonts w:ascii="Arial" w:hAnsi="Arial" w:cs="Arial"/>
        </w:rPr>
        <w:t xml:space="preserve">  </w:t>
      </w:r>
      <w:hyperlink r:id="rId7" w:history="1">
        <w:r w:rsidR="00D974DF" w:rsidRPr="00DA0F23">
          <w:rPr>
            <w:rStyle w:val="Hipervnculo"/>
            <w:rFonts w:ascii="Arial" w:hAnsi="Arial" w:cs="Arial"/>
          </w:rPr>
          <w:t>http://www.ciudad17.com/aprende-los-numeros</w:t>
        </w:r>
      </w:hyperlink>
    </w:p>
    <w:p w:rsidR="00DA0F23" w:rsidRPr="00DA0F23" w:rsidRDefault="00DA0F23" w:rsidP="00DA0F23">
      <w:pPr>
        <w:pStyle w:val="Prrafodelista"/>
        <w:rPr>
          <w:rStyle w:val="Hipervnculo"/>
          <w:rFonts w:ascii="Arial" w:hAnsi="Arial" w:cs="Arial"/>
          <w:color w:val="auto"/>
          <w:u w:val="none"/>
        </w:rPr>
      </w:pPr>
      <w:r>
        <w:rPr>
          <w:rStyle w:val="Hipervnculo"/>
          <w:rFonts w:ascii="Arial" w:hAnsi="Arial" w:cs="Arial"/>
          <w:color w:val="auto"/>
          <w:u w:val="none"/>
        </w:rPr>
        <w:t>Recuerde</w:t>
      </w:r>
      <w:r w:rsidRPr="00DA0F23">
        <w:rPr>
          <w:rStyle w:val="Hipervnculo"/>
          <w:rFonts w:ascii="Arial" w:hAnsi="Arial" w:cs="Arial"/>
          <w:color w:val="auto"/>
          <w:u w:val="none"/>
        </w:rPr>
        <w:t xml:space="preserve"> encender los parlantes del computador.</w:t>
      </w:r>
    </w:p>
    <w:p w:rsidR="00DA0F23" w:rsidRPr="00DA0F23" w:rsidRDefault="00DA0F23" w:rsidP="00DA0F23">
      <w:pPr>
        <w:rPr>
          <w:rFonts w:ascii="Arial" w:hAnsi="Arial" w:cs="Arial"/>
          <w:i/>
        </w:rPr>
      </w:pPr>
      <w:r w:rsidRPr="00DA0F23">
        <w:rPr>
          <w:rFonts w:ascii="Arial" w:hAnsi="Arial" w:cs="Arial"/>
          <w:i/>
        </w:rPr>
        <w:t xml:space="preserve">En su pantalla aparecerá lo siguiente: </w:t>
      </w:r>
    </w:p>
    <w:p w:rsidR="00E53B05" w:rsidRDefault="00D974DF">
      <w:r>
        <w:rPr>
          <w:noProof/>
          <w:lang w:eastAsia="es-CL"/>
        </w:rPr>
        <w:drawing>
          <wp:inline distT="0" distB="0" distL="0" distR="0" wp14:anchorId="67971CDE" wp14:editId="2B3B6277">
            <wp:extent cx="3709360" cy="2225615"/>
            <wp:effectExtent l="0" t="0" r="571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848" cy="223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0F23" w:rsidRPr="00DA0F23" w:rsidRDefault="00DA0F23" w:rsidP="00DA0F23">
      <w:pPr>
        <w:jc w:val="center"/>
        <w:rPr>
          <w:rFonts w:ascii="Arial" w:hAnsi="Arial" w:cs="Arial"/>
          <w:b/>
          <w:sz w:val="24"/>
          <w:szCs w:val="24"/>
        </w:rPr>
      </w:pPr>
    </w:p>
    <w:p w:rsidR="00DA0F23" w:rsidRPr="00DA0F23" w:rsidRDefault="00DA0F23" w:rsidP="00DA0F2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DA0F23">
        <w:rPr>
          <w:rFonts w:ascii="Arial" w:hAnsi="Arial" w:cs="Arial"/>
        </w:rPr>
        <w:t xml:space="preserve">Ingrese al siguiente link </w:t>
      </w:r>
      <w:hyperlink r:id="rId9" w:history="1">
        <w:r w:rsidRPr="00DA0F23">
          <w:rPr>
            <w:rStyle w:val="Hipervnculo"/>
            <w:rFonts w:ascii="Arial" w:hAnsi="Arial" w:cs="Arial"/>
          </w:rPr>
          <w:t>https://es.ixl.com/math/infantil/aprender-a-contar-hasta-5</w:t>
        </w:r>
      </w:hyperlink>
      <w:r w:rsidRPr="00DA0F23">
        <w:rPr>
          <w:rFonts w:ascii="Arial" w:hAnsi="Arial" w:cs="Arial"/>
        </w:rPr>
        <w:t xml:space="preserve"> </w:t>
      </w:r>
    </w:p>
    <w:p w:rsidR="00DA0F23" w:rsidRPr="00DA0F23" w:rsidRDefault="00DA0F23" w:rsidP="00DA0F23">
      <w:pPr>
        <w:rPr>
          <w:rFonts w:ascii="Arial" w:hAnsi="Arial" w:cs="Arial"/>
        </w:rPr>
      </w:pPr>
      <w:r w:rsidRPr="00DA0F23">
        <w:rPr>
          <w:rFonts w:ascii="Arial" w:hAnsi="Arial" w:cs="Arial"/>
        </w:rPr>
        <w:t xml:space="preserve">Cuenta, </w:t>
      </w:r>
      <w:proofErr w:type="spellStart"/>
      <w:r w:rsidRPr="00DA0F23">
        <w:rPr>
          <w:rFonts w:ascii="Arial" w:hAnsi="Arial" w:cs="Arial"/>
        </w:rPr>
        <w:t>clickea</w:t>
      </w:r>
      <w:proofErr w:type="spellEnd"/>
      <w:r w:rsidRPr="00DA0F23">
        <w:rPr>
          <w:rFonts w:ascii="Arial" w:hAnsi="Arial" w:cs="Arial"/>
        </w:rPr>
        <w:t xml:space="preserve">  y marca la cantidad correspondiente. </w:t>
      </w:r>
    </w:p>
    <w:p w:rsidR="00DA0F23" w:rsidRPr="00DA0F23" w:rsidRDefault="00DA0F23" w:rsidP="00DA0F23">
      <w:pPr>
        <w:rPr>
          <w:rFonts w:ascii="Arial" w:hAnsi="Arial" w:cs="Arial"/>
          <w:i/>
        </w:rPr>
      </w:pPr>
      <w:r w:rsidRPr="00DA0F23">
        <w:rPr>
          <w:rFonts w:ascii="Arial" w:hAnsi="Arial" w:cs="Arial"/>
          <w:i/>
        </w:rPr>
        <w:t xml:space="preserve">Debería aparecer en su pantalla lo siguiente: </w:t>
      </w:r>
    </w:p>
    <w:tbl>
      <w:tblPr>
        <w:tblStyle w:val="Tablaconcuadrcula"/>
        <w:tblpPr w:leftFromText="141" w:rightFromText="141" w:vertAnchor="text" w:tblpY="1"/>
        <w:tblOverlap w:val="never"/>
        <w:tblW w:w="5244" w:type="dxa"/>
        <w:tblLook w:val="04A0" w:firstRow="1" w:lastRow="0" w:firstColumn="1" w:lastColumn="0" w:noHBand="0" w:noVBand="1"/>
      </w:tblPr>
      <w:tblGrid>
        <w:gridCol w:w="5244"/>
      </w:tblGrid>
      <w:tr w:rsidR="00DA0F23" w:rsidTr="007D48F6">
        <w:trPr>
          <w:trHeight w:val="3181"/>
        </w:trPr>
        <w:tc>
          <w:tcPr>
            <w:tcW w:w="5244" w:type="dxa"/>
          </w:tcPr>
          <w:p w:rsidR="00DA0F23" w:rsidRDefault="00DA0F23" w:rsidP="007D48F6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4B0C3F85" wp14:editId="2FEDB3EC">
                  <wp:extent cx="2769079" cy="1981004"/>
                  <wp:effectExtent l="0" t="0" r="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068" cy="199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8F6" w:rsidRDefault="007D48F6">
      <w:pPr>
        <w:rPr>
          <w:rFonts w:ascii="Blackadder ITC" w:hAnsi="Blackadder ITC"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67617B1A" wp14:editId="21BC9087">
            <wp:simplePos x="0" y="0"/>
            <wp:positionH relativeFrom="column">
              <wp:posOffset>3983080</wp:posOffset>
            </wp:positionH>
            <wp:positionV relativeFrom="paragraph">
              <wp:posOffset>1797218</wp:posOffset>
            </wp:positionV>
            <wp:extent cx="883285" cy="1086485"/>
            <wp:effectExtent l="0" t="0" r="0" b="0"/>
            <wp:wrapNone/>
            <wp:docPr id="4" name="Imagen 4" descr="Ilustración infantil de dibujos animados, dibujos anim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infantil de dibujos animados, dibujos animado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lackadder ITC" w:hAnsi="Blackadder ITC"/>
          <w:sz w:val="32"/>
          <w:szCs w:val="32"/>
        </w:rPr>
        <w:br w:type="textWrapping" w:clear="all"/>
      </w:r>
    </w:p>
    <w:p w:rsidR="00DA0F23" w:rsidRPr="007D48F6" w:rsidRDefault="00DA0F23" w:rsidP="007D48F6">
      <w:pPr>
        <w:jc w:val="center"/>
        <w:rPr>
          <w:rFonts w:ascii="Blackadder ITC" w:hAnsi="Blackadder ITC"/>
          <w:sz w:val="32"/>
          <w:szCs w:val="32"/>
        </w:rPr>
      </w:pPr>
      <w:r w:rsidRPr="007D48F6">
        <w:rPr>
          <w:rFonts w:ascii="Blackadder ITC" w:hAnsi="Blackadder ITC"/>
          <w:sz w:val="32"/>
          <w:szCs w:val="32"/>
        </w:rPr>
        <w:t>¡</w:t>
      </w:r>
      <w:r w:rsidR="007D48F6">
        <w:rPr>
          <w:rFonts w:ascii="Blackadder ITC" w:hAnsi="Blackadder ITC"/>
          <w:sz w:val="32"/>
          <w:szCs w:val="32"/>
        </w:rPr>
        <w:t>Puedes llegar donde tú</w:t>
      </w:r>
      <w:r w:rsidRPr="007D48F6">
        <w:rPr>
          <w:rFonts w:ascii="Blackadder ITC" w:hAnsi="Blackadder ITC"/>
          <w:sz w:val="32"/>
          <w:szCs w:val="32"/>
        </w:rPr>
        <w:t xml:space="preserve"> quieras!</w:t>
      </w:r>
      <w:r w:rsidR="007D48F6" w:rsidRPr="007D48F6">
        <w:rPr>
          <w:noProof/>
          <w:lang w:eastAsia="es-CL"/>
        </w:rPr>
        <w:t xml:space="preserve"> </w:t>
      </w:r>
    </w:p>
    <w:sectPr w:rsidR="00DA0F23" w:rsidRPr="007D48F6" w:rsidSect="007D48F6">
      <w:headerReference w:type="default" r:id="rId12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FA" w:rsidRDefault="00AC41FA" w:rsidP="00DA0F23">
      <w:pPr>
        <w:spacing w:after="0" w:line="240" w:lineRule="auto"/>
      </w:pPr>
      <w:r>
        <w:separator/>
      </w:r>
    </w:p>
  </w:endnote>
  <w:endnote w:type="continuationSeparator" w:id="0">
    <w:p w:rsidR="00AC41FA" w:rsidRDefault="00AC41FA" w:rsidP="00DA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FA" w:rsidRDefault="00AC41FA" w:rsidP="00DA0F23">
      <w:pPr>
        <w:spacing w:after="0" w:line="240" w:lineRule="auto"/>
      </w:pPr>
      <w:r>
        <w:separator/>
      </w:r>
    </w:p>
  </w:footnote>
  <w:footnote w:type="continuationSeparator" w:id="0">
    <w:p w:rsidR="00AC41FA" w:rsidRDefault="00AC41FA" w:rsidP="00DA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23" w:rsidRPr="00DA0F23" w:rsidRDefault="00DA0F23" w:rsidP="00DA0F23">
    <w:pPr>
      <w:pStyle w:val="Encabezado"/>
      <w:rPr>
        <w:sz w:val="18"/>
        <w:szCs w:val="18"/>
      </w:rPr>
    </w:pPr>
    <w:r w:rsidRPr="00DA0F23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7D99A637" wp14:editId="0A8A7BA1">
          <wp:simplePos x="0" y="0"/>
          <wp:positionH relativeFrom="column">
            <wp:posOffset>-764540</wp:posOffset>
          </wp:positionH>
          <wp:positionV relativeFrom="paragraph">
            <wp:posOffset>-131445</wp:posOffset>
          </wp:positionV>
          <wp:extent cx="481330" cy="452120"/>
          <wp:effectExtent l="0" t="0" r="0" b="508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0F23">
      <w:rPr>
        <w:sz w:val="18"/>
        <w:szCs w:val="18"/>
      </w:rPr>
      <w:t>San Fernando College</w:t>
    </w:r>
  </w:p>
  <w:p w:rsidR="00DA0F23" w:rsidRPr="00DA0F23" w:rsidRDefault="00DA0F23" w:rsidP="00DA0F23">
    <w:pPr>
      <w:pStyle w:val="Encabezado"/>
      <w:rPr>
        <w:sz w:val="18"/>
        <w:szCs w:val="18"/>
      </w:rPr>
    </w:pPr>
    <w:r w:rsidRPr="00DA0F23">
      <w:rPr>
        <w:sz w:val="18"/>
        <w:szCs w:val="18"/>
      </w:rPr>
      <w:t xml:space="preserve">Programa de Integración Escolar </w:t>
    </w:r>
  </w:p>
  <w:p w:rsidR="00DA0F23" w:rsidRPr="00DA0F23" w:rsidRDefault="00DA0F23" w:rsidP="00DA0F23">
    <w:pPr>
      <w:pStyle w:val="Encabezado"/>
      <w:rPr>
        <w:sz w:val="18"/>
        <w:szCs w:val="18"/>
      </w:rPr>
    </w:pPr>
    <w:r w:rsidRPr="00DA0F23">
      <w:rPr>
        <w:sz w:val="18"/>
        <w:szCs w:val="18"/>
      </w:rPr>
      <w:t xml:space="preserve">Prof. Diferencial Katherin Carreño </w:t>
    </w:r>
  </w:p>
  <w:p w:rsidR="00DA0F23" w:rsidRDefault="00DA0F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5B0"/>
    <w:multiLevelType w:val="hybridMultilevel"/>
    <w:tmpl w:val="CE8678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FC8"/>
    <w:multiLevelType w:val="hybridMultilevel"/>
    <w:tmpl w:val="3008F6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22CB4"/>
    <w:multiLevelType w:val="hybridMultilevel"/>
    <w:tmpl w:val="3008F6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34"/>
    <w:rsid w:val="00244A8E"/>
    <w:rsid w:val="0069164A"/>
    <w:rsid w:val="007D48F6"/>
    <w:rsid w:val="009C4914"/>
    <w:rsid w:val="00AC41FA"/>
    <w:rsid w:val="00B24B34"/>
    <w:rsid w:val="00D83521"/>
    <w:rsid w:val="00D974DF"/>
    <w:rsid w:val="00D97A74"/>
    <w:rsid w:val="00DA0F23"/>
    <w:rsid w:val="00E53B05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71C6B-29D3-4BB4-9EC2-3CA54C99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24B3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5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A0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F23"/>
  </w:style>
  <w:style w:type="paragraph" w:styleId="Piedepgina">
    <w:name w:val="footer"/>
    <w:basedOn w:val="Normal"/>
    <w:link w:val="PiedepginaCar"/>
    <w:uiPriority w:val="99"/>
    <w:unhideWhenUsed/>
    <w:rsid w:val="00DA0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F23"/>
  </w:style>
  <w:style w:type="paragraph" w:styleId="Prrafodelista">
    <w:name w:val="List Paragraph"/>
    <w:basedOn w:val="Normal"/>
    <w:uiPriority w:val="34"/>
    <w:qFormat/>
    <w:rsid w:val="00DA0F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udad17.com/aprende-los-numero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s.ixl.com/math/infantil/aprender-a-contar-hasta-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 Carreño Torres</dc:creator>
  <cp:lastModifiedBy>hp sfc</cp:lastModifiedBy>
  <cp:revision>2</cp:revision>
  <dcterms:created xsi:type="dcterms:W3CDTF">2020-04-02T15:12:00Z</dcterms:created>
  <dcterms:modified xsi:type="dcterms:W3CDTF">2020-04-02T15:12:00Z</dcterms:modified>
</cp:coreProperties>
</file>